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28E5" w14:textId="4BE5654F" w:rsidR="0094196B" w:rsidRPr="0094196B" w:rsidRDefault="0094196B" w:rsidP="0094196B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96B">
        <w:rPr>
          <w:rFonts w:ascii="Times New Roman" w:eastAsia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ary</w:t>
      </w:r>
      <w:r w:rsidRPr="0094196B">
        <w:rPr>
          <w:rFonts w:ascii="Times New Roman" w:eastAsia="Times New Roman" w:hAnsi="Times New Roman" w:cs="Times New Roman"/>
          <w:b/>
          <w:sz w:val="24"/>
          <w:szCs w:val="24"/>
        </w:rPr>
        <w:t xml:space="preserve"> file 6. Transcriptome read counts, alignment rate, and gene assignment rate.</w:t>
      </w:r>
    </w:p>
    <w:tbl>
      <w:tblPr>
        <w:tblW w:w="1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1066"/>
        <w:gridCol w:w="1170"/>
        <w:gridCol w:w="1170"/>
        <w:gridCol w:w="1080"/>
        <w:gridCol w:w="1170"/>
        <w:gridCol w:w="1080"/>
        <w:gridCol w:w="1260"/>
        <w:gridCol w:w="1429"/>
        <w:gridCol w:w="1181"/>
        <w:gridCol w:w="1175"/>
      </w:tblGrid>
      <w:tr w:rsidR="0094196B" w:rsidRPr="0094196B" w14:paraId="27C6CF2A" w14:textId="77777777" w:rsidTr="00C37957">
        <w:trPr>
          <w:trHeight w:val="1010"/>
        </w:trPr>
        <w:tc>
          <w:tcPr>
            <w:tcW w:w="1179" w:type="dxa"/>
            <w:shd w:val="clear" w:color="auto" w:fill="BFBFBF"/>
            <w:vAlign w:val="bottom"/>
          </w:tcPr>
          <w:p w14:paraId="67C8D3D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Sample ID</w:t>
            </w:r>
          </w:p>
        </w:tc>
        <w:tc>
          <w:tcPr>
            <w:tcW w:w="1066" w:type="dxa"/>
            <w:shd w:val="clear" w:color="auto" w:fill="BFBFBF"/>
            <w:vAlign w:val="bottom"/>
          </w:tcPr>
          <w:p w14:paraId="1E7412F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 paired reads</w:t>
            </w:r>
          </w:p>
        </w:tc>
        <w:tc>
          <w:tcPr>
            <w:tcW w:w="1170" w:type="dxa"/>
            <w:shd w:val="clear" w:color="auto" w:fill="BFBFBF"/>
            <w:vAlign w:val="bottom"/>
          </w:tcPr>
          <w:p w14:paraId="66073243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Paired reads passed quality </w:t>
            </w:r>
            <w:proofErr w:type="spellStart"/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filtering</w:t>
            </w: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70" w:type="dxa"/>
            <w:shd w:val="clear" w:color="auto" w:fill="BFBFBF"/>
            <w:vAlign w:val="bottom"/>
          </w:tcPr>
          <w:p w14:paraId="3D20339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Reads passed quality control (%)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17672BDA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Reads aligned to </w:t>
            </w:r>
            <w:proofErr w:type="spellStart"/>
            <w:r w:rsidRPr="0094196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Lp</w:t>
            </w: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70" w:type="dxa"/>
            <w:shd w:val="clear" w:color="auto" w:fill="BFBFBF"/>
            <w:vAlign w:val="bottom"/>
          </w:tcPr>
          <w:p w14:paraId="6C0A0C6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Alignment (%)</w:t>
            </w:r>
          </w:p>
        </w:tc>
        <w:tc>
          <w:tcPr>
            <w:tcW w:w="1080" w:type="dxa"/>
            <w:shd w:val="clear" w:color="auto" w:fill="BFBFBF"/>
            <w:vAlign w:val="bottom"/>
          </w:tcPr>
          <w:p w14:paraId="588BC7A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Assigned </w:t>
            </w:r>
            <w:proofErr w:type="spellStart"/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reads</w:t>
            </w: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260" w:type="dxa"/>
            <w:shd w:val="clear" w:color="auto" w:fill="BFBFBF"/>
            <w:vAlign w:val="bottom"/>
          </w:tcPr>
          <w:p w14:paraId="0578317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Read assignment rate (%)</w:t>
            </w:r>
          </w:p>
        </w:tc>
        <w:tc>
          <w:tcPr>
            <w:tcW w:w="1429" w:type="dxa"/>
            <w:shd w:val="clear" w:color="auto" w:fill="BFBFBF"/>
            <w:vAlign w:val="bottom"/>
          </w:tcPr>
          <w:p w14:paraId="6F0E27C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rRNA/</w:t>
            </w:r>
          </w:p>
          <w:p w14:paraId="0D18C1B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tRNA/ncRNA Reads</w:t>
            </w:r>
          </w:p>
        </w:tc>
        <w:tc>
          <w:tcPr>
            <w:tcW w:w="1181" w:type="dxa"/>
            <w:shd w:val="clear" w:color="auto" w:fill="BFBFBF"/>
            <w:vAlign w:val="bottom"/>
          </w:tcPr>
          <w:p w14:paraId="09CBEA1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Remaining reads for </w:t>
            </w:r>
            <w:proofErr w:type="spellStart"/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175" w:type="dxa"/>
            <w:shd w:val="clear" w:color="auto" w:fill="BFBFBF"/>
            <w:vAlign w:val="bottom"/>
          </w:tcPr>
          <w:p w14:paraId="6EE023B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Remaining reads for </w:t>
            </w:r>
            <w:proofErr w:type="spellStart"/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  <w:r w:rsidRPr="00941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94196B" w:rsidRPr="0094196B" w14:paraId="6640CDC3" w14:textId="77777777" w:rsidTr="00C37957">
        <w:trPr>
          <w:trHeight w:val="311"/>
        </w:trPr>
        <w:tc>
          <w:tcPr>
            <w:tcW w:w="1179" w:type="dxa"/>
          </w:tcPr>
          <w:p w14:paraId="1106543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mMRS-1</w:t>
            </w:r>
          </w:p>
        </w:tc>
        <w:tc>
          <w:tcPr>
            <w:tcW w:w="1066" w:type="dxa"/>
          </w:tcPr>
          <w:p w14:paraId="3AD90F7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3.91E+07</w:t>
            </w:r>
          </w:p>
        </w:tc>
        <w:tc>
          <w:tcPr>
            <w:tcW w:w="1170" w:type="dxa"/>
          </w:tcPr>
          <w:p w14:paraId="3433AB3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3.40E+07</w:t>
            </w:r>
          </w:p>
        </w:tc>
        <w:tc>
          <w:tcPr>
            <w:tcW w:w="1170" w:type="dxa"/>
          </w:tcPr>
          <w:p w14:paraId="3D3B318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1080" w:type="dxa"/>
          </w:tcPr>
          <w:p w14:paraId="22E88AE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3.38E+07</w:t>
            </w:r>
          </w:p>
        </w:tc>
        <w:tc>
          <w:tcPr>
            <w:tcW w:w="1170" w:type="dxa"/>
          </w:tcPr>
          <w:p w14:paraId="4E26490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</w:t>
            </w:r>
          </w:p>
        </w:tc>
        <w:tc>
          <w:tcPr>
            <w:tcW w:w="1080" w:type="dxa"/>
          </w:tcPr>
          <w:p w14:paraId="2DCBEAA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30287036</w:t>
            </w:r>
          </w:p>
        </w:tc>
        <w:tc>
          <w:tcPr>
            <w:tcW w:w="1260" w:type="dxa"/>
          </w:tcPr>
          <w:p w14:paraId="02F5FE7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1429" w:type="dxa"/>
          </w:tcPr>
          <w:p w14:paraId="322F96A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10670771</w:t>
            </w:r>
          </w:p>
        </w:tc>
        <w:tc>
          <w:tcPr>
            <w:tcW w:w="1181" w:type="dxa"/>
          </w:tcPr>
          <w:p w14:paraId="66B3A82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19616265</w:t>
            </w:r>
          </w:p>
        </w:tc>
        <w:tc>
          <w:tcPr>
            <w:tcW w:w="1175" w:type="dxa"/>
          </w:tcPr>
          <w:p w14:paraId="15472AC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</w:t>
            </w:r>
          </w:p>
        </w:tc>
      </w:tr>
      <w:tr w:rsidR="0094196B" w:rsidRPr="0094196B" w14:paraId="3B2B9437" w14:textId="77777777" w:rsidTr="00C37957">
        <w:trPr>
          <w:trHeight w:val="311"/>
        </w:trPr>
        <w:tc>
          <w:tcPr>
            <w:tcW w:w="1179" w:type="dxa"/>
          </w:tcPr>
          <w:p w14:paraId="5F2297E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mMRS-2</w:t>
            </w:r>
          </w:p>
        </w:tc>
        <w:tc>
          <w:tcPr>
            <w:tcW w:w="1066" w:type="dxa"/>
          </w:tcPr>
          <w:p w14:paraId="4D29EEC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3.96E+07</w:t>
            </w:r>
          </w:p>
        </w:tc>
        <w:tc>
          <w:tcPr>
            <w:tcW w:w="1170" w:type="dxa"/>
          </w:tcPr>
          <w:p w14:paraId="5CBB1AA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3.46E+07</w:t>
            </w:r>
          </w:p>
        </w:tc>
        <w:tc>
          <w:tcPr>
            <w:tcW w:w="1170" w:type="dxa"/>
          </w:tcPr>
          <w:p w14:paraId="10FAF70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87.2</w:t>
            </w:r>
          </w:p>
        </w:tc>
        <w:tc>
          <w:tcPr>
            <w:tcW w:w="1080" w:type="dxa"/>
          </w:tcPr>
          <w:p w14:paraId="06E47AE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3.44E+07</w:t>
            </w:r>
          </w:p>
        </w:tc>
        <w:tc>
          <w:tcPr>
            <w:tcW w:w="1170" w:type="dxa"/>
          </w:tcPr>
          <w:p w14:paraId="064BA6D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080" w:type="dxa"/>
          </w:tcPr>
          <w:p w14:paraId="1F4C656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29762763</w:t>
            </w:r>
          </w:p>
        </w:tc>
        <w:tc>
          <w:tcPr>
            <w:tcW w:w="1260" w:type="dxa"/>
          </w:tcPr>
          <w:p w14:paraId="50DB6F2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1429" w:type="dxa"/>
          </w:tcPr>
          <w:p w14:paraId="0D43BDE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11736601</w:t>
            </w:r>
          </w:p>
        </w:tc>
        <w:tc>
          <w:tcPr>
            <w:tcW w:w="1181" w:type="dxa"/>
          </w:tcPr>
          <w:p w14:paraId="7AD90A2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18026162</w:t>
            </w:r>
          </w:p>
        </w:tc>
        <w:tc>
          <w:tcPr>
            <w:tcW w:w="1175" w:type="dxa"/>
          </w:tcPr>
          <w:p w14:paraId="73666B3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60.6</w:t>
            </w:r>
          </w:p>
        </w:tc>
      </w:tr>
      <w:tr w:rsidR="0094196B" w:rsidRPr="0094196B" w14:paraId="25DCF293" w14:textId="77777777" w:rsidTr="00C37957">
        <w:trPr>
          <w:trHeight w:val="311"/>
        </w:trPr>
        <w:tc>
          <w:tcPr>
            <w:tcW w:w="1179" w:type="dxa"/>
          </w:tcPr>
          <w:p w14:paraId="11E1D23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mMRS-3</w:t>
            </w:r>
          </w:p>
        </w:tc>
        <w:tc>
          <w:tcPr>
            <w:tcW w:w="1066" w:type="dxa"/>
          </w:tcPr>
          <w:p w14:paraId="1F4AE98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3.43E+07</w:t>
            </w:r>
          </w:p>
        </w:tc>
        <w:tc>
          <w:tcPr>
            <w:tcW w:w="1170" w:type="dxa"/>
          </w:tcPr>
          <w:p w14:paraId="17ED3CC1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3.03E+07</w:t>
            </w:r>
          </w:p>
        </w:tc>
        <w:tc>
          <w:tcPr>
            <w:tcW w:w="1170" w:type="dxa"/>
          </w:tcPr>
          <w:p w14:paraId="03407CC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1080" w:type="dxa"/>
          </w:tcPr>
          <w:p w14:paraId="5BFE93E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3.02E+07</w:t>
            </w:r>
          </w:p>
        </w:tc>
        <w:tc>
          <w:tcPr>
            <w:tcW w:w="1170" w:type="dxa"/>
          </w:tcPr>
          <w:p w14:paraId="507D3A6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080" w:type="dxa"/>
          </w:tcPr>
          <w:p w14:paraId="6F3622F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26518101</w:t>
            </w:r>
          </w:p>
        </w:tc>
        <w:tc>
          <w:tcPr>
            <w:tcW w:w="1260" w:type="dxa"/>
          </w:tcPr>
          <w:p w14:paraId="0AE905C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1429" w:type="dxa"/>
          </w:tcPr>
          <w:p w14:paraId="288F49E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13822383</w:t>
            </w:r>
          </w:p>
        </w:tc>
        <w:tc>
          <w:tcPr>
            <w:tcW w:w="1181" w:type="dxa"/>
          </w:tcPr>
          <w:p w14:paraId="1C122B7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12695718</w:t>
            </w:r>
          </w:p>
        </w:tc>
        <w:tc>
          <w:tcPr>
            <w:tcW w:w="1175" w:type="dxa"/>
          </w:tcPr>
          <w:p w14:paraId="001AF95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47.9</w:t>
            </w:r>
          </w:p>
        </w:tc>
      </w:tr>
      <w:tr w:rsidR="0094196B" w:rsidRPr="0094196B" w14:paraId="4A27CEBB" w14:textId="77777777" w:rsidTr="00C37957">
        <w:trPr>
          <w:trHeight w:val="311"/>
        </w:trPr>
        <w:tc>
          <w:tcPr>
            <w:tcW w:w="1179" w:type="dxa"/>
          </w:tcPr>
          <w:p w14:paraId="2852B511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DHNA-1</w:t>
            </w:r>
          </w:p>
        </w:tc>
        <w:tc>
          <w:tcPr>
            <w:tcW w:w="1066" w:type="dxa"/>
          </w:tcPr>
          <w:p w14:paraId="07F90FD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4.13E+07</w:t>
            </w:r>
          </w:p>
        </w:tc>
        <w:tc>
          <w:tcPr>
            <w:tcW w:w="1170" w:type="dxa"/>
          </w:tcPr>
          <w:p w14:paraId="78E25E1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3.59E+07</w:t>
            </w:r>
          </w:p>
        </w:tc>
        <w:tc>
          <w:tcPr>
            <w:tcW w:w="1170" w:type="dxa"/>
          </w:tcPr>
          <w:p w14:paraId="1F4052C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80" w:type="dxa"/>
          </w:tcPr>
          <w:p w14:paraId="01B5500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3.57E+07</w:t>
            </w:r>
          </w:p>
        </w:tc>
        <w:tc>
          <w:tcPr>
            <w:tcW w:w="1170" w:type="dxa"/>
          </w:tcPr>
          <w:p w14:paraId="23CBCFF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080" w:type="dxa"/>
          </w:tcPr>
          <w:p w14:paraId="5CF5419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31800634</w:t>
            </w:r>
          </w:p>
        </w:tc>
        <w:tc>
          <w:tcPr>
            <w:tcW w:w="1260" w:type="dxa"/>
          </w:tcPr>
          <w:p w14:paraId="47E33EE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429" w:type="dxa"/>
          </w:tcPr>
          <w:p w14:paraId="73F15BCA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11364096</w:t>
            </w:r>
          </w:p>
        </w:tc>
        <w:tc>
          <w:tcPr>
            <w:tcW w:w="1181" w:type="dxa"/>
          </w:tcPr>
          <w:p w14:paraId="0D5B4AD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20436538</w:t>
            </w:r>
          </w:p>
        </w:tc>
        <w:tc>
          <w:tcPr>
            <w:tcW w:w="1175" w:type="dxa"/>
          </w:tcPr>
          <w:p w14:paraId="0253210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64.3</w:t>
            </w:r>
          </w:p>
        </w:tc>
      </w:tr>
      <w:tr w:rsidR="0094196B" w:rsidRPr="0094196B" w14:paraId="4EFD0C5C" w14:textId="77777777" w:rsidTr="00C37957">
        <w:trPr>
          <w:trHeight w:val="311"/>
        </w:trPr>
        <w:tc>
          <w:tcPr>
            <w:tcW w:w="1179" w:type="dxa"/>
          </w:tcPr>
          <w:p w14:paraId="7432C20F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DHNA-2</w:t>
            </w:r>
          </w:p>
        </w:tc>
        <w:tc>
          <w:tcPr>
            <w:tcW w:w="1066" w:type="dxa"/>
          </w:tcPr>
          <w:p w14:paraId="5A4BC06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3.83E+07</w:t>
            </w:r>
          </w:p>
        </w:tc>
        <w:tc>
          <w:tcPr>
            <w:tcW w:w="1170" w:type="dxa"/>
          </w:tcPr>
          <w:p w14:paraId="2720C1C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3.35E+07</w:t>
            </w:r>
          </w:p>
        </w:tc>
        <w:tc>
          <w:tcPr>
            <w:tcW w:w="1170" w:type="dxa"/>
          </w:tcPr>
          <w:p w14:paraId="2EB6B60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80" w:type="dxa"/>
          </w:tcPr>
          <w:p w14:paraId="3271F001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3.33E+07</w:t>
            </w:r>
          </w:p>
        </w:tc>
        <w:tc>
          <w:tcPr>
            <w:tcW w:w="1170" w:type="dxa"/>
          </w:tcPr>
          <w:p w14:paraId="58111873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080" w:type="dxa"/>
          </w:tcPr>
          <w:p w14:paraId="22E3D59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29672126</w:t>
            </w:r>
          </w:p>
        </w:tc>
        <w:tc>
          <w:tcPr>
            <w:tcW w:w="1260" w:type="dxa"/>
          </w:tcPr>
          <w:p w14:paraId="1984AA5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429" w:type="dxa"/>
          </w:tcPr>
          <w:p w14:paraId="11887C5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9933102</w:t>
            </w:r>
          </w:p>
        </w:tc>
        <w:tc>
          <w:tcPr>
            <w:tcW w:w="1181" w:type="dxa"/>
          </w:tcPr>
          <w:p w14:paraId="3C16E52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19739024</w:t>
            </w:r>
          </w:p>
        </w:tc>
        <w:tc>
          <w:tcPr>
            <w:tcW w:w="1175" w:type="dxa"/>
          </w:tcPr>
          <w:p w14:paraId="5562EBC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66.5</w:t>
            </w:r>
          </w:p>
        </w:tc>
      </w:tr>
      <w:tr w:rsidR="0094196B" w:rsidRPr="0094196B" w14:paraId="35A55D4E" w14:textId="77777777" w:rsidTr="00C37957">
        <w:trPr>
          <w:trHeight w:val="311"/>
        </w:trPr>
        <w:tc>
          <w:tcPr>
            <w:tcW w:w="1179" w:type="dxa"/>
          </w:tcPr>
          <w:p w14:paraId="5CD00D0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DHNA-3</w:t>
            </w:r>
          </w:p>
        </w:tc>
        <w:tc>
          <w:tcPr>
            <w:tcW w:w="1066" w:type="dxa"/>
          </w:tcPr>
          <w:p w14:paraId="3491673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3.99E+07</w:t>
            </w:r>
          </w:p>
        </w:tc>
        <w:tc>
          <w:tcPr>
            <w:tcW w:w="1170" w:type="dxa"/>
          </w:tcPr>
          <w:p w14:paraId="49318B5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3.49E+07</w:t>
            </w:r>
          </w:p>
        </w:tc>
        <w:tc>
          <w:tcPr>
            <w:tcW w:w="1170" w:type="dxa"/>
          </w:tcPr>
          <w:p w14:paraId="0CBC353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80" w:type="dxa"/>
          </w:tcPr>
          <w:p w14:paraId="2B52754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3.47E+07</w:t>
            </w:r>
          </w:p>
        </w:tc>
        <w:tc>
          <w:tcPr>
            <w:tcW w:w="1170" w:type="dxa"/>
          </w:tcPr>
          <w:p w14:paraId="156A90D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</w:t>
            </w:r>
          </w:p>
        </w:tc>
        <w:tc>
          <w:tcPr>
            <w:tcW w:w="1080" w:type="dxa"/>
          </w:tcPr>
          <w:p w14:paraId="3442823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30954603</w:t>
            </w:r>
          </w:p>
        </w:tc>
        <w:tc>
          <w:tcPr>
            <w:tcW w:w="1260" w:type="dxa"/>
          </w:tcPr>
          <w:p w14:paraId="768A14C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89.1</w:t>
            </w:r>
          </w:p>
        </w:tc>
        <w:tc>
          <w:tcPr>
            <w:tcW w:w="1429" w:type="dxa"/>
          </w:tcPr>
          <w:p w14:paraId="2A4B005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14806368</w:t>
            </w:r>
          </w:p>
        </w:tc>
        <w:tc>
          <w:tcPr>
            <w:tcW w:w="1181" w:type="dxa"/>
          </w:tcPr>
          <w:p w14:paraId="1A59B7F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16148235</w:t>
            </w:r>
          </w:p>
        </w:tc>
        <w:tc>
          <w:tcPr>
            <w:tcW w:w="1175" w:type="dxa"/>
          </w:tcPr>
          <w:p w14:paraId="7EF26F5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</w:tr>
      <w:tr w:rsidR="0094196B" w:rsidRPr="0094196B" w14:paraId="30F46A90" w14:textId="77777777" w:rsidTr="00C37957">
        <w:trPr>
          <w:trHeight w:val="311"/>
        </w:trPr>
        <w:tc>
          <w:tcPr>
            <w:tcW w:w="1179" w:type="dxa"/>
          </w:tcPr>
          <w:p w14:paraId="23F93BF3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Iron-1</w:t>
            </w:r>
          </w:p>
        </w:tc>
        <w:tc>
          <w:tcPr>
            <w:tcW w:w="1066" w:type="dxa"/>
          </w:tcPr>
          <w:p w14:paraId="2B7D9F1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3.31E+07</w:t>
            </w:r>
          </w:p>
        </w:tc>
        <w:tc>
          <w:tcPr>
            <w:tcW w:w="1170" w:type="dxa"/>
          </w:tcPr>
          <w:p w14:paraId="0D4DDA1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2.88E+07</w:t>
            </w:r>
          </w:p>
        </w:tc>
        <w:tc>
          <w:tcPr>
            <w:tcW w:w="1170" w:type="dxa"/>
          </w:tcPr>
          <w:p w14:paraId="7EB4E49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1080" w:type="dxa"/>
          </w:tcPr>
          <w:p w14:paraId="7CB3850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2.86E+07</w:t>
            </w:r>
          </w:p>
        </w:tc>
        <w:tc>
          <w:tcPr>
            <w:tcW w:w="1170" w:type="dxa"/>
          </w:tcPr>
          <w:p w14:paraId="0E03FCBF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080" w:type="dxa"/>
          </w:tcPr>
          <w:p w14:paraId="4A03E7B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25147375</w:t>
            </w:r>
          </w:p>
        </w:tc>
        <w:tc>
          <w:tcPr>
            <w:tcW w:w="1260" w:type="dxa"/>
          </w:tcPr>
          <w:p w14:paraId="12DCC6B3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1429" w:type="dxa"/>
          </w:tcPr>
          <w:p w14:paraId="3ABF807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7180253</w:t>
            </w:r>
          </w:p>
        </w:tc>
        <w:tc>
          <w:tcPr>
            <w:tcW w:w="1181" w:type="dxa"/>
          </w:tcPr>
          <w:p w14:paraId="5FB135D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17967122</w:t>
            </w:r>
          </w:p>
        </w:tc>
        <w:tc>
          <w:tcPr>
            <w:tcW w:w="1175" w:type="dxa"/>
          </w:tcPr>
          <w:p w14:paraId="2C6B71A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</w:tr>
      <w:tr w:rsidR="0094196B" w:rsidRPr="0094196B" w14:paraId="269DD8D9" w14:textId="77777777" w:rsidTr="00C37957">
        <w:trPr>
          <w:trHeight w:val="311"/>
        </w:trPr>
        <w:tc>
          <w:tcPr>
            <w:tcW w:w="1179" w:type="dxa"/>
          </w:tcPr>
          <w:p w14:paraId="2BA8EE0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Iron-2</w:t>
            </w:r>
          </w:p>
        </w:tc>
        <w:tc>
          <w:tcPr>
            <w:tcW w:w="1066" w:type="dxa"/>
          </w:tcPr>
          <w:p w14:paraId="0AC15D7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2.47E+07</w:t>
            </w:r>
          </w:p>
        </w:tc>
        <w:tc>
          <w:tcPr>
            <w:tcW w:w="1170" w:type="dxa"/>
          </w:tcPr>
          <w:p w14:paraId="372B518F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2.18E+07</w:t>
            </w:r>
          </w:p>
        </w:tc>
        <w:tc>
          <w:tcPr>
            <w:tcW w:w="1170" w:type="dxa"/>
          </w:tcPr>
          <w:p w14:paraId="13E49EB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1080" w:type="dxa"/>
          </w:tcPr>
          <w:p w14:paraId="44A8813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2.16E+07</w:t>
            </w:r>
          </w:p>
        </w:tc>
        <w:tc>
          <w:tcPr>
            <w:tcW w:w="1170" w:type="dxa"/>
          </w:tcPr>
          <w:p w14:paraId="0F719BB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080" w:type="dxa"/>
          </w:tcPr>
          <w:p w14:paraId="147027B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18943484</w:t>
            </w:r>
          </w:p>
        </w:tc>
        <w:tc>
          <w:tcPr>
            <w:tcW w:w="1260" w:type="dxa"/>
          </w:tcPr>
          <w:p w14:paraId="2DB0FFC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429" w:type="dxa"/>
          </w:tcPr>
          <w:p w14:paraId="7A50929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4976026</w:t>
            </w:r>
          </w:p>
        </w:tc>
        <w:tc>
          <w:tcPr>
            <w:tcW w:w="1181" w:type="dxa"/>
          </w:tcPr>
          <w:p w14:paraId="0015626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13967458</w:t>
            </w:r>
          </w:p>
        </w:tc>
        <w:tc>
          <w:tcPr>
            <w:tcW w:w="1175" w:type="dxa"/>
          </w:tcPr>
          <w:p w14:paraId="4F6D13CF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73.7</w:t>
            </w:r>
          </w:p>
        </w:tc>
      </w:tr>
      <w:tr w:rsidR="0094196B" w:rsidRPr="0094196B" w14:paraId="196A6ACE" w14:textId="77777777" w:rsidTr="00C37957">
        <w:trPr>
          <w:trHeight w:val="311"/>
        </w:trPr>
        <w:tc>
          <w:tcPr>
            <w:tcW w:w="1179" w:type="dxa"/>
          </w:tcPr>
          <w:p w14:paraId="1094CC7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Iron-3</w:t>
            </w:r>
          </w:p>
        </w:tc>
        <w:tc>
          <w:tcPr>
            <w:tcW w:w="1066" w:type="dxa"/>
          </w:tcPr>
          <w:p w14:paraId="377567BF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3.10E+07</w:t>
            </w:r>
          </w:p>
        </w:tc>
        <w:tc>
          <w:tcPr>
            <w:tcW w:w="1170" w:type="dxa"/>
          </w:tcPr>
          <w:p w14:paraId="2E19D4C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2.67E+07</w:t>
            </w:r>
          </w:p>
        </w:tc>
        <w:tc>
          <w:tcPr>
            <w:tcW w:w="1170" w:type="dxa"/>
          </w:tcPr>
          <w:p w14:paraId="3005316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86.1</w:t>
            </w:r>
          </w:p>
        </w:tc>
        <w:tc>
          <w:tcPr>
            <w:tcW w:w="1080" w:type="dxa"/>
          </w:tcPr>
          <w:p w14:paraId="52445AEF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2.66E+07</w:t>
            </w:r>
          </w:p>
        </w:tc>
        <w:tc>
          <w:tcPr>
            <w:tcW w:w="1170" w:type="dxa"/>
          </w:tcPr>
          <w:p w14:paraId="236176F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80" w:type="dxa"/>
          </w:tcPr>
          <w:p w14:paraId="6D1DAA0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23221100</w:t>
            </w:r>
          </w:p>
        </w:tc>
        <w:tc>
          <w:tcPr>
            <w:tcW w:w="1260" w:type="dxa"/>
          </w:tcPr>
          <w:p w14:paraId="2610FFFA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429" w:type="dxa"/>
          </w:tcPr>
          <w:p w14:paraId="7538D21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7577947</w:t>
            </w:r>
          </w:p>
        </w:tc>
        <w:tc>
          <w:tcPr>
            <w:tcW w:w="1181" w:type="dxa"/>
          </w:tcPr>
          <w:p w14:paraId="1FE0A60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15643153</w:t>
            </w:r>
          </w:p>
        </w:tc>
        <w:tc>
          <w:tcPr>
            <w:tcW w:w="1175" w:type="dxa"/>
          </w:tcPr>
          <w:p w14:paraId="084D52B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67.4</w:t>
            </w:r>
          </w:p>
        </w:tc>
      </w:tr>
      <w:tr w:rsidR="0094196B" w:rsidRPr="0094196B" w14:paraId="06C68131" w14:textId="77777777" w:rsidTr="00C37957">
        <w:trPr>
          <w:trHeight w:val="311"/>
        </w:trPr>
        <w:tc>
          <w:tcPr>
            <w:tcW w:w="1179" w:type="dxa"/>
          </w:tcPr>
          <w:p w14:paraId="2290292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Both-1</w:t>
            </w:r>
          </w:p>
        </w:tc>
        <w:tc>
          <w:tcPr>
            <w:tcW w:w="1066" w:type="dxa"/>
          </w:tcPr>
          <w:p w14:paraId="0F872EC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3.66E+07</w:t>
            </w:r>
          </w:p>
        </w:tc>
        <w:tc>
          <w:tcPr>
            <w:tcW w:w="1170" w:type="dxa"/>
          </w:tcPr>
          <w:p w14:paraId="501A8D4A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3.03E+07</w:t>
            </w:r>
          </w:p>
        </w:tc>
        <w:tc>
          <w:tcPr>
            <w:tcW w:w="1170" w:type="dxa"/>
          </w:tcPr>
          <w:p w14:paraId="25AB398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1080" w:type="dxa"/>
          </w:tcPr>
          <w:p w14:paraId="34CAF49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3.01E+07</w:t>
            </w:r>
          </w:p>
        </w:tc>
        <w:tc>
          <w:tcPr>
            <w:tcW w:w="1170" w:type="dxa"/>
          </w:tcPr>
          <w:p w14:paraId="69162B0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</w:t>
            </w:r>
          </w:p>
        </w:tc>
        <w:tc>
          <w:tcPr>
            <w:tcW w:w="1080" w:type="dxa"/>
          </w:tcPr>
          <w:p w14:paraId="127EAF0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26811334</w:t>
            </w:r>
          </w:p>
        </w:tc>
        <w:tc>
          <w:tcPr>
            <w:tcW w:w="1260" w:type="dxa"/>
          </w:tcPr>
          <w:p w14:paraId="210C509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88.9</w:t>
            </w:r>
          </w:p>
        </w:tc>
        <w:tc>
          <w:tcPr>
            <w:tcW w:w="1429" w:type="dxa"/>
          </w:tcPr>
          <w:p w14:paraId="707C968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12603853</w:t>
            </w:r>
          </w:p>
        </w:tc>
        <w:tc>
          <w:tcPr>
            <w:tcW w:w="1181" w:type="dxa"/>
          </w:tcPr>
          <w:p w14:paraId="76A7CBE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14207481</w:t>
            </w:r>
          </w:p>
        </w:tc>
        <w:tc>
          <w:tcPr>
            <w:tcW w:w="1175" w:type="dxa"/>
          </w:tcPr>
          <w:p w14:paraId="1E46375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</w:t>
            </w:r>
          </w:p>
        </w:tc>
      </w:tr>
      <w:tr w:rsidR="0094196B" w:rsidRPr="0094196B" w14:paraId="0E4E2FB7" w14:textId="77777777" w:rsidTr="00C37957">
        <w:trPr>
          <w:trHeight w:val="311"/>
        </w:trPr>
        <w:tc>
          <w:tcPr>
            <w:tcW w:w="1179" w:type="dxa"/>
          </w:tcPr>
          <w:p w14:paraId="0856F432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Both-2</w:t>
            </w:r>
          </w:p>
        </w:tc>
        <w:tc>
          <w:tcPr>
            <w:tcW w:w="1066" w:type="dxa"/>
          </w:tcPr>
          <w:p w14:paraId="0AE2C8E8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4.39E+07</w:t>
            </w:r>
          </w:p>
        </w:tc>
        <w:tc>
          <w:tcPr>
            <w:tcW w:w="1170" w:type="dxa"/>
          </w:tcPr>
          <w:p w14:paraId="39421C3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3.86E+07</w:t>
            </w:r>
          </w:p>
        </w:tc>
        <w:tc>
          <w:tcPr>
            <w:tcW w:w="1170" w:type="dxa"/>
          </w:tcPr>
          <w:p w14:paraId="38420D3A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1080" w:type="dxa"/>
          </w:tcPr>
          <w:p w14:paraId="59024555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3.85E+07</w:t>
            </w:r>
          </w:p>
        </w:tc>
        <w:tc>
          <w:tcPr>
            <w:tcW w:w="1170" w:type="dxa"/>
          </w:tcPr>
          <w:p w14:paraId="472AB0DC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80" w:type="dxa"/>
          </w:tcPr>
          <w:p w14:paraId="4BCFBFB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34163533</w:t>
            </w:r>
          </w:p>
        </w:tc>
        <w:tc>
          <w:tcPr>
            <w:tcW w:w="1260" w:type="dxa"/>
          </w:tcPr>
          <w:p w14:paraId="7BFB8B0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88.8</w:t>
            </w:r>
          </w:p>
        </w:tc>
        <w:tc>
          <w:tcPr>
            <w:tcW w:w="1429" w:type="dxa"/>
          </w:tcPr>
          <w:p w14:paraId="7C107AEE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16841230</w:t>
            </w:r>
          </w:p>
        </w:tc>
        <w:tc>
          <w:tcPr>
            <w:tcW w:w="1181" w:type="dxa"/>
          </w:tcPr>
          <w:p w14:paraId="1F48E71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17322303</w:t>
            </w:r>
          </w:p>
        </w:tc>
        <w:tc>
          <w:tcPr>
            <w:tcW w:w="1175" w:type="dxa"/>
          </w:tcPr>
          <w:p w14:paraId="4AD5FCC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50.7</w:t>
            </w:r>
          </w:p>
        </w:tc>
      </w:tr>
      <w:tr w:rsidR="0094196B" w:rsidRPr="0094196B" w14:paraId="00F43F65" w14:textId="77777777" w:rsidTr="00C37957">
        <w:trPr>
          <w:trHeight w:val="311"/>
        </w:trPr>
        <w:tc>
          <w:tcPr>
            <w:tcW w:w="1179" w:type="dxa"/>
          </w:tcPr>
          <w:p w14:paraId="68892A6A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Both-3</w:t>
            </w:r>
          </w:p>
        </w:tc>
        <w:tc>
          <w:tcPr>
            <w:tcW w:w="1066" w:type="dxa"/>
          </w:tcPr>
          <w:p w14:paraId="712D016B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3.58E+07</w:t>
            </w:r>
          </w:p>
        </w:tc>
        <w:tc>
          <w:tcPr>
            <w:tcW w:w="1170" w:type="dxa"/>
          </w:tcPr>
          <w:p w14:paraId="669C48B3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3.11E+07</w:t>
            </w:r>
          </w:p>
        </w:tc>
        <w:tc>
          <w:tcPr>
            <w:tcW w:w="1170" w:type="dxa"/>
          </w:tcPr>
          <w:p w14:paraId="149DEB59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86.9</w:t>
            </w:r>
          </w:p>
        </w:tc>
        <w:tc>
          <w:tcPr>
            <w:tcW w:w="1080" w:type="dxa"/>
          </w:tcPr>
          <w:p w14:paraId="095A7387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3.10E+07</w:t>
            </w:r>
          </w:p>
        </w:tc>
        <w:tc>
          <w:tcPr>
            <w:tcW w:w="1170" w:type="dxa"/>
          </w:tcPr>
          <w:p w14:paraId="6E0EAC60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80" w:type="dxa"/>
          </w:tcPr>
          <w:p w14:paraId="43F7D0C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27593814</w:t>
            </w:r>
          </w:p>
        </w:tc>
        <w:tc>
          <w:tcPr>
            <w:tcW w:w="1260" w:type="dxa"/>
          </w:tcPr>
          <w:p w14:paraId="1510CCA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429" w:type="dxa"/>
          </w:tcPr>
          <w:p w14:paraId="40877676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14617870</w:t>
            </w:r>
          </w:p>
        </w:tc>
        <w:tc>
          <w:tcPr>
            <w:tcW w:w="1181" w:type="dxa"/>
          </w:tcPr>
          <w:p w14:paraId="27D86044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12975944</w:t>
            </w:r>
          </w:p>
        </w:tc>
        <w:tc>
          <w:tcPr>
            <w:tcW w:w="1175" w:type="dxa"/>
          </w:tcPr>
          <w:p w14:paraId="32F1CA8D" w14:textId="77777777" w:rsidR="0094196B" w:rsidRPr="0094196B" w:rsidRDefault="0094196B" w:rsidP="0094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1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</w:t>
            </w:r>
          </w:p>
        </w:tc>
      </w:tr>
    </w:tbl>
    <w:p w14:paraId="3530B3B3" w14:textId="77777777" w:rsidR="0094196B" w:rsidRPr="0094196B" w:rsidRDefault="0094196B" w:rsidP="0094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9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196B">
        <w:rPr>
          <w:rFonts w:ascii="Times New Roman" w:eastAsia="Times New Roman" w:hAnsi="Times New Roman" w:cs="Times New Roman"/>
          <w:sz w:val="24"/>
          <w:szCs w:val="24"/>
        </w:rPr>
        <w:t>Paired-end</w:t>
      </w:r>
      <w:proofErr w:type="gramEnd"/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reads filtered through </w:t>
      </w:r>
      <w:proofErr w:type="spellStart"/>
      <w:r w:rsidRPr="0094196B">
        <w:rPr>
          <w:rFonts w:ascii="Times New Roman" w:eastAsia="Times New Roman" w:hAnsi="Times New Roman" w:cs="Times New Roman"/>
          <w:sz w:val="24"/>
          <w:szCs w:val="24"/>
        </w:rPr>
        <w:t>Trimmomatic</w:t>
      </w:r>
      <w:proofErr w:type="spellEnd"/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(ver. 0.39)</w:t>
      </w:r>
    </w:p>
    <w:p w14:paraId="286AA1BD" w14:textId="77777777" w:rsidR="0094196B" w:rsidRPr="0094196B" w:rsidRDefault="0094196B" w:rsidP="0094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9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b</w:t>
      </w:r>
      <w:r w:rsidRPr="009419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196B">
        <w:rPr>
          <w:rFonts w:ascii="Times New Roman" w:eastAsia="Times New Roman" w:hAnsi="Times New Roman" w:cs="Times New Roman"/>
          <w:sz w:val="24"/>
          <w:szCs w:val="24"/>
        </w:rPr>
        <w:t>Paired-end</w:t>
      </w:r>
      <w:proofErr w:type="gramEnd"/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reads aligned to </w:t>
      </w:r>
      <w:r w:rsidRPr="0094196B">
        <w:rPr>
          <w:rFonts w:ascii="Times New Roman" w:eastAsia="Times New Roman" w:hAnsi="Times New Roman" w:cs="Times New Roman"/>
          <w:i/>
          <w:sz w:val="24"/>
          <w:szCs w:val="24"/>
        </w:rPr>
        <w:t xml:space="preserve">L. plantarum </w:t>
      </w:r>
      <w:r w:rsidRPr="0094196B">
        <w:rPr>
          <w:rFonts w:ascii="Times New Roman" w:eastAsia="Times New Roman" w:hAnsi="Times New Roman" w:cs="Times New Roman"/>
          <w:sz w:val="24"/>
          <w:szCs w:val="24"/>
        </w:rPr>
        <w:t>genome with Bowtie2 (ver. 2.3.5)</w:t>
      </w:r>
    </w:p>
    <w:p w14:paraId="1DCB881F" w14:textId="77777777" w:rsidR="0094196B" w:rsidRPr="0094196B" w:rsidRDefault="0094196B" w:rsidP="0094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9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c</w:t>
      </w:r>
      <w:r w:rsidRPr="009419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Reads assigned to </w:t>
      </w:r>
      <w:r w:rsidRPr="0094196B">
        <w:rPr>
          <w:rFonts w:ascii="Times New Roman" w:eastAsia="Times New Roman" w:hAnsi="Times New Roman" w:cs="Times New Roman"/>
          <w:i/>
          <w:sz w:val="24"/>
          <w:szCs w:val="24"/>
        </w:rPr>
        <w:t>L. plantarum</w:t>
      </w:r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genes with </w:t>
      </w:r>
      <w:proofErr w:type="spellStart"/>
      <w:r w:rsidRPr="0094196B">
        <w:rPr>
          <w:rFonts w:ascii="Times New Roman" w:eastAsia="Times New Roman" w:hAnsi="Times New Roman" w:cs="Times New Roman"/>
          <w:sz w:val="24"/>
          <w:szCs w:val="24"/>
        </w:rPr>
        <w:t>FeatureCounts</w:t>
      </w:r>
      <w:proofErr w:type="spellEnd"/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(ver. 1.6.4)</w:t>
      </w:r>
    </w:p>
    <w:p w14:paraId="2431CECA" w14:textId="77777777" w:rsidR="0094196B" w:rsidRPr="0094196B" w:rsidRDefault="0094196B" w:rsidP="0094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196B" w:rsidRPr="0094196B">
          <w:pgSz w:w="15840" w:h="12240" w:orient="landscape"/>
          <w:pgMar w:top="1170" w:right="1440" w:bottom="1440" w:left="1440" w:header="720" w:footer="720" w:gutter="0"/>
          <w:cols w:space="720"/>
        </w:sectPr>
      </w:pPr>
      <w:bookmarkStart w:id="1" w:name="_heading=h.y9zeaglrlr1r" w:colFirst="0" w:colLast="0"/>
      <w:bookmarkEnd w:id="1"/>
      <w:r w:rsidRPr="009419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d</w:t>
      </w:r>
      <w:r w:rsidRPr="009419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Differential expression analyses done through DEseq2 on </w:t>
      </w:r>
      <w:proofErr w:type="spellStart"/>
      <w:r w:rsidRPr="0094196B">
        <w:rPr>
          <w:rFonts w:ascii="Times New Roman" w:eastAsia="Times New Roman" w:hAnsi="Times New Roman" w:cs="Times New Roman"/>
          <w:sz w:val="24"/>
          <w:szCs w:val="24"/>
        </w:rPr>
        <w:t>DEBrowser</w:t>
      </w:r>
      <w:proofErr w:type="spellEnd"/>
      <w:r w:rsidRPr="0094196B">
        <w:rPr>
          <w:rFonts w:ascii="Times New Roman" w:eastAsia="Times New Roman" w:hAnsi="Times New Roman" w:cs="Times New Roman"/>
          <w:sz w:val="24"/>
          <w:szCs w:val="24"/>
        </w:rPr>
        <w:t xml:space="preserve"> (ver. 1.14) </w:t>
      </w:r>
    </w:p>
    <w:p w14:paraId="68B400CC" w14:textId="77777777" w:rsidR="00F62AE7" w:rsidRDefault="0094196B"/>
    <w:sectPr w:rsidR="00F62AE7" w:rsidSect="009419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6B"/>
    <w:rsid w:val="00287BAA"/>
    <w:rsid w:val="0094196B"/>
    <w:rsid w:val="00B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68C6"/>
  <w15:chartTrackingRefBased/>
  <w15:docId w15:val="{19B36846-42E3-430E-AEB0-EA0F144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Stevens</dc:creator>
  <cp:keywords/>
  <dc:description/>
  <cp:lastModifiedBy>Eric Stevens</cp:lastModifiedBy>
  <cp:revision>1</cp:revision>
  <dcterms:created xsi:type="dcterms:W3CDTF">2021-11-15T23:22:00Z</dcterms:created>
  <dcterms:modified xsi:type="dcterms:W3CDTF">2021-11-15T23:23:00Z</dcterms:modified>
</cp:coreProperties>
</file>