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0FFF1" w14:textId="77777777" w:rsidR="00FD4937" w:rsidRDefault="00FD4937" w:rsidP="00FD4937">
      <w:pPr>
        <w:rPr>
          <w:rFonts w:asciiTheme="minorHAnsi" w:hAnsiTheme="minorHAnsi"/>
          <w:b/>
          <w:bCs/>
          <w:i/>
          <w:sz w:val="28"/>
          <w:szCs w:val="28"/>
        </w:rPr>
      </w:pPr>
      <w:bookmarkStart w:id="0" w:name="_heading=h.gjdgxs" w:colFirst="0" w:colLast="0"/>
      <w:bookmarkEnd w:id="0"/>
    </w:p>
    <w:p w14:paraId="63178FAC" w14:textId="77777777" w:rsidR="00FD4937" w:rsidRPr="00FF5ED7" w:rsidRDefault="00FD4937" w:rsidP="00FD4937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>
        <w:rPr>
          <w:rFonts w:asciiTheme="minorHAnsi" w:hAnsiTheme="minorHAnsi"/>
          <w:b/>
          <w:bCs/>
          <w:i/>
          <w:sz w:val="28"/>
          <w:szCs w:val="28"/>
        </w:rPr>
        <w:t>’s</w:t>
      </w:r>
      <w:r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transparent reporting form</w:t>
      </w:r>
    </w:p>
    <w:p w14:paraId="19EFB27F" w14:textId="77777777" w:rsidR="00FD4937" w:rsidRDefault="00FD4937" w:rsidP="00FD4937">
      <w:pPr>
        <w:rPr>
          <w:rFonts w:asciiTheme="minorHAnsi" w:hAnsiTheme="minorHAnsi"/>
          <w:bCs/>
          <w:sz w:val="22"/>
          <w:szCs w:val="22"/>
        </w:rPr>
      </w:pPr>
    </w:p>
    <w:p w14:paraId="1B9F7307" w14:textId="77777777" w:rsidR="00FD4937" w:rsidRDefault="00FD4937" w:rsidP="00FD4937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</w:t>
      </w:r>
      <w:r>
        <w:rPr>
          <w:rFonts w:asciiTheme="minorHAnsi" w:hAnsiTheme="minorHAnsi"/>
          <w:bCs/>
          <w:sz w:val="22"/>
          <w:szCs w:val="22"/>
        </w:rPr>
        <w:t>A</w:t>
      </w:r>
      <w:r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>
        <w:rPr>
          <w:rFonts w:asciiTheme="minorHAnsi" w:hAnsiTheme="minorHAnsi"/>
          <w:bCs/>
          <w:sz w:val="22"/>
          <w:szCs w:val="22"/>
        </w:rPr>
        <w:t xml:space="preserve">can </w:t>
      </w:r>
      <w:r w:rsidRPr="00505C51">
        <w:rPr>
          <w:rFonts w:asciiTheme="minorHAnsi" w:hAnsiTheme="minorHAnsi"/>
          <w:bCs/>
          <w:sz w:val="22"/>
          <w:szCs w:val="22"/>
        </w:rPr>
        <w:t>upload supporting documentation to indicate the use of appropriate reporting guidelines for health-related research (see </w:t>
      </w:r>
      <w:hyperlink r:id="rId8" w:tgtFrame="_blank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EQUATOR Network</w:t>
        </w:r>
      </w:hyperlink>
      <w:r w:rsidRPr="00505C51">
        <w:rPr>
          <w:rFonts w:asciiTheme="minorHAnsi" w:hAnsiTheme="minorHAnsi"/>
          <w:bCs/>
          <w:sz w:val="22"/>
          <w:szCs w:val="22"/>
        </w:rPr>
        <w:t>), life science research (see the </w:t>
      </w:r>
      <w:hyperlink r:id="rId9" w:tgtFrame="_blank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BioSharing Information Resource</w:t>
        </w:r>
      </w:hyperlink>
      <w:r w:rsidRPr="00505C51">
        <w:rPr>
          <w:rFonts w:asciiTheme="minorHAnsi" w:hAnsiTheme="minorHAnsi"/>
          <w:bCs/>
          <w:sz w:val="22"/>
          <w:szCs w:val="22"/>
        </w:rPr>
        <w:t>), or the </w:t>
      </w:r>
      <w:hyperlink r:id="rId10" w:tgtFrame="_blank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ARRIVE guidelines</w:t>
        </w:r>
      </w:hyperlink>
      <w:r w:rsidRPr="00505C51"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4F0C928F" w14:textId="77777777" w:rsidR="00FD4937" w:rsidRDefault="00FD4937" w:rsidP="00FD4937">
      <w:pPr>
        <w:rPr>
          <w:rFonts w:asciiTheme="minorHAnsi" w:hAnsiTheme="minorHAnsi"/>
          <w:bCs/>
        </w:rPr>
      </w:pPr>
    </w:p>
    <w:p w14:paraId="305F4893" w14:textId="77777777" w:rsidR="00FD4937" w:rsidRPr="00505C51" w:rsidRDefault="00FD4937" w:rsidP="00FD4937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consult our </w:t>
      </w:r>
      <w:r w:rsidRPr="00AC49AA">
        <w:rPr>
          <w:rFonts w:asciiTheme="minorHAnsi" w:hAnsiTheme="minorHAnsi"/>
          <w:bCs/>
          <w:sz w:val="22"/>
          <w:szCs w:val="22"/>
        </w:rPr>
        <w:t>Journal Policies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05C51">
        <w:rPr>
          <w:rFonts w:asciiTheme="minorHAnsi" w:hAnsiTheme="minorHAnsi"/>
          <w:bCs/>
          <w:sz w:val="22"/>
          <w:szCs w:val="22"/>
        </w:rPr>
        <w:t>and/or 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26FF3F6" w14:textId="77777777" w:rsidR="00FD4937" w:rsidRPr="00505C51" w:rsidRDefault="00FD4937" w:rsidP="00FD4937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2BEF05ED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0BC31B9C" w14:textId="77777777" w:rsidR="00FD4937" w:rsidRPr="00505C51" w:rsidRDefault="00FD4937" w:rsidP="00FD493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14:paraId="5706E039" w14:textId="77777777" w:rsidR="00FD4937" w:rsidRPr="00505C51" w:rsidRDefault="00FD4937" w:rsidP="00FD493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state the statistical method of sample size computation and any required assumptions</w:t>
      </w:r>
    </w:p>
    <w:p w14:paraId="3DD4DF85" w14:textId="77777777" w:rsidR="00FD4937" w:rsidRPr="007B542E" w:rsidDel="008669DA" w:rsidRDefault="00FD4937" w:rsidP="00FD493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7B542E">
        <w:rPr>
          <w:rFonts w:asciiTheme="minorHAnsi" w:hAnsiTheme="minorHAnsi"/>
          <w:sz w:val="22"/>
          <w:szCs w:val="22"/>
        </w:rPr>
        <w:t>If no explicit power analysis was used, you should describe how you decided what sample (replicate) size (number) to use</w:t>
      </w:r>
    </w:p>
    <w:p w14:paraId="2A8FD1FA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6A77236F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 xml:space="preserve">sections </w:t>
      </w:r>
      <w:r w:rsidRPr="00505C51">
        <w:rPr>
          <w:rFonts w:asciiTheme="minorHAnsi" w:hAnsiTheme="minorHAnsi"/>
          <w:sz w:val="22"/>
          <w:szCs w:val="22"/>
        </w:rPr>
        <w:t>or figure legends), or explain why this information doesn’t apply to your submission:</w:t>
      </w:r>
    </w:p>
    <w:p w14:paraId="7FCBF5D4" w14:textId="50458F05" w:rsidR="0068365D" w:rsidRDefault="006A4E04" w:rsidP="006A4E0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Due to a lack of trial data </w:t>
      </w:r>
      <w:r w:rsidR="009204CC">
        <w:rPr>
          <w:rFonts w:asciiTheme="minorHAnsi" w:hAnsiTheme="minorHAnsi"/>
        </w:rPr>
        <w:t xml:space="preserve">for these novel studies </w:t>
      </w:r>
      <w:r>
        <w:rPr>
          <w:rFonts w:asciiTheme="minorHAnsi" w:hAnsiTheme="minorHAnsi"/>
        </w:rPr>
        <w:t>it was not possible to perform meaningful power calculations during the design of these studies. However</w:t>
      </w:r>
      <w:r w:rsidR="007B542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we were able to draw on our experience of studying amino acid and corticosteroid metabolism in the perfused placenta when deciding on the necessary sample size</w:t>
      </w:r>
      <w:r w:rsidR="0068365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For the RNA studies</w:t>
      </w:r>
      <w:r w:rsidR="007B542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using Southampton women’s survey data our sample size was 102</w:t>
      </w:r>
      <w:r w:rsidR="0068365D" w:rsidRPr="0068365D">
        <w:rPr>
          <w:rFonts w:asciiTheme="minorHAnsi" w:hAnsiTheme="minorHAnsi"/>
        </w:rPr>
        <w:t xml:space="preserve"> placentae</w:t>
      </w:r>
      <w:r w:rsidR="004E33B2">
        <w:rPr>
          <w:rFonts w:asciiTheme="minorHAnsi" w:hAnsiTheme="minorHAnsi"/>
        </w:rPr>
        <w:t>,</w:t>
      </w:r>
      <w:r w:rsidR="009204CC">
        <w:rPr>
          <w:rFonts w:asciiTheme="minorHAnsi" w:hAnsiTheme="minorHAnsi"/>
        </w:rPr>
        <w:t xml:space="preserve"> which was determined by the </w:t>
      </w:r>
      <w:r>
        <w:rPr>
          <w:rFonts w:asciiTheme="minorHAnsi" w:hAnsiTheme="minorHAnsi"/>
        </w:rPr>
        <w:t>available samples</w:t>
      </w:r>
      <w:r w:rsidR="009204CC">
        <w:rPr>
          <w:rFonts w:asciiTheme="minorHAnsi" w:hAnsiTheme="minorHAnsi"/>
        </w:rPr>
        <w:t xml:space="preserve">. </w:t>
      </w:r>
      <w:r w:rsidR="0068365D" w:rsidRPr="0068365D">
        <w:rPr>
          <w:rFonts w:asciiTheme="minorHAnsi" w:hAnsiTheme="minorHAnsi"/>
        </w:rPr>
        <w:t xml:space="preserve">For each </w:t>
      </w:r>
      <w:r w:rsidR="009204CC">
        <w:rPr>
          <w:rFonts w:asciiTheme="minorHAnsi" w:hAnsiTheme="minorHAnsi"/>
        </w:rPr>
        <w:t>of these placentas</w:t>
      </w:r>
      <w:r w:rsidR="0068365D" w:rsidRPr="0068365D">
        <w:rPr>
          <w:rFonts w:asciiTheme="minorHAnsi" w:hAnsiTheme="minorHAnsi"/>
        </w:rPr>
        <w:t xml:space="preserve">, five samples </w:t>
      </w:r>
      <w:r w:rsidR="009204CC">
        <w:rPr>
          <w:rFonts w:asciiTheme="minorHAnsi" w:hAnsiTheme="minorHAnsi"/>
        </w:rPr>
        <w:t xml:space="preserve">selected on a stratified random basis </w:t>
      </w:r>
      <w:r w:rsidR="0068365D" w:rsidRPr="0068365D">
        <w:rPr>
          <w:rFonts w:asciiTheme="minorHAnsi" w:hAnsiTheme="minorHAnsi"/>
        </w:rPr>
        <w:t>were pooled and</w:t>
      </w:r>
      <w:r w:rsidR="0068365D">
        <w:rPr>
          <w:rFonts w:asciiTheme="minorHAnsi" w:hAnsiTheme="minorHAnsi"/>
        </w:rPr>
        <w:t xml:space="preserve"> </w:t>
      </w:r>
      <w:r w:rsidR="0068365D" w:rsidRPr="0068365D">
        <w:rPr>
          <w:rFonts w:asciiTheme="minorHAnsi" w:hAnsiTheme="minorHAnsi"/>
        </w:rPr>
        <w:t>po</w:t>
      </w:r>
      <w:r w:rsidR="0068365D">
        <w:rPr>
          <w:rFonts w:asciiTheme="minorHAnsi" w:hAnsiTheme="minorHAnsi"/>
        </w:rPr>
        <w:t>wdered in a frozen tissue press (in methods)</w:t>
      </w:r>
      <w:r w:rsidR="009204CC">
        <w:rPr>
          <w:rFonts w:asciiTheme="minorHAnsi" w:hAnsiTheme="minorHAnsi"/>
        </w:rPr>
        <w:t xml:space="preserve"> to ensure representative</w:t>
      </w:r>
      <w:r w:rsidR="0068365D">
        <w:rPr>
          <w:rFonts w:asciiTheme="minorHAnsi" w:hAnsiTheme="minorHAnsi"/>
        </w:rPr>
        <w:t>.</w:t>
      </w:r>
      <w:r w:rsidR="009204CC">
        <w:rPr>
          <w:rFonts w:asciiTheme="minorHAnsi" w:hAnsiTheme="minorHAnsi"/>
        </w:rPr>
        <w:t xml:space="preserve"> The sample numbers can be found </w:t>
      </w:r>
      <w:r w:rsidR="00636B67">
        <w:rPr>
          <w:rFonts w:asciiTheme="minorHAnsi" w:hAnsiTheme="minorHAnsi"/>
        </w:rPr>
        <w:t>i</w:t>
      </w:r>
      <w:r w:rsidR="009204CC">
        <w:rPr>
          <w:rFonts w:asciiTheme="minorHAnsi" w:hAnsiTheme="minorHAnsi"/>
        </w:rPr>
        <w:t xml:space="preserve">n </w:t>
      </w:r>
      <w:r w:rsidR="00636B67">
        <w:rPr>
          <w:rFonts w:asciiTheme="minorHAnsi" w:hAnsiTheme="minorHAnsi"/>
        </w:rPr>
        <w:t xml:space="preserve">the methods section on page 11 of the manuscript. </w:t>
      </w:r>
      <w:r w:rsidR="00082DDB">
        <w:rPr>
          <w:rFonts w:asciiTheme="minorHAnsi" w:hAnsiTheme="minorHAnsi"/>
        </w:rPr>
        <w:t>T</w:t>
      </w:r>
      <w:r w:rsidR="00082DDB" w:rsidRPr="00082DDB">
        <w:rPr>
          <w:rFonts w:asciiTheme="minorHAnsi" w:hAnsiTheme="minorHAnsi"/>
        </w:rPr>
        <w:t>he exact</w:t>
      </w:r>
      <w:r w:rsidR="00082DDB">
        <w:rPr>
          <w:rFonts w:asciiTheme="minorHAnsi" w:hAnsiTheme="minorHAnsi"/>
        </w:rPr>
        <w:t xml:space="preserve"> sample</w:t>
      </w:r>
      <w:r w:rsidR="00082DDB" w:rsidRPr="00082DDB">
        <w:rPr>
          <w:rFonts w:asciiTheme="minorHAnsi" w:hAnsiTheme="minorHAnsi"/>
        </w:rPr>
        <w:t xml:space="preserve"> numbers for</w:t>
      </w:r>
      <w:r w:rsidR="00082DDB">
        <w:rPr>
          <w:rFonts w:asciiTheme="minorHAnsi" w:hAnsiTheme="minorHAnsi"/>
        </w:rPr>
        <w:t xml:space="preserve"> each </w:t>
      </w:r>
      <w:r w:rsidR="007B542E">
        <w:rPr>
          <w:rFonts w:asciiTheme="minorHAnsi" w:hAnsiTheme="minorHAnsi"/>
        </w:rPr>
        <w:t>fragment experiment</w:t>
      </w:r>
      <w:r w:rsidR="00082DDB" w:rsidRPr="00082DDB">
        <w:rPr>
          <w:rFonts w:asciiTheme="minorHAnsi" w:hAnsiTheme="minorHAnsi"/>
        </w:rPr>
        <w:t xml:space="preserve"> are in the legend </w:t>
      </w:r>
      <w:r w:rsidR="007B542E">
        <w:rPr>
          <w:rFonts w:asciiTheme="minorHAnsi" w:hAnsiTheme="minorHAnsi"/>
        </w:rPr>
        <w:t xml:space="preserve">of Figure 3 </w:t>
      </w:r>
      <w:r w:rsidR="00082DDB" w:rsidRPr="00082DDB">
        <w:rPr>
          <w:rFonts w:asciiTheme="minorHAnsi" w:hAnsiTheme="minorHAnsi"/>
        </w:rPr>
        <w:t>as these are defined as a range in the methods. The</w:t>
      </w:r>
      <w:r w:rsidR="007B542E">
        <w:rPr>
          <w:rFonts w:asciiTheme="minorHAnsi" w:hAnsiTheme="minorHAnsi"/>
        </w:rPr>
        <w:t xml:space="preserve"> sample</w:t>
      </w:r>
      <w:r w:rsidR="00082DDB" w:rsidRPr="00082DDB">
        <w:rPr>
          <w:rFonts w:asciiTheme="minorHAnsi" w:hAnsiTheme="minorHAnsi"/>
        </w:rPr>
        <w:t xml:space="preserve"> numbers for the precise comparisons</w:t>
      </w:r>
      <w:r w:rsidR="007B542E">
        <w:rPr>
          <w:rFonts w:asciiTheme="minorHAnsi" w:hAnsiTheme="minorHAnsi"/>
        </w:rPr>
        <w:t xml:space="preserve"> (based on anthropometric data availability) </w:t>
      </w:r>
      <w:r w:rsidR="00082DDB" w:rsidRPr="00082DDB">
        <w:rPr>
          <w:rFonts w:asciiTheme="minorHAnsi" w:hAnsiTheme="minorHAnsi"/>
        </w:rPr>
        <w:t>in the</w:t>
      </w:r>
      <w:r w:rsidR="007B542E">
        <w:rPr>
          <w:rFonts w:asciiTheme="minorHAnsi" w:hAnsiTheme="minorHAnsi"/>
        </w:rPr>
        <w:t xml:space="preserve"> SWS data set are presented in T</w:t>
      </w:r>
      <w:r w:rsidR="00082DDB" w:rsidRPr="00082DDB">
        <w:rPr>
          <w:rFonts w:asciiTheme="minorHAnsi" w:hAnsiTheme="minorHAnsi"/>
        </w:rPr>
        <w:t>able</w:t>
      </w:r>
      <w:r w:rsidR="007B542E">
        <w:rPr>
          <w:rFonts w:asciiTheme="minorHAnsi" w:hAnsiTheme="minorHAnsi"/>
        </w:rPr>
        <w:t xml:space="preserve"> 1</w:t>
      </w:r>
      <w:r w:rsidR="00082DDB" w:rsidRPr="00082DDB">
        <w:rPr>
          <w:rFonts w:asciiTheme="minorHAnsi" w:hAnsiTheme="minorHAnsi"/>
        </w:rPr>
        <w:t>.</w:t>
      </w:r>
    </w:p>
    <w:p w14:paraId="4EA2D102" w14:textId="77777777" w:rsidR="0068365D" w:rsidRPr="00125190" w:rsidRDefault="0068365D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7391177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</w:p>
    <w:p w14:paraId="435FF6F8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39261C8" w14:textId="77777777" w:rsidR="00FD4937" w:rsidRPr="00505C51" w:rsidRDefault="00FD4937" w:rsidP="00FD493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31BE1FC2" w14:textId="77777777" w:rsidR="00FD4937" w:rsidRPr="00505C51" w:rsidRDefault="00FD4937" w:rsidP="00FD493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 a definition of biological versus technical replication</w:t>
      </w:r>
    </w:p>
    <w:p w14:paraId="65D510BE" w14:textId="77777777" w:rsidR="00FD4937" w:rsidRPr="00505C51" w:rsidRDefault="00FD4937" w:rsidP="00FD493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9F03CDD" w14:textId="77777777" w:rsidR="00FD4937" w:rsidRPr="00505C51" w:rsidRDefault="00FD4937" w:rsidP="00FD493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14:paraId="505BBD15" w14:textId="77777777" w:rsidR="00FD4937" w:rsidRPr="00505C51" w:rsidRDefault="00FD4937" w:rsidP="00FD493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6A719D74" w14:textId="77777777" w:rsidR="00FD4937" w:rsidRPr="00505C51" w:rsidRDefault="00FD4937" w:rsidP="00FD493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 should be uploaded before submission, with a private link for reviewers provided (these are available from both GEO and ArrayExpress)</w:t>
      </w:r>
    </w:p>
    <w:p w14:paraId="23B24847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098B9D2B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legends), or explain why this information doesn’t apply to your submission:</w:t>
      </w:r>
    </w:p>
    <w:p w14:paraId="4C193823" w14:textId="77777777" w:rsidR="00FD4937" w:rsidRDefault="0068365D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Placental perfusions each require whole placenta so no technical replicates within experiment.</w:t>
      </w:r>
    </w:p>
    <w:p w14:paraId="7E8B756C" w14:textId="77777777" w:rsidR="0068365D" w:rsidRDefault="0068365D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Villous fragment culture</w:t>
      </w:r>
      <w:r w:rsidR="00E05AC0">
        <w:rPr>
          <w:rFonts w:asciiTheme="minorHAnsi" w:hAnsiTheme="minorHAnsi"/>
        </w:rPr>
        <w:t xml:space="preserve"> and cytotrophoblast culture</w:t>
      </w:r>
      <w:r>
        <w:rPr>
          <w:rFonts w:asciiTheme="minorHAnsi" w:hAnsiTheme="minorHAnsi"/>
        </w:rPr>
        <w:t xml:space="preserve"> 3 replicate fragments per treatment for each placenta = matched samples</w:t>
      </w:r>
      <w:r w:rsidR="00E05AC0">
        <w:rPr>
          <w:rFonts w:asciiTheme="minorHAnsi" w:hAnsiTheme="minorHAnsi"/>
        </w:rPr>
        <w:t xml:space="preserve"> (in methods)</w:t>
      </w:r>
      <w:r>
        <w:rPr>
          <w:rFonts w:asciiTheme="minorHAnsi" w:hAnsiTheme="minorHAnsi"/>
        </w:rPr>
        <w:t xml:space="preserve">. </w:t>
      </w:r>
    </w:p>
    <w:p w14:paraId="4724A0DA" w14:textId="77777777" w:rsidR="00E05AC0" w:rsidRDefault="00E05AC0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qPCR samples in triplicate (in methods).</w:t>
      </w:r>
    </w:p>
    <w:p w14:paraId="633BA555" w14:textId="77777777" w:rsidR="00E05AC0" w:rsidRDefault="00E05AC0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Sequencing data uploaded and described in d</w:t>
      </w:r>
      <w:r w:rsidRPr="00E05AC0">
        <w:rPr>
          <w:rFonts w:asciiTheme="minorHAnsi" w:hAnsiTheme="minorHAnsi"/>
        </w:rPr>
        <w:t>ata availability statement</w:t>
      </w:r>
      <w:r>
        <w:rPr>
          <w:rFonts w:asciiTheme="minorHAnsi" w:hAnsiTheme="minorHAnsi"/>
        </w:rPr>
        <w:t>.</w:t>
      </w:r>
    </w:p>
    <w:p w14:paraId="02429B6E" w14:textId="77777777" w:rsidR="00A36B3C" w:rsidRDefault="00A36B3C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36B3C">
        <w:rPr>
          <w:rFonts w:asciiTheme="minorHAnsi" w:hAnsiTheme="minorHAnsi"/>
        </w:rPr>
        <w:t>RNA sequencing data, ChIP-seq data and methylation array data that support the findings of this study have been deposited in the Gene Expression Omnibus (GEO) with the accession code GSE167431.</w:t>
      </w:r>
    </w:p>
    <w:p w14:paraId="50516D81" w14:textId="11A87C35" w:rsidR="00A36B3C" w:rsidRDefault="00A36B3C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36B3C">
        <w:rPr>
          <w:rFonts w:asciiTheme="minorHAnsi" w:hAnsiTheme="minorHAnsi"/>
        </w:rPr>
        <w:t>All protein mass spectrometry data have been deposited to the ProteomeXchange Consortium via the Proteomics Identifications Archive with the data set identifier PXD011443.</w:t>
      </w:r>
    </w:p>
    <w:p w14:paraId="07B1C2F1" w14:textId="05C07D6C" w:rsidR="007B542E" w:rsidRDefault="007B542E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data were included; missing values are due to data not being</w:t>
      </w:r>
      <w:r w:rsidR="004E33B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available/measureable.</w:t>
      </w:r>
    </w:p>
    <w:p w14:paraId="5EE2BD96" w14:textId="77777777" w:rsidR="00E05AC0" w:rsidRPr="00125190" w:rsidRDefault="00E05AC0" w:rsidP="00FD49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B901E86" w14:textId="77777777" w:rsidR="00FD4937" w:rsidRDefault="00FD4937" w:rsidP="00FD4937">
      <w:pPr>
        <w:rPr>
          <w:rFonts w:asciiTheme="minorHAnsi" w:hAnsiTheme="minorHAnsi"/>
          <w:b/>
          <w:bCs/>
        </w:rPr>
      </w:pPr>
    </w:p>
    <w:p w14:paraId="22EFDE43" w14:textId="77777777" w:rsidR="00FD4937" w:rsidRDefault="00FD4937" w:rsidP="00FD4937">
      <w:pPr>
        <w:rPr>
          <w:rFonts w:asciiTheme="minorHAnsi" w:hAnsiTheme="minorHAnsi"/>
          <w:b/>
          <w:bCs/>
        </w:rPr>
      </w:pPr>
    </w:p>
    <w:p w14:paraId="672E732C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7C056015" w14:textId="77777777" w:rsidR="00FD4937" w:rsidRPr="00505C51" w:rsidRDefault="00FD4937" w:rsidP="00FD493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 should be described and justified</w:t>
      </w:r>
    </w:p>
    <w:p w14:paraId="7544048E" w14:textId="77777777" w:rsidR="00FD4937" w:rsidRPr="00505C51" w:rsidRDefault="00FD4937" w:rsidP="00FD493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14:paraId="4D6FB066" w14:textId="77777777" w:rsidR="00FD4937" w:rsidRPr="00505C51" w:rsidRDefault="00FD4937" w:rsidP="00FD493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For each experiment, you should identify the statistical tests used, exact values of N, definitions of center, </w:t>
      </w:r>
      <w:r w:rsidRPr="007B542E">
        <w:rPr>
          <w:rFonts w:asciiTheme="minorHAnsi" w:hAnsiTheme="minorHAnsi"/>
          <w:sz w:val="22"/>
          <w:szCs w:val="22"/>
        </w:rPr>
        <w:t>methods of multiple test correction</w:t>
      </w:r>
      <w:r w:rsidRPr="00505C51">
        <w:rPr>
          <w:rFonts w:asciiTheme="minorHAnsi" w:hAnsiTheme="minorHAnsi"/>
          <w:sz w:val="22"/>
          <w:szCs w:val="22"/>
        </w:rPr>
        <w:t xml:space="preserve">, and dispersion and precision measures (e.g., mean, median, SD, SEM, confidence intervals; </w:t>
      </w:r>
      <w:r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50CF19C9" w14:textId="77777777" w:rsidR="00FD4937" w:rsidRPr="00505C51" w:rsidRDefault="00FD4937" w:rsidP="00FD493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341D20F7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5C86819D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legends), or explain why this information doesn’t apply to your submission:</w:t>
      </w:r>
    </w:p>
    <w:p w14:paraId="7AE38A1D" w14:textId="77777777" w:rsidR="00FD4937" w:rsidRDefault="00FD4937" w:rsidP="00FD4937">
      <w:pPr>
        <w:rPr>
          <w:rFonts w:asciiTheme="minorHAnsi" w:hAnsiTheme="minorHAnsi"/>
          <w:bCs/>
          <w:sz w:val="22"/>
          <w:szCs w:val="22"/>
        </w:rPr>
      </w:pPr>
    </w:p>
    <w:p w14:paraId="063673D9" w14:textId="77777777" w:rsidR="00FD4937" w:rsidRDefault="00FD4937" w:rsidP="00FD493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(For large datasets, or papers with a very large number of statistical tests, you may upload a single table file with tests, Ns, etc., with reference to s</w:t>
      </w:r>
      <w:r>
        <w:rPr>
          <w:rFonts w:asciiTheme="minorHAnsi" w:hAnsiTheme="minorHAnsi"/>
          <w:bCs/>
          <w:sz w:val="22"/>
          <w:szCs w:val="22"/>
        </w:rPr>
        <w:t>ections</w:t>
      </w:r>
      <w:r w:rsidRPr="00505C51">
        <w:rPr>
          <w:rFonts w:asciiTheme="minorHAnsi" w:hAnsiTheme="minorHAnsi"/>
          <w:bCs/>
          <w:sz w:val="22"/>
          <w:szCs w:val="22"/>
        </w:rPr>
        <w:t xml:space="preserve"> in the manuscript.)</w:t>
      </w:r>
    </w:p>
    <w:p w14:paraId="71B09EB2" w14:textId="77777777" w:rsidR="007B542E" w:rsidRDefault="007B542E" w:rsidP="007B542E">
      <w:pPr>
        <w:framePr w:w="7817" w:h="1088" w:hSpace="180" w:wrap="around" w:vAnchor="text" w:hAnchor="page" w:x="1756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A6AA4">
        <w:rPr>
          <w:rFonts w:asciiTheme="minorHAnsi" w:hAnsiTheme="minorHAnsi"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 xml:space="preserve"> is described in the methods for each experiment along with n numbers (the exact n numbers for the fragment experiments are in the figure legend as these are defined as a range in the methods).</w:t>
      </w:r>
      <w:r w:rsidRPr="002A6AA4">
        <w:t xml:space="preserve"> </w:t>
      </w:r>
      <w:r>
        <w:t>The n numbers for the precise comparisons in the SWS data set are presented in a table.</w:t>
      </w:r>
    </w:p>
    <w:p w14:paraId="1FC50AC7" w14:textId="77777777" w:rsidR="007B542E" w:rsidRDefault="007B542E" w:rsidP="007B542E">
      <w:pPr>
        <w:framePr w:w="7817" w:h="1088" w:hSpace="180" w:wrap="around" w:vAnchor="text" w:hAnchor="page" w:x="1756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</w:t>
      </w:r>
      <w:r w:rsidRPr="002A6AA4">
        <w:rPr>
          <w:rFonts w:asciiTheme="minorHAnsi" w:hAnsiTheme="minorHAnsi"/>
          <w:sz w:val="22"/>
          <w:szCs w:val="22"/>
        </w:rPr>
        <w:t>ecision measures</w:t>
      </w:r>
      <w:r>
        <w:rPr>
          <w:rFonts w:asciiTheme="minorHAnsi" w:hAnsiTheme="minorHAnsi"/>
          <w:sz w:val="22"/>
          <w:szCs w:val="22"/>
        </w:rPr>
        <w:t xml:space="preserve"> and p values are in the figure legends.</w:t>
      </w:r>
    </w:p>
    <w:p w14:paraId="653B2E5C" w14:textId="77777777" w:rsidR="007B542E" w:rsidRDefault="007B542E" w:rsidP="007B542E">
      <w:pPr>
        <w:framePr w:w="7817" w:h="1088" w:hSpace="180" w:wrap="around" w:vAnchor="text" w:hAnchor="page" w:x="1756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 results are in the results and discussion section.</w:t>
      </w:r>
    </w:p>
    <w:p w14:paraId="2A6E76DC" w14:textId="77777777" w:rsidR="007B542E" w:rsidRPr="00505C51" w:rsidRDefault="007B542E" w:rsidP="007B542E">
      <w:pPr>
        <w:framePr w:w="7817" w:h="1088" w:hSpace="180" w:wrap="around" w:vAnchor="text" w:hAnchor="page" w:x="1756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207024D" w14:textId="77777777" w:rsidR="00FD4937" w:rsidRDefault="00FD4937" w:rsidP="00FD4937">
      <w:pPr>
        <w:rPr>
          <w:rFonts w:asciiTheme="minorHAnsi" w:hAnsiTheme="minorHAnsi"/>
          <w:b/>
        </w:rPr>
      </w:pPr>
    </w:p>
    <w:p w14:paraId="2D017C4B" w14:textId="77777777" w:rsidR="007B542E" w:rsidRDefault="007B542E" w:rsidP="00FD4937">
      <w:pPr>
        <w:rPr>
          <w:rFonts w:asciiTheme="minorHAnsi" w:hAnsiTheme="minorHAnsi"/>
          <w:b/>
          <w:sz w:val="22"/>
          <w:szCs w:val="22"/>
        </w:rPr>
      </w:pPr>
    </w:p>
    <w:p w14:paraId="76617226" w14:textId="77777777" w:rsidR="007B542E" w:rsidRDefault="007B542E" w:rsidP="00FD4937">
      <w:pPr>
        <w:rPr>
          <w:rFonts w:asciiTheme="minorHAnsi" w:hAnsiTheme="minorHAnsi"/>
          <w:b/>
          <w:sz w:val="22"/>
          <w:szCs w:val="22"/>
        </w:rPr>
      </w:pPr>
    </w:p>
    <w:p w14:paraId="25F3ACE0" w14:textId="77777777" w:rsidR="007B542E" w:rsidRDefault="007B542E" w:rsidP="00FD4937">
      <w:pPr>
        <w:rPr>
          <w:rFonts w:asciiTheme="minorHAnsi" w:hAnsiTheme="minorHAnsi"/>
          <w:b/>
          <w:sz w:val="22"/>
          <w:szCs w:val="22"/>
        </w:rPr>
      </w:pPr>
    </w:p>
    <w:p w14:paraId="63A96B98" w14:textId="77777777" w:rsidR="007B542E" w:rsidRDefault="007B542E" w:rsidP="00FD4937">
      <w:pPr>
        <w:rPr>
          <w:rFonts w:asciiTheme="minorHAnsi" w:hAnsiTheme="minorHAnsi"/>
          <w:b/>
          <w:sz w:val="22"/>
          <w:szCs w:val="22"/>
        </w:rPr>
      </w:pPr>
    </w:p>
    <w:p w14:paraId="6A43AD1C" w14:textId="77777777" w:rsidR="007B542E" w:rsidRDefault="007B542E" w:rsidP="00FD4937">
      <w:pPr>
        <w:rPr>
          <w:rFonts w:asciiTheme="minorHAnsi" w:hAnsiTheme="minorHAnsi"/>
          <w:b/>
          <w:sz w:val="22"/>
          <w:szCs w:val="22"/>
        </w:rPr>
      </w:pPr>
    </w:p>
    <w:p w14:paraId="74AE0A0C" w14:textId="77777777" w:rsidR="007B542E" w:rsidRDefault="007B542E" w:rsidP="00FD4937">
      <w:pPr>
        <w:rPr>
          <w:rFonts w:asciiTheme="minorHAnsi" w:hAnsiTheme="minorHAnsi"/>
          <w:b/>
          <w:sz w:val="22"/>
          <w:szCs w:val="22"/>
        </w:rPr>
      </w:pPr>
    </w:p>
    <w:p w14:paraId="2FFAF145" w14:textId="77777777" w:rsidR="007B542E" w:rsidRDefault="007B542E" w:rsidP="00FD4937">
      <w:pPr>
        <w:rPr>
          <w:rFonts w:asciiTheme="minorHAnsi" w:hAnsiTheme="minorHAnsi"/>
          <w:b/>
          <w:sz w:val="22"/>
          <w:szCs w:val="22"/>
        </w:rPr>
      </w:pPr>
    </w:p>
    <w:p w14:paraId="11F04634" w14:textId="53C46246" w:rsidR="00FD4937" w:rsidRPr="00505C51" w:rsidRDefault="00FD4937" w:rsidP="00FD493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9C1E0AD" w14:textId="77777777" w:rsidR="00FD4937" w:rsidRPr="00505C51" w:rsidRDefault="00FD4937" w:rsidP="00FD4937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>f randomization was used, please also state if restricted randomization was applied</w:t>
      </w:r>
    </w:p>
    <w:p w14:paraId="2DD537FF" w14:textId="77777777" w:rsidR="00FD4937" w:rsidRPr="00505C51" w:rsidRDefault="00FD4937" w:rsidP="00FD4937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67D201BC" w14:textId="77777777" w:rsidR="00FD4937" w:rsidRPr="00A62B52" w:rsidRDefault="00FD4937" w:rsidP="00FD4937">
      <w:pPr>
        <w:rPr>
          <w:rFonts w:asciiTheme="minorHAnsi" w:hAnsiTheme="minorHAnsi"/>
          <w:b/>
          <w:sz w:val="16"/>
          <w:szCs w:val="16"/>
        </w:rPr>
      </w:pPr>
    </w:p>
    <w:p w14:paraId="7E9969CD" w14:textId="77777777" w:rsidR="00FD4937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>sections or figure legends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5E7CDBE0" w14:textId="77777777" w:rsidR="00FD4937" w:rsidRDefault="002A6AA4" w:rsidP="00FD49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vitamin D treatment experiments, each placenta had matched samples in the treatment and control group (randomised).</w:t>
      </w:r>
    </w:p>
    <w:p w14:paraId="770C0AB2" w14:textId="77777777" w:rsidR="00A36B3C" w:rsidRDefault="00A36B3C" w:rsidP="00FD49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perfusion experiments all placentas were treated the same and the samples generated were measured for metabolomics in a blinded manner.</w:t>
      </w:r>
    </w:p>
    <w:p w14:paraId="24034534" w14:textId="77777777" w:rsidR="00A36B3C" w:rsidRDefault="00A36B3C" w:rsidP="00FD49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end stage measurement and analysis for proteomics, gene expression, DNA methylation was carried out blinded.</w:t>
      </w:r>
    </w:p>
    <w:p w14:paraId="2C829D28" w14:textId="77777777" w:rsidR="002A6AA4" w:rsidRDefault="002A6AA4" w:rsidP="00FD49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9D3C307" w14:textId="77777777" w:rsidR="002A6AA4" w:rsidRPr="00505C51" w:rsidRDefault="002A6AA4" w:rsidP="00FD49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ED9F90" w14:textId="77777777" w:rsidR="00FD4937" w:rsidRPr="00FF5ED7" w:rsidRDefault="00FD4937" w:rsidP="00FD4937">
      <w:pPr>
        <w:rPr>
          <w:rFonts w:asciiTheme="minorHAnsi" w:hAnsiTheme="minorHAnsi"/>
          <w:b/>
        </w:rPr>
      </w:pPr>
    </w:p>
    <w:p w14:paraId="260F1DBF" w14:textId="77777777" w:rsidR="00FD4937" w:rsidRPr="00505C51" w:rsidRDefault="00FD4937" w:rsidP="00FD493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14:paraId="2CF4F856" w14:textId="77777777" w:rsidR="00FD4937" w:rsidRPr="004E33B2" w:rsidRDefault="00FD4937" w:rsidP="00FD4937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E33B2">
        <w:rPr>
          <w:rFonts w:asciiTheme="minorHAnsi" w:hAnsiTheme="minorHAnsi"/>
          <w:sz w:val="22"/>
          <w:szCs w:val="22"/>
        </w:rPr>
        <w:t>We encourage you to upload relevant additional data files, such as numerical data that are represented as a graph in a figure, or as a summary table</w:t>
      </w:r>
    </w:p>
    <w:p w14:paraId="4CE7CDD0" w14:textId="77777777" w:rsidR="00FD4937" w:rsidRPr="004E33B2" w:rsidRDefault="00FD4937" w:rsidP="00FD4937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E33B2"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linked to a main figure or table</w:t>
      </w:r>
    </w:p>
    <w:p w14:paraId="73CF84D8" w14:textId="77777777" w:rsidR="00FD4937" w:rsidRPr="004E33B2" w:rsidRDefault="00FD4937" w:rsidP="00FD4937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E33B2">
        <w:rPr>
          <w:rFonts w:asciiTheme="minorHAnsi" w:hAnsiTheme="minorHAnsi"/>
          <w:sz w:val="22"/>
          <w:szCs w:val="22"/>
        </w:rPr>
        <w:t>Include model definition files including the full list of parameters used</w:t>
      </w:r>
    </w:p>
    <w:p w14:paraId="7B283BF7" w14:textId="77777777" w:rsidR="00FD4937" w:rsidRPr="004E33B2" w:rsidRDefault="00FD4937" w:rsidP="00FD4937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E33B2">
        <w:rPr>
          <w:rFonts w:asciiTheme="minorHAnsi" w:hAnsiTheme="minorHAnsi"/>
          <w:sz w:val="22"/>
          <w:szCs w:val="22"/>
        </w:rPr>
        <w:t>Include code used for data analysis (e.g., R, MatLab)</w:t>
      </w:r>
    </w:p>
    <w:p w14:paraId="51916957" w14:textId="77777777" w:rsidR="00FD4937" w:rsidRPr="004E33B2" w:rsidRDefault="00FD4937" w:rsidP="00FD4937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E33B2"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14:paraId="52831D20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0B012B65" w14:textId="77777777" w:rsidR="00FD4937" w:rsidRDefault="00FD4937" w:rsidP="00FD4937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6EA8234" w14:textId="12E62054" w:rsidR="00D33924" w:rsidRDefault="00A36B3C" w:rsidP="00D3392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RNA sequencing data </w:t>
      </w:r>
      <w:r w:rsidR="00D33924" w:rsidRPr="00D33924">
        <w:rPr>
          <w:rFonts w:asciiTheme="minorHAnsi" w:hAnsiTheme="minorHAnsi"/>
          <w:sz w:val="22"/>
          <w:szCs w:val="22"/>
        </w:rPr>
        <w:t>and methylation array data that support the findings</w:t>
      </w:r>
      <w:r w:rsidR="00D33924">
        <w:rPr>
          <w:rFonts w:asciiTheme="minorHAnsi" w:hAnsiTheme="minorHAnsi"/>
          <w:sz w:val="22"/>
          <w:szCs w:val="22"/>
        </w:rPr>
        <w:t xml:space="preserve"> </w:t>
      </w:r>
      <w:r w:rsidR="00D33924" w:rsidRPr="00D33924">
        <w:rPr>
          <w:rFonts w:asciiTheme="minorHAnsi" w:hAnsiTheme="minorHAnsi"/>
          <w:sz w:val="22"/>
          <w:szCs w:val="22"/>
        </w:rPr>
        <w:t xml:space="preserve">of this study </w:t>
      </w:r>
      <w:r>
        <w:rPr>
          <w:rFonts w:asciiTheme="minorHAnsi" w:hAnsiTheme="minorHAnsi"/>
          <w:sz w:val="22"/>
          <w:szCs w:val="22"/>
        </w:rPr>
        <w:t>are included as supplementary files</w:t>
      </w:r>
      <w:r w:rsidR="00D33924" w:rsidRPr="00D33924">
        <w:rPr>
          <w:rFonts w:asciiTheme="minorHAnsi" w:hAnsiTheme="minorHAnsi"/>
          <w:sz w:val="22"/>
          <w:szCs w:val="22"/>
        </w:rPr>
        <w:t xml:space="preserve">. </w:t>
      </w:r>
    </w:p>
    <w:p w14:paraId="2172FCBA" w14:textId="291FAAEF" w:rsidR="004E33B2" w:rsidRDefault="004E33B2" w:rsidP="00D3392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placental perfusion metabolism data is uploaded as a source file.</w:t>
      </w:r>
    </w:p>
    <w:p w14:paraId="3EED5AAE" w14:textId="5565AF08" w:rsidR="004E33B2" w:rsidRDefault="004E33B2" w:rsidP="00D3392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qPCR data plus analysis code is uploaded as a source file.</w:t>
      </w:r>
      <w:bookmarkStart w:id="1" w:name="_GoBack"/>
      <w:bookmarkEnd w:id="1"/>
    </w:p>
    <w:p w14:paraId="2F32C4F2" w14:textId="77777777" w:rsidR="004E33B2" w:rsidRDefault="004E33B2" w:rsidP="00D3392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91EDCB" w14:textId="77777777" w:rsidR="00FD4937" w:rsidRPr="00406FF4" w:rsidRDefault="00FD4937" w:rsidP="00FD4937">
      <w:pPr>
        <w:rPr>
          <w:rFonts w:asciiTheme="minorHAnsi" w:hAnsiTheme="minorHAnsi"/>
          <w:sz w:val="22"/>
          <w:szCs w:val="22"/>
        </w:rPr>
      </w:pPr>
    </w:p>
    <w:p w14:paraId="525C439C" w14:textId="77777777" w:rsidR="00BE5736" w:rsidRDefault="00BE5736"/>
    <w:p w14:paraId="389AA0B9" w14:textId="77777777" w:rsidR="00BE5736" w:rsidRDefault="00BE5736"/>
    <w:p w14:paraId="1F14A603" w14:textId="77777777" w:rsidR="00BE5736" w:rsidRDefault="00BE5736"/>
    <w:sectPr w:rsidR="00BE5736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6C16C" w16cex:dateUtc="2021-06-30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317B88" w16cid:durableId="2486BE59"/>
  <w16cid:commentId w16cid:paraId="635D0452" w16cid:durableId="2486BE5A"/>
  <w16cid:commentId w16cid:paraId="08A03AE1" w16cid:durableId="2486C1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071A5" w14:textId="77777777" w:rsidR="00BF17E6" w:rsidRDefault="00BF17E6">
      <w:r>
        <w:separator/>
      </w:r>
    </w:p>
  </w:endnote>
  <w:endnote w:type="continuationSeparator" w:id="0">
    <w:p w14:paraId="10904AB8" w14:textId="77777777" w:rsidR="00BF17E6" w:rsidRDefault="00BF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46BB6" w14:textId="77777777" w:rsidR="00BE5736" w:rsidRDefault="00332D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BE6A80" wp14:editId="0A087331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1B2B" w14:textId="77777777" w:rsidR="00BE5736" w:rsidRDefault="00332D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946F5AC" wp14:editId="224B944A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8E4F" w14:textId="77777777" w:rsidR="00BF17E6" w:rsidRDefault="00BF17E6">
      <w:r>
        <w:separator/>
      </w:r>
    </w:p>
  </w:footnote>
  <w:footnote w:type="continuationSeparator" w:id="0">
    <w:p w14:paraId="3AF2BB51" w14:textId="77777777" w:rsidR="00BF17E6" w:rsidRDefault="00BF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1473" w14:textId="77777777" w:rsidR="00BE5736" w:rsidRDefault="00BE5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65733413" w14:textId="77777777" w:rsidR="00BE5736" w:rsidRDefault="00BE5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A8B41" w14:textId="77777777" w:rsidR="00BE5736" w:rsidRDefault="00332DC6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37C53E" wp14:editId="539695F7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BD3266" w14:textId="77777777" w:rsidR="00BE5736" w:rsidRDefault="00332DC6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530418A5" wp14:editId="5F32572B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36"/>
    <w:rsid w:val="00082DDB"/>
    <w:rsid w:val="002A6AA4"/>
    <w:rsid w:val="00332DC6"/>
    <w:rsid w:val="004E33B2"/>
    <w:rsid w:val="00636B67"/>
    <w:rsid w:val="0068365D"/>
    <w:rsid w:val="006A4E04"/>
    <w:rsid w:val="007B542E"/>
    <w:rsid w:val="007B63BF"/>
    <w:rsid w:val="008A5627"/>
    <w:rsid w:val="009204CC"/>
    <w:rsid w:val="00A0248A"/>
    <w:rsid w:val="00A36B3C"/>
    <w:rsid w:val="00BE5736"/>
    <w:rsid w:val="00BF17E6"/>
    <w:rsid w:val="00D33924"/>
    <w:rsid w:val="00E05AC0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8512"/>
  <w15:docId w15:val="{77F1F2F2-1FE0-A84F-8D86-22E67CE8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49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937"/>
    <w:pPr>
      <w:ind w:left="720"/>
      <w:contextualSpacing/>
    </w:pPr>
    <w:rPr>
      <w:rFonts w:ascii="Cambria" w:eastAsia="MS Minngs" w:hAnsi="Cambria"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6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B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AMUW2mUOxXsWjY+DxndUQtpdCERmWRS/VC0rRRYrQ1Aq/+8uPTjvHT85kOmWwY9b1gZhYt126DCB7ecJdrVqqI2jLjkDal+8DTk0Qp5OTcmLs97LeL9Pho4KBVLUa/4rXo7TRFJnzEOU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Jane Cleal</cp:lastModifiedBy>
  <cp:revision>2</cp:revision>
  <dcterms:created xsi:type="dcterms:W3CDTF">2021-07-10T16:20:00Z</dcterms:created>
  <dcterms:modified xsi:type="dcterms:W3CDTF">2021-07-10T16:20:00Z</dcterms:modified>
</cp:coreProperties>
</file>