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A0A50">
        <w:fldChar w:fldCharType="begin"/>
      </w:r>
      <w:r w:rsidR="002A0A50">
        <w:instrText xml:space="preserve"> HYPERLINK "https://biosharing.org/" \t "_blank" </w:instrText>
      </w:r>
      <w:r w:rsidR="002A0A5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A0A5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3CB9A7C" w14:textId="2BE45E69" w:rsidR="00364C80" w:rsidRPr="00364C80" w:rsidRDefault="00364C80" w:rsidP="00364C8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lang w:val="en-US" w:eastAsia="en-US"/>
        </w:rPr>
      </w:pPr>
      <w:r w:rsidRPr="00364C80">
        <w:rPr>
          <w:rFonts w:asciiTheme="minorHAnsi" w:eastAsia="Times New Roman" w:hAnsiTheme="minorHAnsi" w:cstheme="minorHAnsi"/>
          <w:sz w:val="22"/>
          <w:szCs w:val="22"/>
          <w:lang w:val="en-US" w:eastAsia="en-US"/>
        </w:rPr>
        <w:t xml:space="preserve">We did not estimate sample size during study design. We </w:t>
      </w:r>
      <w:r w:rsidRPr="00964008">
        <w:rPr>
          <w:rFonts w:asciiTheme="minorHAnsi" w:eastAsia="Times New Roman" w:hAnsiTheme="minorHAnsi" w:cstheme="minorHAnsi"/>
          <w:sz w:val="22"/>
          <w:szCs w:val="22"/>
          <w:lang w:val="en-US" w:eastAsia="en-US"/>
        </w:rPr>
        <w:t>probed &gt;90</w:t>
      </w:r>
      <w:r w:rsidRPr="00364C80">
        <w:rPr>
          <w:rFonts w:asciiTheme="minorHAnsi" w:eastAsia="Times New Roman" w:hAnsiTheme="minorHAnsi" w:cstheme="minorHAnsi"/>
          <w:sz w:val="22"/>
          <w:szCs w:val="22"/>
          <w:lang w:val="en-US" w:eastAsia="en-US"/>
        </w:rPr>
        <w:t>0 connections onto L2/3 pyramidal cells from each of the following Cre line</w:t>
      </w:r>
      <w:r w:rsidRPr="00964008">
        <w:rPr>
          <w:rFonts w:asciiTheme="minorHAnsi" w:eastAsia="Times New Roman" w:hAnsiTheme="minorHAnsi" w:cstheme="minorHAnsi"/>
          <w:sz w:val="22"/>
          <w:szCs w:val="22"/>
          <w:lang w:val="en-US" w:eastAsia="en-US"/>
        </w:rPr>
        <w:t>s</w:t>
      </w:r>
      <w:r w:rsidRPr="00364C80">
        <w:rPr>
          <w:rFonts w:asciiTheme="minorHAnsi" w:eastAsia="Times New Roman" w:hAnsiTheme="minorHAnsi" w:cstheme="minorHAnsi"/>
          <w:sz w:val="22"/>
          <w:szCs w:val="22"/>
          <w:lang w:val="en-US" w:eastAsia="en-US"/>
        </w:rPr>
        <w:t xml:space="preserve">: </w:t>
      </w:r>
      <w:r w:rsidRPr="00964008">
        <w:rPr>
          <w:rFonts w:asciiTheme="minorHAnsi" w:eastAsia="Times New Roman" w:hAnsiTheme="minorHAnsi" w:cstheme="minorHAnsi"/>
          <w:sz w:val="22"/>
          <w:szCs w:val="22"/>
          <w:lang w:val="en-US" w:eastAsia="en-US"/>
        </w:rPr>
        <w:t xml:space="preserve">Penk, </w:t>
      </w:r>
      <w:r w:rsidRPr="00364C80">
        <w:rPr>
          <w:rFonts w:asciiTheme="minorHAnsi" w:eastAsia="Times New Roman" w:hAnsiTheme="minorHAnsi" w:cstheme="minorHAnsi"/>
          <w:sz w:val="22"/>
          <w:szCs w:val="22"/>
          <w:lang w:val="en-US" w:eastAsia="en-US"/>
        </w:rPr>
        <w:t>Rorb, Tlx3, Ntsr1</w:t>
      </w:r>
      <w:r w:rsidRPr="00964008">
        <w:rPr>
          <w:rFonts w:asciiTheme="minorHAnsi" w:eastAsia="Times New Roman" w:hAnsiTheme="minorHAnsi" w:cstheme="minorHAnsi"/>
          <w:sz w:val="22"/>
          <w:szCs w:val="22"/>
          <w:lang w:val="en-US" w:eastAsia="en-US"/>
        </w:rPr>
        <w:t xml:space="preserve">, Pvalb, and Sst. </w:t>
      </w:r>
      <w:r w:rsidRPr="00364C80">
        <w:rPr>
          <w:rFonts w:asciiTheme="minorHAnsi" w:eastAsia="Times New Roman" w:hAnsiTheme="minorHAnsi" w:cstheme="minorHAnsi"/>
          <w:sz w:val="22"/>
          <w:szCs w:val="22"/>
          <w:lang w:val="en-US" w:eastAsia="en-US"/>
        </w:rPr>
        <w:t xml:space="preserve">Fewer connections were probed using Scnn1a Cre line due to the relatively sparse opsin expression in this line. </w:t>
      </w:r>
      <w:r w:rsidRPr="00964008">
        <w:rPr>
          <w:rFonts w:asciiTheme="minorHAnsi" w:eastAsia="Times New Roman" w:hAnsiTheme="minorHAnsi" w:cstheme="minorHAnsi"/>
          <w:sz w:val="22"/>
          <w:szCs w:val="22"/>
          <w:lang w:val="en-US" w:eastAsia="en-US"/>
        </w:rPr>
        <w:t xml:space="preserve">Similarly, relatively few connections were probed to subclasses of interneurons due to their relatively low density. </w:t>
      </w:r>
      <w:r w:rsidR="00964008">
        <w:rPr>
          <w:rFonts w:asciiTheme="minorHAnsi" w:eastAsia="Times New Roman" w:hAnsiTheme="minorHAnsi" w:cstheme="minorHAnsi"/>
          <w:sz w:val="22"/>
          <w:szCs w:val="22"/>
          <w:lang w:val="en-US" w:eastAsia="en-US"/>
        </w:rPr>
        <w:t xml:space="preserve">These cases are acknowledged in the Results. </w:t>
      </w:r>
      <w:r w:rsidRPr="00364C80">
        <w:rPr>
          <w:rFonts w:asciiTheme="minorHAnsi" w:eastAsia="Times New Roman" w:hAnsiTheme="minorHAnsi" w:cstheme="minorHAnsi"/>
          <w:sz w:val="22"/>
          <w:szCs w:val="22"/>
          <w:lang w:val="en-US" w:eastAsia="en-US"/>
        </w:rPr>
        <w:t xml:space="preserve">The number of connections probed </w:t>
      </w:r>
      <w:r w:rsidR="00964008">
        <w:rPr>
          <w:rFonts w:asciiTheme="minorHAnsi" w:eastAsia="Times New Roman" w:hAnsiTheme="minorHAnsi" w:cstheme="minorHAnsi"/>
          <w:sz w:val="22"/>
          <w:szCs w:val="22"/>
          <w:lang w:val="en-US" w:eastAsia="en-US"/>
        </w:rPr>
        <w:t>within</w:t>
      </w:r>
      <w:r w:rsidRPr="00364C80">
        <w:rPr>
          <w:rFonts w:asciiTheme="minorHAnsi" w:eastAsia="Times New Roman" w:hAnsiTheme="minorHAnsi" w:cstheme="minorHAnsi"/>
          <w:sz w:val="22"/>
          <w:szCs w:val="22"/>
          <w:lang w:val="en-US" w:eastAsia="en-US"/>
        </w:rPr>
        <w:t xml:space="preserve"> given pre</w:t>
      </w:r>
      <w:r w:rsidRPr="00964008">
        <w:rPr>
          <w:rFonts w:asciiTheme="minorHAnsi" w:eastAsia="Times New Roman" w:hAnsiTheme="minorHAnsi" w:cstheme="minorHAnsi"/>
          <w:sz w:val="22"/>
          <w:szCs w:val="22"/>
          <w:lang w:val="en-US" w:eastAsia="en-US"/>
        </w:rPr>
        <w:t xml:space="preserve">- and postsynaptic cell classes </w:t>
      </w:r>
      <w:r w:rsidRPr="00364C80">
        <w:rPr>
          <w:rFonts w:asciiTheme="minorHAnsi" w:eastAsia="Times New Roman" w:hAnsiTheme="minorHAnsi" w:cstheme="minorHAnsi"/>
          <w:sz w:val="22"/>
          <w:szCs w:val="22"/>
          <w:lang w:val="en-US" w:eastAsia="en-US"/>
        </w:rPr>
        <w:t>is comparable to or (in mo</w:t>
      </w:r>
      <w:r w:rsidRPr="00964008">
        <w:rPr>
          <w:rFonts w:asciiTheme="minorHAnsi" w:eastAsia="Times New Roman" w:hAnsiTheme="minorHAnsi" w:cstheme="minorHAnsi"/>
          <w:sz w:val="22"/>
          <w:szCs w:val="22"/>
          <w:lang w:val="en-US" w:eastAsia="en-US"/>
        </w:rPr>
        <w:t xml:space="preserve">st cases) much greater than the number of connections </w:t>
      </w:r>
      <w:r w:rsidRPr="00364C80">
        <w:rPr>
          <w:rFonts w:asciiTheme="minorHAnsi" w:eastAsia="Times New Roman" w:hAnsiTheme="minorHAnsi" w:cstheme="minorHAnsi"/>
          <w:sz w:val="22"/>
          <w:szCs w:val="22"/>
          <w:lang w:val="en-US" w:eastAsia="en-US"/>
        </w:rPr>
        <w:t>sampled in previous studies.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5EE3D87" w:rsidR="00FD4937" w:rsidRPr="00964008" w:rsidRDefault="00364C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64008">
        <w:rPr>
          <w:rFonts w:asciiTheme="minorHAnsi" w:hAnsiTheme="minorHAnsi"/>
          <w:sz w:val="22"/>
          <w:szCs w:val="22"/>
        </w:rPr>
        <w:t>The number of connections probed and the number of recorded (i.e. postsynaptic) neurons are stated in the figure legends</w:t>
      </w:r>
      <w:r w:rsidR="005F3458" w:rsidRPr="00964008">
        <w:rPr>
          <w:rFonts w:asciiTheme="minorHAnsi" w:hAnsiTheme="minorHAnsi"/>
          <w:sz w:val="22"/>
          <w:szCs w:val="22"/>
        </w:rPr>
        <w:t xml:space="preserve">. Quality control criteria for analysis of individual sweeps are described in Methods, </w:t>
      </w:r>
      <w:r w:rsidR="005F3458" w:rsidRPr="00964008">
        <w:rPr>
          <w:rFonts w:asciiTheme="minorHAnsi" w:hAnsiTheme="minorHAnsi"/>
          <w:i/>
          <w:sz w:val="22"/>
          <w:szCs w:val="22"/>
        </w:rPr>
        <w:t>Analysis of PSP amplitudes</w:t>
      </w:r>
      <w:r w:rsidR="005F3458" w:rsidRPr="00964008">
        <w:rPr>
          <w:rFonts w:asciiTheme="minorHAnsi" w:hAnsiTheme="minorHAnsi"/>
          <w:sz w:val="22"/>
          <w:szCs w:val="22"/>
        </w:rPr>
        <w:t xml:space="preserve"> section. </w:t>
      </w:r>
    </w:p>
    <w:p w14:paraId="2AF41A17" w14:textId="77777777" w:rsidR="00FD4937" w:rsidRDefault="00FD4937" w:rsidP="00FD4937">
      <w:pPr>
        <w:rPr>
          <w:rFonts w:asciiTheme="minorHAnsi" w:hAnsiTheme="minorHAnsi"/>
          <w:b/>
          <w:bCs/>
        </w:rPr>
      </w:pPr>
    </w:p>
    <w:p w14:paraId="74216A99" w14:textId="77777777" w:rsidR="00964008" w:rsidRDefault="00964008" w:rsidP="00FD4937">
      <w:pPr>
        <w:rPr>
          <w:rFonts w:asciiTheme="minorHAnsi" w:hAnsiTheme="minorHAnsi"/>
          <w:b/>
          <w:bCs/>
        </w:rPr>
      </w:pPr>
    </w:p>
    <w:p w14:paraId="3B6009B7" w14:textId="77777777" w:rsidR="00964008" w:rsidRDefault="00964008" w:rsidP="00FD4937">
      <w:pPr>
        <w:rPr>
          <w:rFonts w:asciiTheme="minorHAnsi" w:hAnsiTheme="minorHAnsi"/>
          <w:b/>
          <w:bCs/>
        </w:rPr>
      </w:pPr>
    </w:p>
    <w:p w14:paraId="2FCE7317" w14:textId="77777777" w:rsidR="00964008" w:rsidRDefault="00964008" w:rsidP="00FD4937">
      <w:pPr>
        <w:rPr>
          <w:rFonts w:asciiTheme="minorHAnsi" w:hAnsiTheme="minorHAnsi"/>
          <w:b/>
          <w:bCs/>
        </w:rPr>
      </w:pPr>
    </w:p>
    <w:p w14:paraId="1B83BFA2" w14:textId="77777777" w:rsidR="00964008" w:rsidRDefault="00964008" w:rsidP="00FD4937">
      <w:pPr>
        <w:rPr>
          <w:rFonts w:asciiTheme="minorHAnsi" w:hAnsiTheme="minorHAnsi"/>
          <w:b/>
          <w:bCs/>
        </w:rPr>
      </w:pPr>
    </w:p>
    <w:p w14:paraId="3064C9E2" w14:textId="1E220E1A" w:rsidR="00FD4937" w:rsidRPr="00964008"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6F12250" w14:textId="1F3C48A8" w:rsidR="005F3458" w:rsidRDefault="005F345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tests utilized are reported alongside the exact p-value and sample sizes throughout the Results section. Individual data points are presented in all primary figures except Figure 1. Corresponding data points are shown in Figure 1-figure supplement 1</w:t>
      </w:r>
      <w:r w:rsidR="004E0A29">
        <w:rPr>
          <w:rFonts w:asciiTheme="minorHAnsi" w:hAnsiTheme="minorHAnsi"/>
          <w:sz w:val="22"/>
          <w:szCs w:val="22"/>
        </w:rPr>
        <w:t>, 2, and 3</w:t>
      </w:r>
      <w:r>
        <w:rPr>
          <w:rFonts w:asciiTheme="minorHAnsi" w:hAnsiTheme="minorHAnsi"/>
          <w:sz w:val="22"/>
          <w:szCs w:val="22"/>
        </w:rPr>
        <w:t xml:space="preserve">. Violin plots are used to summarize the distributions of PSP amplitudes and rise times in Figure </w:t>
      </w:r>
      <w:r w:rsidR="004F3466">
        <w:rPr>
          <w:rFonts w:asciiTheme="minorHAnsi" w:hAnsiTheme="minorHAnsi"/>
          <w:sz w:val="22"/>
          <w:szCs w:val="22"/>
        </w:rPr>
        <w:t>7</w:t>
      </w:r>
      <w:proofErr w:type="gramStart"/>
      <w:r>
        <w:rPr>
          <w:rFonts w:asciiTheme="minorHAnsi" w:hAnsiTheme="minorHAnsi"/>
          <w:sz w:val="22"/>
          <w:szCs w:val="22"/>
        </w:rPr>
        <w:t>A,C.</w:t>
      </w:r>
      <w:proofErr w:type="gramEnd"/>
      <w:r>
        <w:rPr>
          <w:rFonts w:asciiTheme="minorHAnsi" w:hAnsiTheme="minorHAnsi"/>
          <w:sz w:val="22"/>
          <w:szCs w:val="22"/>
        </w:rPr>
        <w:t xml:space="preserve"> Individual data points for most categories of connection are plotted with regard to spatial location </w:t>
      </w:r>
      <w:r w:rsidR="004E0A29">
        <w:rPr>
          <w:rFonts w:asciiTheme="minorHAnsi" w:hAnsiTheme="minorHAnsi"/>
          <w:sz w:val="22"/>
          <w:szCs w:val="22"/>
        </w:rPr>
        <w:t xml:space="preserve">elsewhere </w:t>
      </w:r>
      <w:r>
        <w:rPr>
          <w:rFonts w:asciiTheme="minorHAnsi" w:hAnsiTheme="minorHAnsi"/>
          <w:sz w:val="22"/>
          <w:szCs w:val="22"/>
        </w:rPr>
        <w:t>in the Figure (</w:t>
      </w:r>
      <w:r w:rsidR="004F3466">
        <w:rPr>
          <w:rFonts w:asciiTheme="minorHAnsi" w:hAnsiTheme="minorHAnsi"/>
          <w:sz w:val="22"/>
          <w:szCs w:val="22"/>
        </w:rPr>
        <w:t>7</w:t>
      </w:r>
      <w:r>
        <w:rPr>
          <w:rFonts w:asciiTheme="minorHAnsi" w:hAnsiTheme="minorHAnsi"/>
          <w:sz w:val="22"/>
          <w:szCs w:val="22"/>
        </w:rPr>
        <w:t>D,E). Underlying data</w:t>
      </w:r>
      <w:r w:rsidR="00964008">
        <w:rPr>
          <w:rFonts w:asciiTheme="minorHAnsi" w:hAnsiTheme="minorHAnsi"/>
          <w:sz w:val="22"/>
          <w:szCs w:val="22"/>
        </w:rPr>
        <w:t xml:space="preserve"> </w:t>
      </w:r>
      <w:r>
        <w:rPr>
          <w:rFonts w:asciiTheme="minorHAnsi" w:hAnsiTheme="minorHAnsi"/>
          <w:sz w:val="22"/>
          <w:szCs w:val="22"/>
        </w:rPr>
        <w:t>points for all categories of connection are included i</w:t>
      </w:r>
      <w:r w:rsidR="00E8447F">
        <w:rPr>
          <w:rFonts w:asciiTheme="minorHAnsi" w:hAnsiTheme="minorHAnsi"/>
          <w:sz w:val="22"/>
          <w:szCs w:val="22"/>
        </w:rPr>
        <w:t>n the supporting data file</w:t>
      </w:r>
      <w:r>
        <w:rPr>
          <w:rFonts w:asciiTheme="minorHAnsi" w:hAnsiTheme="minorHAnsi"/>
          <w:sz w:val="22"/>
          <w:szCs w:val="22"/>
        </w:rPr>
        <w:t>.</w:t>
      </w:r>
    </w:p>
    <w:p w14:paraId="006D2F5D" w14:textId="622A7DF4" w:rsidR="00FD4937" w:rsidRPr="00505C51" w:rsidRDefault="005F345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representations of connection rate, divergence probability</w:t>
      </w:r>
      <w:r w:rsidR="00964008">
        <w:rPr>
          <w:rFonts w:asciiTheme="minorHAnsi" w:hAnsiTheme="minorHAnsi"/>
          <w:sz w:val="22"/>
          <w:szCs w:val="22"/>
        </w:rPr>
        <w:t>,</w:t>
      </w:r>
      <w:r>
        <w:rPr>
          <w:rFonts w:asciiTheme="minorHAnsi" w:hAnsiTheme="minorHAnsi"/>
          <w:sz w:val="22"/>
          <w:szCs w:val="22"/>
        </w:rPr>
        <w:t xml:space="preserve"> and convergence probability include 95% confidence intervals</w:t>
      </w:r>
      <w:r w:rsidR="008D5934">
        <w:rPr>
          <w:rFonts w:asciiTheme="minorHAnsi" w:hAnsiTheme="minorHAnsi"/>
          <w:sz w:val="22"/>
          <w:szCs w:val="22"/>
        </w:rPr>
        <w:t xml:space="preserve">. Representations of mean values include SD, representations of median values include interquartile ranges. </w:t>
      </w:r>
    </w:p>
    <w:p w14:paraId="77BEC252" w14:textId="77777777" w:rsidR="00FD4937" w:rsidRDefault="00FD4937" w:rsidP="00FD4937">
      <w:pPr>
        <w:rPr>
          <w:rFonts w:asciiTheme="minorHAnsi" w:hAnsiTheme="minorHAnsi"/>
          <w:bCs/>
          <w:sz w:val="22"/>
          <w:szCs w:val="22"/>
        </w:rPr>
      </w:pPr>
    </w:p>
    <w:p w14:paraId="07BD6A86" w14:textId="77777777" w:rsidR="008D5934" w:rsidRDefault="008D5934" w:rsidP="00FD4937">
      <w:pPr>
        <w:rPr>
          <w:rFonts w:asciiTheme="minorHAnsi" w:hAnsiTheme="minorHAnsi"/>
          <w:bCs/>
          <w:sz w:val="22"/>
          <w:szCs w:val="22"/>
        </w:rPr>
      </w:pPr>
    </w:p>
    <w:p w14:paraId="541038ED" w14:textId="77777777" w:rsidR="008D5934" w:rsidRDefault="008D5934" w:rsidP="00FD4937">
      <w:pPr>
        <w:rPr>
          <w:rFonts w:asciiTheme="minorHAnsi" w:hAnsiTheme="minorHAnsi"/>
          <w:bCs/>
          <w:sz w:val="22"/>
          <w:szCs w:val="22"/>
        </w:rPr>
      </w:pPr>
    </w:p>
    <w:p w14:paraId="6EF1A3D6" w14:textId="77777777" w:rsidR="008D5934" w:rsidRDefault="008D5934" w:rsidP="00FD4937">
      <w:pPr>
        <w:rPr>
          <w:rFonts w:asciiTheme="minorHAnsi" w:hAnsiTheme="minorHAnsi"/>
          <w:bCs/>
          <w:sz w:val="22"/>
          <w:szCs w:val="22"/>
        </w:rPr>
      </w:pPr>
    </w:p>
    <w:p w14:paraId="45BC64FA" w14:textId="77777777" w:rsidR="008D5934" w:rsidRDefault="008D5934" w:rsidP="00FD4937">
      <w:pPr>
        <w:rPr>
          <w:rFonts w:asciiTheme="minorHAnsi" w:hAnsiTheme="minorHAnsi"/>
          <w:bCs/>
          <w:sz w:val="22"/>
          <w:szCs w:val="22"/>
        </w:rPr>
      </w:pPr>
    </w:p>
    <w:p w14:paraId="660BE493" w14:textId="77777777" w:rsidR="008D5934" w:rsidRDefault="008D5934" w:rsidP="00FD4937">
      <w:pPr>
        <w:rPr>
          <w:rFonts w:asciiTheme="minorHAnsi" w:hAnsiTheme="minorHAnsi"/>
          <w:bCs/>
          <w:sz w:val="22"/>
          <w:szCs w:val="22"/>
        </w:rPr>
      </w:pPr>
    </w:p>
    <w:p w14:paraId="29F998DB" w14:textId="77777777" w:rsidR="008D5934" w:rsidRDefault="008D5934" w:rsidP="00FD4937">
      <w:pPr>
        <w:rPr>
          <w:rFonts w:asciiTheme="minorHAnsi" w:hAnsiTheme="minorHAnsi"/>
          <w:bCs/>
          <w:sz w:val="22"/>
          <w:szCs w:val="22"/>
        </w:rPr>
      </w:pPr>
    </w:p>
    <w:p w14:paraId="63261EA8" w14:textId="77777777" w:rsidR="008D5934" w:rsidRDefault="008D5934" w:rsidP="00FD4937">
      <w:pPr>
        <w:rPr>
          <w:rFonts w:asciiTheme="minorHAnsi" w:hAnsiTheme="minorHAnsi"/>
          <w:bCs/>
          <w:sz w:val="22"/>
          <w:szCs w:val="22"/>
        </w:rPr>
      </w:pPr>
    </w:p>
    <w:p w14:paraId="00290852" w14:textId="77777777" w:rsidR="008D5934" w:rsidRDefault="008D5934" w:rsidP="00FD4937">
      <w:pPr>
        <w:rPr>
          <w:rFonts w:asciiTheme="minorHAnsi" w:hAnsiTheme="minorHAnsi"/>
          <w:bCs/>
          <w:sz w:val="22"/>
          <w:szCs w:val="22"/>
        </w:rPr>
      </w:pPr>
    </w:p>
    <w:p w14:paraId="0AC43FCC" w14:textId="77777777" w:rsidR="008D5934" w:rsidRDefault="008D5934" w:rsidP="00FD4937">
      <w:pPr>
        <w:rPr>
          <w:rFonts w:asciiTheme="minorHAnsi" w:hAnsiTheme="minorHAnsi"/>
          <w:bCs/>
          <w:sz w:val="22"/>
          <w:szCs w:val="22"/>
        </w:rPr>
      </w:pPr>
    </w:p>
    <w:p w14:paraId="74B20343" w14:textId="77777777" w:rsidR="008D5934" w:rsidRDefault="008D5934" w:rsidP="00FD4937">
      <w:pPr>
        <w:rPr>
          <w:rFonts w:asciiTheme="minorHAnsi" w:hAnsiTheme="minorHAnsi"/>
          <w:bCs/>
          <w:sz w:val="22"/>
          <w:szCs w:val="22"/>
        </w:rPr>
      </w:pPr>
    </w:p>
    <w:p w14:paraId="6C31C530" w14:textId="1A34BFE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E334DE9" w14:textId="5A465489" w:rsidR="008D5934" w:rsidRPr="008D5934" w:rsidRDefault="008D5934" w:rsidP="008D593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D5934">
        <w:rPr>
          <w:rFonts w:asciiTheme="minorHAnsi" w:hAnsiTheme="minorHAnsi"/>
          <w:sz w:val="22"/>
          <w:szCs w:val="22"/>
        </w:rPr>
        <w:t xml:space="preserve">Groups were determined by transgenic Cre line, method of opsin expression (transgenic or viral), the locations of pre- and postsynaptic cells relative to: </w:t>
      </w:r>
      <w:proofErr w:type="spellStart"/>
      <w:r w:rsidRPr="008D5934">
        <w:rPr>
          <w:rFonts w:asciiTheme="minorHAnsi" w:hAnsiTheme="minorHAnsi"/>
          <w:sz w:val="22"/>
          <w:szCs w:val="22"/>
        </w:rPr>
        <w:t>i</w:t>
      </w:r>
      <w:proofErr w:type="spellEnd"/>
      <w:r w:rsidRPr="008D5934">
        <w:rPr>
          <w:rFonts w:asciiTheme="minorHAnsi" w:hAnsiTheme="minorHAnsi"/>
          <w:sz w:val="22"/>
          <w:szCs w:val="22"/>
        </w:rPr>
        <w:t xml:space="preserve">) the pia and ii) each other. Classification of postsynaptic cells by intrinsic physiological properties is described in the Methods, </w:t>
      </w:r>
      <w:r w:rsidRPr="008D5934">
        <w:rPr>
          <w:rFonts w:asciiTheme="minorHAnsi" w:hAnsiTheme="minorHAnsi"/>
          <w:i/>
          <w:sz w:val="22"/>
          <w:szCs w:val="22"/>
        </w:rPr>
        <w:t xml:space="preserve">Electrophysiological recordings </w:t>
      </w:r>
      <w:r w:rsidR="00964008">
        <w:rPr>
          <w:rFonts w:asciiTheme="minorHAnsi" w:hAnsiTheme="minorHAnsi"/>
          <w:sz w:val="22"/>
          <w:szCs w:val="22"/>
        </w:rPr>
        <w:t>section and</w:t>
      </w:r>
      <w:r w:rsidRPr="008D5934">
        <w:rPr>
          <w:rFonts w:asciiTheme="minorHAnsi" w:hAnsiTheme="minorHAnsi"/>
          <w:sz w:val="22"/>
          <w:szCs w:val="22"/>
        </w:rPr>
        <w:t xml:space="preserve"> Figure </w:t>
      </w:r>
      <w:r w:rsidR="004F3466">
        <w:rPr>
          <w:rFonts w:asciiTheme="minorHAnsi" w:hAnsiTheme="minorHAnsi"/>
          <w:sz w:val="22"/>
          <w:szCs w:val="22"/>
        </w:rPr>
        <w:t>3</w:t>
      </w:r>
      <w:r w:rsidRPr="008D5934">
        <w:rPr>
          <w:rFonts w:asciiTheme="minorHAnsi" w:hAnsiTheme="minorHAnsi"/>
          <w:sz w:val="22"/>
          <w:szCs w:val="22"/>
        </w:rPr>
        <w:t>-figure supplement 1.</w:t>
      </w:r>
      <w:r>
        <w:rPr>
          <w:rFonts w:asciiTheme="minorHAnsi" w:hAnsiTheme="minorHAnsi"/>
          <w:sz w:val="22"/>
          <w:szCs w:val="22"/>
        </w:rPr>
        <w:t xml:space="preserve"> The nature of the grouping precluded masking during data collection and analysis. However, quantitative measures of connectivity (Figure </w:t>
      </w:r>
      <w:r w:rsidR="004F3466">
        <w:rPr>
          <w:rFonts w:asciiTheme="minorHAnsi" w:hAnsiTheme="minorHAnsi"/>
          <w:sz w:val="22"/>
          <w:szCs w:val="22"/>
        </w:rPr>
        <w:t>5</w:t>
      </w:r>
      <w:r>
        <w:rPr>
          <w:rFonts w:asciiTheme="minorHAnsi" w:hAnsiTheme="minorHAnsi"/>
          <w:sz w:val="22"/>
          <w:szCs w:val="22"/>
        </w:rPr>
        <w:t xml:space="preserve"> –figure supplement 2, Figure </w:t>
      </w:r>
      <w:r w:rsidR="004F3466">
        <w:rPr>
          <w:rFonts w:asciiTheme="minorHAnsi" w:hAnsiTheme="minorHAnsi"/>
          <w:sz w:val="22"/>
          <w:szCs w:val="22"/>
        </w:rPr>
        <w:t>6</w:t>
      </w:r>
      <w:r>
        <w:rPr>
          <w:rFonts w:asciiTheme="minorHAnsi" w:hAnsiTheme="minorHAnsi"/>
          <w:sz w:val="22"/>
          <w:szCs w:val="22"/>
        </w:rPr>
        <w:t xml:space="preserve"> – figure supplement 1) and connection p</w:t>
      </w:r>
      <w:r w:rsidR="003A6442">
        <w:rPr>
          <w:rFonts w:asciiTheme="minorHAnsi" w:hAnsiTheme="minorHAnsi"/>
          <w:sz w:val="22"/>
          <w:szCs w:val="22"/>
        </w:rPr>
        <w:t>roperties</w:t>
      </w:r>
      <w:r>
        <w:rPr>
          <w:rFonts w:asciiTheme="minorHAnsi" w:hAnsiTheme="minorHAnsi"/>
          <w:sz w:val="22"/>
          <w:szCs w:val="22"/>
        </w:rPr>
        <w:t xml:space="preserve"> (Figures </w:t>
      </w:r>
      <w:r w:rsidR="004F3466">
        <w:rPr>
          <w:rFonts w:asciiTheme="minorHAnsi" w:hAnsiTheme="minorHAnsi"/>
          <w:sz w:val="22"/>
          <w:szCs w:val="22"/>
        </w:rPr>
        <w:t>7</w:t>
      </w:r>
      <w:r>
        <w:rPr>
          <w:rFonts w:asciiTheme="minorHAnsi" w:hAnsiTheme="minorHAnsi"/>
          <w:sz w:val="22"/>
          <w:szCs w:val="22"/>
        </w:rPr>
        <w:t>-</w:t>
      </w:r>
      <w:r w:rsidR="004F3466">
        <w:rPr>
          <w:rFonts w:asciiTheme="minorHAnsi" w:hAnsiTheme="minorHAnsi"/>
          <w:sz w:val="22"/>
          <w:szCs w:val="22"/>
        </w:rPr>
        <w:t>8</w:t>
      </w:r>
      <w:r>
        <w:rPr>
          <w:rFonts w:asciiTheme="minorHAnsi" w:hAnsiTheme="minorHAnsi"/>
          <w:sz w:val="22"/>
          <w:szCs w:val="22"/>
        </w:rPr>
        <w:t>) were agnostic to grouping.</w:t>
      </w:r>
    </w:p>
    <w:p w14:paraId="41720CDC" w14:textId="2FBB442D"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9DB042A" w14:textId="56DFDB37" w:rsidR="004F3466" w:rsidRDefault="008D5934" w:rsidP="004F3466">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rPr>
      </w:pPr>
      <w:r>
        <w:rPr>
          <w:rFonts w:asciiTheme="minorHAnsi" w:hAnsiTheme="minorHAnsi"/>
          <w:sz w:val="22"/>
          <w:szCs w:val="22"/>
        </w:rPr>
        <w:t>Source data corresponding to graphs in Figures 1-</w:t>
      </w:r>
      <w:r w:rsidR="004F3466">
        <w:rPr>
          <w:rFonts w:asciiTheme="minorHAnsi" w:hAnsiTheme="minorHAnsi"/>
          <w:sz w:val="22"/>
          <w:szCs w:val="22"/>
        </w:rPr>
        <w:t>10</w:t>
      </w:r>
      <w:r>
        <w:rPr>
          <w:rFonts w:asciiTheme="minorHAnsi" w:hAnsiTheme="minorHAnsi"/>
          <w:sz w:val="22"/>
          <w:szCs w:val="22"/>
        </w:rPr>
        <w:t xml:space="preserve"> </w:t>
      </w:r>
      <w:r w:rsidR="004F3466">
        <w:rPr>
          <w:rFonts w:asciiTheme="minorHAnsi" w:hAnsiTheme="minorHAnsi"/>
          <w:sz w:val="22"/>
          <w:szCs w:val="22"/>
        </w:rPr>
        <w:t>are</w:t>
      </w:r>
      <w:r>
        <w:rPr>
          <w:rFonts w:asciiTheme="minorHAnsi" w:hAnsiTheme="minorHAnsi"/>
          <w:sz w:val="22"/>
          <w:szCs w:val="22"/>
        </w:rPr>
        <w:t xml:space="preserve"> included as </w:t>
      </w:r>
      <w:r w:rsidR="004F3466">
        <w:rPr>
          <w:rFonts w:asciiTheme="minorHAnsi" w:hAnsiTheme="minorHAnsi"/>
          <w:sz w:val="22"/>
          <w:szCs w:val="22"/>
        </w:rPr>
        <w:t xml:space="preserve">source data files. </w:t>
      </w:r>
      <w:proofErr w:type="spellStart"/>
      <w:r w:rsidR="004F3466">
        <w:rPr>
          <w:rFonts w:asciiTheme="minorHAnsi" w:hAnsiTheme="minorHAnsi"/>
          <w:sz w:val="22"/>
          <w:szCs w:val="22"/>
        </w:rPr>
        <w:t>Jupyter</w:t>
      </w:r>
      <w:proofErr w:type="spellEnd"/>
      <w:r w:rsidR="004F3466">
        <w:rPr>
          <w:rFonts w:asciiTheme="minorHAnsi" w:hAnsiTheme="minorHAnsi"/>
          <w:sz w:val="22"/>
          <w:szCs w:val="22"/>
        </w:rPr>
        <w:t xml:space="preserve"> notebooks to generate the primary figures have been shared at </w:t>
      </w:r>
      <w:hyperlink r:id="rId11" w:history="1">
        <w:r w:rsidR="004F3466" w:rsidRPr="002717AB">
          <w:rPr>
            <w:rStyle w:val="Hyperlink"/>
            <w:rFonts w:ascii="Arial" w:hAnsi="Arial" w:cs="Arial"/>
            <w:sz w:val="22"/>
            <w:szCs w:val="22"/>
          </w:rPr>
          <w:t>https://github.com/travis-open/twop_opto_data</w:t>
        </w:r>
      </w:hyperlink>
      <w:r w:rsidR="004F3466">
        <w:rPr>
          <w:rFonts w:ascii="Arial" w:hAnsi="Arial" w:cs="Arial"/>
          <w:sz w:val="22"/>
          <w:szCs w:val="22"/>
        </w:rPr>
        <w:t xml:space="preserve">. </w:t>
      </w:r>
      <w:proofErr w:type="spellStart"/>
      <w:r w:rsidR="004F3466" w:rsidRPr="004E0A29">
        <w:rPr>
          <w:rFonts w:asciiTheme="minorHAnsi" w:hAnsiTheme="minorHAnsi" w:cstheme="minorHAnsi"/>
          <w:sz w:val="22"/>
          <w:szCs w:val="22"/>
        </w:rPr>
        <w:t>Neurodata</w:t>
      </w:r>
      <w:proofErr w:type="spellEnd"/>
      <w:r w:rsidR="004F3466" w:rsidRPr="004E0A29">
        <w:rPr>
          <w:rFonts w:asciiTheme="minorHAnsi" w:hAnsiTheme="minorHAnsi" w:cstheme="minorHAnsi"/>
          <w:sz w:val="22"/>
          <w:szCs w:val="22"/>
        </w:rPr>
        <w:t xml:space="preserve"> without borders (</w:t>
      </w:r>
      <w:proofErr w:type="spellStart"/>
      <w:r w:rsidR="004F3466" w:rsidRPr="004E0A29">
        <w:rPr>
          <w:rFonts w:asciiTheme="minorHAnsi" w:hAnsiTheme="minorHAnsi" w:cstheme="minorHAnsi"/>
          <w:sz w:val="22"/>
          <w:szCs w:val="22"/>
        </w:rPr>
        <w:t>nwb</w:t>
      </w:r>
      <w:proofErr w:type="spellEnd"/>
      <w:r w:rsidR="004F3466" w:rsidRPr="004E0A29">
        <w:rPr>
          <w:rFonts w:asciiTheme="minorHAnsi" w:hAnsiTheme="minorHAnsi" w:cstheme="minorHAnsi"/>
          <w:sz w:val="22"/>
          <w:szCs w:val="22"/>
        </w:rPr>
        <w:t xml:space="preserve">) files containing original electrophysiological recordings are archived as a Dryad Digital Repository. </w:t>
      </w:r>
      <w:hyperlink r:id="rId12" w:history="1">
        <w:r w:rsidR="004F3466" w:rsidRPr="002717AB">
          <w:rPr>
            <w:rStyle w:val="Hyperlink"/>
            <w:rFonts w:ascii="Arial" w:hAnsi="Arial" w:cs="Arial"/>
            <w:sz w:val="22"/>
            <w:szCs w:val="22"/>
          </w:rPr>
          <w:t>https://datadryad.org/stash/share/1aykN8S3HOGEPhFIkzVFq3pmCVNawzFRTMs5BJxCY9s%2FOPZxpv1iyJM%3D&amp;reserved=0</w:t>
        </w:r>
      </w:hyperlink>
    </w:p>
    <w:p w14:paraId="4E472B0E" w14:textId="523B81B8"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3686" w14:textId="77777777" w:rsidR="00982C39" w:rsidRDefault="00982C39">
      <w:r>
        <w:separator/>
      </w:r>
    </w:p>
  </w:endnote>
  <w:endnote w:type="continuationSeparator" w:id="0">
    <w:p w14:paraId="701F44DA" w14:textId="77777777" w:rsidR="00982C39" w:rsidRDefault="009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3BA7" w14:textId="77777777" w:rsidR="00982C39" w:rsidRDefault="00982C39">
      <w:r>
        <w:separator/>
      </w:r>
    </w:p>
  </w:footnote>
  <w:footnote w:type="continuationSeparator" w:id="0">
    <w:p w14:paraId="0800401B" w14:textId="77777777" w:rsidR="00982C39" w:rsidRDefault="0098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A0A50"/>
    <w:rsid w:val="00332DC6"/>
    <w:rsid w:val="00364C80"/>
    <w:rsid w:val="003A6442"/>
    <w:rsid w:val="004E0A29"/>
    <w:rsid w:val="004F3466"/>
    <w:rsid w:val="005F3458"/>
    <w:rsid w:val="008D5934"/>
    <w:rsid w:val="00964008"/>
    <w:rsid w:val="00982C39"/>
    <w:rsid w:val="00A0248A"/>
    <w:rsid w:val="00BE5736"/>
    <w:rsid w:val="00E8447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8D59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4893">
      <w:bodyDiv w:val="1"/>
      <w:marLeft w:val="0"/>
      <w:marRight w:val="0"/>
      <w:marTop w:val="0"/>
      <w:marBottom w:val="0"/>
      <w:divBdr>
        <w:top w:val="none" w:sz="0" w:space="0" w:color="auto"/>
        <w:left w:val="none" w:sz="0" w:space="0" w:color="auto"/>
        <w:bottom w:val="none" w:sz="0" w:space="0" w:color="auto"/>
        <w:right w:val="none" w:sz="0" w:space="0" w:color="auto"/>
      </w:divBdr>
      <w:divsChild>
        <w:div w:id="1491364090">
          <w:marLeft w:val="0"/>
          <w:marRight w:val="0"/>
          <w:marTop w:val="0"/>
          <w:marBottom w:val="0"/>
          <w:divBdr>
            <w:top w:val="none" w:sz="0" w:space="0" w:color="auto"/>
            <w:left w:val="none" w:sz="0" w:space="0" w:color="auto"/>
            <w:bottom w:val="none" w:sz="0" w:space="0" w:color="auto"/>
            <w:right w:val="none" w:sz="0" w:space="0" w:color="auto"/>
          </w:divBdr>
        </w:div>
        <w:div w:id="1821574255">
          <w:marLeft w:val="0"/>
          <w:marRight w:val="0"/>
          <w:marTop w:val="0"/>
          <w:marBottom w:val="0"/>
          <w:divBdr>
            <w:top w:val="none" w:sz="0" w:space="0" w:color="auto"/>
            <w:left w:val="none" w:sz="0" w:space="0" w:color="auto"/>
            <w:bottom w:val="none" w:sz="0" w:space="0" w:color="auto"/>
            <w:right w:val="none" w:sz="0" w:space="0" w:color="auto"/>
          </w:divBdr>
        </w:div>
      </w:divsChild>
    </w:div>
    <w:div w:id="1696037243">
      <w:bodyDiv w:val="1"/>
      <w:marLeft w:val="0"/>
      <w:marRight w:val="0"/>
      <w:marTop w:val="0"/>
      <w:marBottom w:val="0"/>
      <w:divBdr>
        <w:top w:val="none" w:sz="0" w:space="0" w:color="auto"/>
        <w:left w:val="none" w:sz="0" w:space="0" w:color="auto"/>
        <w:bottom w:val="none" w:sz="0" w:space="0" w:color="auto"/>
        <w:right w:val="none" w:sz="0" w:space="0" w:color="auto"/>
      </w:divBdr>
      <w:divsChild>
        <w:div w:id="2133134392">
          <w:marLeft w:val="0"/>
          <w:marRight w:val="0"/>
          <w:marTop w:val="0"/>
          <w:marBottom w:val="0"/>
          <w:divBdr>
            <w:top w:val="none" w:sz="0" w:space="0" w:color="auto"/>
            <w:left w:val="none" w:sz="0" w:space="0" w:color="auto"/>
            <w:bottom w:val="none" w:sz="0" w:space="0" w:color="auto"/>
            <w:right w:val="none" w:sz="0" w:space="0" w:color="auto"/>
          </w:divBdr>
        </w:div>
        <w:div w:id="1298296931">
          <w:marLeft w:val="0"/>
          <w:marRight w:val="0"/>
          <w:marTop w:val="0"/>
          <w:marBottom w:val="0"/>
          <w:divBdr>
            <w:top w:val="none" w:sz="0" w:space="0" w:color="auto"/>
            <w:left w:val="none" w:sz="0" w:space="0" w:color="auto"/>
            <w:bottom w:val="none" w:sz="0" w:space="0" w:color="auto"/>
            <w:right w:val="none" w:sz="0" w:space="0" w:color="auto"/>
          </w:divBdr>
        </w:div>
        <w:div w:id="711811404">
          <w:marLeft w:val="0"/>
          <w:marRight w:val="0"/>
          <w:marTop w:val="0"/>
          <w:marBottom w:val="0"/>
          <w:divBdr>
            <w:top w:val="none" w:sz="0" w:space="0" w:color="auto"/>
            <w:left w:val="none" w:sz="0" w:space="0" w:color="auto"/>
            <w:bottom w:val="none" w:sz="0" w:space="0" w:color="auto"/>
            <w:right w:val="none" w:sz="0" w:space="0" w:color="auto"/>
          </w:divBdr>
        </w:div>
        <w:div w:id="899052859">
          <w:marLeft w:val="0"/>
          <w:marRight w:val="0"/>
          <w:marTop w:val="0"/>
          <w:marBottom w:val="0"/>
          <w:divBdr>
            <w:top w:val="none" w:sz="0" w:space="0" w:color="auto"/>
            <w:left w:val="none" w:sz="0" w:space="0" w:color="auto"/>
            <w:bottom w:val="none" w:sz="0" w:space="0" w:color="auto"/>
            <w:right w:val="none" w:sz="0" w:space="0" w:color="auto"/>
          </w:divBdr>
        </w:div>
        <w:div w:id="131025188">
          <w:marLeft w:val="0"/>
          <w:marRight w:val="0"/>
          <w:marTop w:val="0"/>
          <w:marBottom w:val="0"/>
          <w:divBdr>
            <w:top w:val="none" w:sz="0" w:space="0" w:color="auto"/>
            <w:left w:val="none" w:sz="0" w:space="0" w:color="auto"/>
            <w:bottom w:val="none" w:sz="0" w:space="0" w:color="auto"/>
            <w:right w:val="none" w:sz="0" w:space="0" w:color="auto"/>
          </w:divBdr>
        </w:div>
        <w:div w:id="111823754">
          <w:marLeft w:val="0"/>
          <w:marRight w:val="0"/>
          <w:marTop w:val="0"/>
          <w:marBottom w:val="0"/>
          <w:divBdr>
            <w:top w:val="none" w:sz="0" w:space="0" w:color="auto"/>
            <w:left w:val="none" w:sz="0" w:space="0" w:color="auto"/>
            <w:bottom w:val="none" w:sz="0" w:space="0" w:color="auto"/>
            <w:right w:val="none" w:sz="0" w:space="0" w:color="auto"/>
          </w:divBdr>
        </w:div>
        <w:div w:id="477651782">
          <w:marLeft w:val="0"/>
          <w:marRight w:val="0"/>
          <w:marTop w:val="0"/>
          <w:marBottom w:val="0"/>
          <w:divBdr>
            <w:top w:val="none" w:sz="0" w:space="0" w:color="auto"/>
            <w:left w:val="none" w:sz="0" w:space="0" w:color="auto"/>
            <w:bottom w:val="none" w:sz="0" w:space="0" w:color="auto"/>
            <w:right w:val="none" w:sz="0" w:space="0" w:color="auto"/>
          </w:divBdr>
        </w:div>
        <w:div w:id="533932129">
          <w:marLeft w:val="0"/>
          <w:marRight w:val="0"/>
          <w:marTop w:val="0"/>
          <w:marBottom w:val="0"/>
          <w:divBdr>
            <w:top w:val="none" w:sz="0" w:space="0" w:color="auto"/>
            <w:left w:val="none" w:sz="0" w:space="0" w:color="auto"/>
            <w:bottom w:val="none" w:sz="0" w:space="0" w:color="auto"/>
            <w:right w:val="none" w:sz="0" w:space="0" w:color="auto"/>
          </w:divBdr>
        </w:div>
        <w:div w:id="877163854">
          <w:marLeft w:val="0"/>
          <w:marRight w:val="0"/>
          <w:marTop w:val="0"/>
          <w:marBottom w:val="0"/>
          <w:divBdr>
            <w:top w:val="none" w:sz="0" w:space="0" w:color="auto"/>
            <w:left w:val="none" w:sz="0" w:space="0" w:color="auto"/>
            <w:bottom w:val="none" w:sz="0" w:space="0" w:color="auto"/>
            <w:right w:val="none" w:sz="0" w:space="0" w:color="auto"/>
          </w:divBdr>
        </w:div>
        <w:div w:id="1357147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tash/share/1aykN8S3HOGEPhFIkzVFq3pmCVNawzFRTMs5BJxCY9s%2FOPZxpv1iyJM%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travis-open/twop_opto_da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Travis Hage</cp:lastModifiedBy>
  <cp:revision>3</cp:revision>
  <dcterms:created xsi:type="dcterms:W3CDTF">2022-01-11T19:06:00Z</dcterms:created>
  <dcterms:modified xsi:type="dcterms:W3CDTF">2022-01-13T15:54:00Z</dcterms:modified>
</cp:coreProperties>
</file>