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2"/>
        <w:tblW w:w="9734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87"/>
        <w:gridCol w:w="1834"/>
        <w:gridCol w:w="3334"/>
        <w:gridCol w:w="1487"/>
        <w:gridCol w:w="1145"/>
        <w:gridCol w:w="747"/>
      </w:tblGrid>
      <w:tr w:rsidR="003026CF" w:rsidRPr="00421B60" w14:paraId="0A221B91" w14:textId="77777777" w:rsidTr="003026CF">
        <w:trPr>
          <w:trHeight w:val="423"/>
        </w:trPr>
        <w:tc>
          <w:tcPr>
            <w:tcW w:w="11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3E6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Uniprot</w:t>
            </w:r>
            <w:proofErr w:type="spellEnd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 xml:space="preserve"> ID</w:t>
            </w:r>
          </w:p>
        </w:tc>
        <w:tc>
          <w:tcPr>
            <w:tcW w:w="183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D2C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Peptide</w:t>
            </w:r>
            <w:proofErr w:type="spellEnd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sequence</w:t>
            </w:r>
            <w:proofErr w:type="spellEnd"/>
          </w:p>
        </w:tc>
        <w:tc>
          <w:tcPr>
            <w:tcW w:w="333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28A9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Pathogen</w:t>
            </w:r>
            <w:proofErr w:type="spellEnd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species</w:t>
            </w:r>
            <w:proofErr w:type="spellEnd"/>
          </w:p>
        </w:tc>
        <w:tc>
          <w:tcPr>
            <w:tcW w:w="14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D71A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Viral</w:t>
            </w:r>
            <w:proofErr w:type="spellEnd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Peptide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D604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>Laumont</w:t>
            </w:r>
            <w:proofErr w:type="spellEnd"/>
            <w:r w:rsidRPr="00E947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i-FI"/>
              </w:rPr>
              <w:t xml:space="preserve"> et al., 2018</w:t>
            </w:r>
          </w:p>
        </w:tc>
      </w:tr>
      <w:tr w:rsidR="003026CF" w:rsidRPr="00421B60" w14:paraId="63AC1BC6" w14:textId="77777777" w:rsidTr="003026CF">
        <w:trPr>
          <w:trHeight w:val="423"/>
        </w:trPr>
        <w:tc>
          <w:tcPr>
            <w:tcW w:w="118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416C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O88738-3</w:t>
            </w:r>
          </w:p>
        </w:tc>
        <w:tc>
          <w:tcPr>
            <w:tcW w:w="183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AB78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SYHPALNAI</w:t>
            </w:r>
          </w:p>
        </w:tc>
        <w:tc>
          <w:tcPr>
            <w:tcW w:w="333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EF44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Molluscum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contagiosum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virus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subtype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1</w:t>
            </w:r>
          </w:p>
        </w:tc>
        <w:tc>
          <w:tcPr>
            <w:tcW w:w="2632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C0EB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SYHAALNAL</w:t>
            </w:r>
          </w:p>
        </w:tc>
        <w:tc>
          <w:tcPr>
            <w:tcW w:w="74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E092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45567A39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79DB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Q9QXZ0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BB39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AFHSSRTSL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4C6E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adenovirus A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serotype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31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DFD0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HFSTSRTSL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362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71CEDF2D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ABA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Q3TWW8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1D48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SYSDMKRAL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42A7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Cercopithecine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herpesvirus 1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BEE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AYQDTKRAL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AE7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49F88A95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C586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P70452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690A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NYNSVNTRM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89CA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Human herpesvirus 7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C61A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FYNSVNTRN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A45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4DE889B2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4733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Q80TP3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5DE6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SYLTSASSL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0963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Influenza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A virus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E3B7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TIWTSASSI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F1F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65C5B095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4522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Q8VCF0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1087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SYLPPGTSL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E987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Epstein-Barr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virus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BBC1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TYLPPSTSS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C18B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5917CC80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4215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O70405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066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FYEKNKTLV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8BE4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Orf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virus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932E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NYYKNKSLV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0E05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1EFAC82C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3FEB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Q9D1R1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BFA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FYKNGRLAV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87F3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adenovirus F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serotype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41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3F88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AYMNGRVAV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1E79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7E7E98A3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0D03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Q91XE7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FB71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KGPNRGVII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DF3D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Variola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virus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020D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KNPNRFVIF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83DD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4C052D81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9FD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Q6URW6-2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1530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LYKESLSRL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B0D9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cytomegalovirus</w:t>
            </w:r>
            <w:proofErr w:type="spellEnd"/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4993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LYLETLSRI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76F3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7D4024DA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96E9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Q9JL70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5BC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RYLPAPTAL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F515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Influenza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C virus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FB26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RNMPAATAL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B673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19C76B9E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BF8D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O54692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3D8B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KYIPAARHL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D59C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cytomegalovirus</w:t>
            </w:r>
            <w:proofErr w:type="spellEnd"/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B2E4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SHQPAARRL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99E9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186F6DA5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5C80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P54775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54A5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YYVRILSTI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15FC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Molluscum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contagiosum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virus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subtype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1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286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YVFRLLSTI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F387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  <w:tr w:rsidR="003026CF" w:rsidRPr="00421B60" w14:paraId="4FFA85EC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0021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P54775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9368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SYRDVIQEL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D712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cytomegalovirus</w:t>
            </w:r>
            <w:proofErr w:type="spellEnd"/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A2A9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RYADVIQEV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EE0F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0</w:t>
            </w:r>
          </w:p>
        </w:tc>
      </w:tr>
      <w:tr w:rsidR="003026CF" w:rsidRPr="00421B60" w14:paraId="6007533D" w14:textId="77777777" w:rsidTr="003026CF">
        <w:trPr>
          <w:trHeight w:val="423"/>
        </w:trPr>
        <w:tc>
          <w:tcPr>
            <w:tcW w:w="118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8BB8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Q61036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FBA5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KFYDSKETV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AEB4" w14:textId="77777777" w:rsidR="003026CF" w:rsidRPr="00E947F2" w:rsidRDefault="003026CF" w:rsidP="00F00804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Human adenovirus A </w:t>
            </w:r>
            <w:proofErr w:type="spellStart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serotype</w:t>
            </w:r>
            <w:proofErr w:type="spellEnd"/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 xml:space="preserve"> 18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E6FC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NFYNSKETV</w:t>
            </w:r>
          </w:p>
        </w:tc>
        <w:tc>
          <w:tcPr>
            <w:tcW w:w="74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4935" w14:textId="77777777" w:rsidR="003026CF" w:rsidRPr="00E947F2" w:rsidRDefault="003026CF" w:rsidP="00F0080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FI"/>
              </w:rPr>
            </w:pPr>
            <w:r w:rsidRPr="00E947F2">
              <w:rPr>
                <w:rFonts w:ascii="Times New Roman" w:hAnsi="Times New Roman" w:cs="Times New Roman"/>
                <w:b/>
                <w:sz w:val="18"/>
                <w:szCs w:val="18"/>
                <w:lang w:val="fi-FI"/>
              </w:rPr>
              <w:t>1</w:t>
            </w:r>
          </w:p>
        </w:tc>
      </w:tr>
    </w:tbl>
    <w:p w14:paraId="15850581" w14:textId="77777777" w:rsidR="00156D24" w:rsidRDefault="00156D24"/>
    <w:sectPr w:rsidR="00156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F"/>
    <w:rsid w:val="00030D27"/>
    <w:rsid w:val="000D0CDF"/>
    <w:rsid w:val="000F2AD0"/>
    <w:rsid w:val="00156D24"/>
    <w:rsid w:val="00261E41"/>
    <w:rsid w:val="002E5ABE"/>
    <w:rsid w:val="002F0B6C"/>
    <w:rsid w:val="003026CF"/>
    <w:rsid w:val="004052C4"/>
    <w:rsid w:val="00446013"/>
    <w:rsid w:val="004470F8"/>
    <w:rsid w:val="004C3A96"/>
    <w:rsid w:val="004F3C84"/>
    <w:rsid w:val="00500FD4"/>
    <w:rsid w:val="00597F9E"/>
    <w:rsid w:val="00664507"/>
    <w:rsid w:val="00857A7D"/>
    <w:rsid w:val="008E5D9E"/>
    <w:rsid w:val="009D00DC"/>
    <w:rsid w:val="00B003D2"/>
    <w:rsid w:val="00C15481"/>
    <w:rsid w:val="00C57DBD"/>
    <w:rsid w:val="00D935C0"/>
    <w:rsid w:val="00DB3DA8"/>
    <w:rsid w:val="00DC7208"/>
    <w:rsid w:val="00DD6D78"/>
    <w:rsid w:val="00E55452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D1FBFA"/>
  <w15:chartTrackingRefBased/>
  <w15:docId w15:val="{CF58535F-291B-6948-9B16-A3EE626C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C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Feola, Sara</dc:creator>
  <cp:keywords/>
  <dc:description/>
  <cp:lastModifiedBy>Feola, Sara</cp:lastModifiedBy>
  <cp:revision>1</cp:revision>
  <dcterms:created xsi:type="dcterms:W3CDTF">2022-02-19T02:49:00Z</dcterms:created>
  <dcterms:modified xsi:type="dcterms:W3CDTF">2022-02-19T02:51:00Z</dcterms:modified>
</cp:coreProperties>
</file>