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083C" w14:textId="582DD259" w:rsidR="0030793B" w:rsidRPr="0030793B" w:rsidRDefault="007E003D" w:rsidP="00DA6B19">
      <w:pPr>
        <w:spacing w:before="100" w:beforeAutospacing="1" w:after="100" w:afterAutospacing="1"/>
        <w:outlineLvl w:val="1"/>
        <w:rPr>
          <w:rFonts w:ascii="Arial" w:eastAsia="Times New Roman" w:hAnsi="Arial" w:cs="Arial"/>
          <w:b/>
          <w:bCs/>
          <w:sz w:val="22"/>
          <w:szCs w:val="22"/>
        </w:rPr>
      </w:pPr>
      <w:r>
        <w:rPr>
          <w:rFonts w:ascii="Arial" w:eastAsia="Times New Roman" w:hAnsi="Arial" w:cs="Arial"/>
          <w:b/>
          <w:bCs/>
          <w:sz w:val="21"/>
          <w:szCs w:val="21"/>
        </w:rPr>
        <w:t>Supplementary File 1a</w:t>
      </w:r>
      <w:r w:rsidR="00DA6B19" w:rsidRP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Interaction terms to test for multiplicative effect modification, i.e. whether batch effects more strongly affect tumors with more extreme clinical/pathological characteristics. The table shows point estimates (differences in biomarker levels), 95% confidence interval bounds, p-values, and false-discovery rates (FDR) for interaction terms between the within-batch normalized biomarker level and the potential effect modifier in linear models that have absolute biomarker levels in standard deviation units per biomarker as the outcome and also include main effects for the biomarker and the effect modifier (terms not shown).</w:t>
      </w:r>
    </w:p>
    <w:tbl>
      <w:tblPr>
        <w:tblW w:w="0" w:type="auto"/>
        <w:tblCellSpacing w:w="15" w:type="dxa"/>
        <w:tblCellMar>
          <w:left w:w="15" w:type="dxa"/>
          <w:bottom w:w="15" w:type="dxa"/>
          <w:right w:w="15" w:type="dxa"/>
        </w:tblCellMar>
        <w:tblLook w:val="04A0" w:firstRow="1" w:lastRow="0" w:firstColumn="1" w:lastColumn="0" w:noHBand="0" w:noVBand="1"/>
      </w:tblPr>
      <w:tblGrid>
        <w:gridCol w:w="1500"/>
        <w:gridCol w:w="1531"/>
        <w:gridCol w:w="1917"/>
        <w:gridCol w:w="773"/>
        <w:gridCol w:w="601"/>
      </w:tblGrid>
      <w:tr w:rsidR="0030793B" w:rsidRPr="0030793B" w14:paraId="41E5FB6C" w14:textId="77777777" w:rsidTr="00BF6983">
        <w:trPr>
          <w:trHeight w:val="57"/>
          <w:tblHeader/>
          <w:tblCellSpacing w:w="15" w:type="dxa"/>
        </w:trPr>
        <w:tc>
          <w:tcPr>
            <w:tcW w:w="0" w:type="auto"/>
            <w:vAlign w:val="bottom"/>
            <w:hideMark/>
          </w:tcPr>
          <w:p w14:paraId="5316C5A1"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Biomarker</w:t>
            </w:r>
          </w:p>
        </w:tc>
        <w:tc>
          <w:tcPr>
            <w:tcW w:w="0" w:type="auto"/>
            <w:vAlign w:val="bottom"/>
            <w:hideMark/>
          </w:tcPr>
          <w:p w14:paraId="2BA8978B"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Effect modifier</w:t>
            </w:r>
          </w:p>
        </w:tc>
        <w:tc>
          <w:tcPr>
            <w:tcW w:w="0" w:type="auto"/>
            <w:vAlign w:val="bottom"/>
            <w:hideMark/>
          </w:tcPr>
          <w:p w14:paraId="7DCA721B"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Estimate (95% CI)</w:t>
            </w:r>
          </w:p>
        </w:tc>
        <w:tc>
          <w:tcPr>
            <w:tcW w:w="0" w:type="auto"/>
            <w:vAlign w:val="bottom"/>
            <w:hideMark/>
          </w:tcPr>
          <w:p w14:paraId="5A886201"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p</w:t>
            </w:r>
          </w:p>
        </w:tc>
        <w:tc>
          <w:tcPr>
            <w:tcW w:w="0" w:type="auto"/>
            <w:vAlign w:val="bottom"/>
            <w:hideMark/>
          </w:tcPr>
          <w:p w14:paraId="3D24A54B"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FDR</w:t>
            </w:r>
          </w:p>
        </w:tc>
      </w:tr>
      <w:tr w:rsidR="0030793B" w:rsidRPr="0030793B" w14:paraId="7C96D84A" w14:textId="77777777" w:rsidTr="00BF6983">
        <w:trPr>
          <w:trHeight w:val="57"/>
          <w:tblCellSpacing w:w="15" w:type="dxa"/>
        </w:trPr>
        <w:tc>
          <w:tcPr>
            <w:tcW w:w="0" w:type="auto"/>
            <w:vAlign w:val="bottom"/>
            <w:hideMark/>
          </w:tcPr>
          <w:p w14:paraId="2EEB3B8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Ki-67</w:t>
            </w:r>
          </w:p>
        </w:tc>
        <w:tc>
          <w:tcPr>
            <w:tcW w:w="0" w:type="auto"/>
            <w:vAlign w:val="bottom"/>
            <w:hideMark/>
          </w:tcPr>
          <w:p w14:paraId="11573CA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5ABDA1C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0.41 (0.20 to 0.63)</w:t>
            </w:r>
          </w:p>
        </w:tc>
        <w:tc>
          <w:tcPr>
            <w:tcW w:w="0" w:type="auto"/>
            <w:vAlign w:val="bottom"/>
            <w:hideMark/>
          </w:tcPr>
          <w:p w14:paraId="37F3954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2.0e-04</w:t>
            </w:r>
          </w:p>
        </w:tc>
        <w:tc>
          <w:tcPr>
            <w:tcW w:w="0" w:type="auto"/>
            <w:vAlign w:val="bottom"/>
            <w:hideMark/>
          </w:tcPr>
          <w:p w14:paraId="16B36E3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0.012</w:t>
            </w:r>
          </w:p>
        </w:tc>
      </w:tr>
      <w:tr w:rsidR="0030793B" w:rsidRPr="0030793B" w14:paraId="4EC91B0F" w14:textId="77777777" w:rsidTr="00BF6983">
        <w:trPr>
          <w:trHeight w:val="57"/>
          <w:tblCellSpacing w:w="15" w:type="dxa"/>
        </w:trPr>
        <w:tc>
          <w:tcPr>
            <w:tcW w:w="0" w:type="auto"/>
            <w:vAlign w:val="bottom"/>
            <w:hideMark/>
          </w:tcPr>
          <w:p w14:paraId="41F4793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Beta-catenin</w:t>
            </w:r>
          </w:p>
        </w:tc>
        <w:tc>
          <w:tcPr>
            <w:tcW w:w="0" w:type="auto"/>
            <w:vAlign w:val="bottom"/>
            <w:hideMark/>
          </w:tcPr>
          <w:p w14:paraId="5ADAB68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13983AF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0.36 (0.00 to 0.71)</w:t>
            </w:r>
          </w:p>
        </w:tc>
        <w:tc>
          <w:tcPr>
            <w:tcW w:w="0" w:type="auto"/>
            <w:vAlign w:val="bottom"/>
            <w:hideMark/>
          </w:tcPr>
          <w:p w14:paraId="521A25B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0.047</w:t>
            </w:r>
          </w:p>
        </w:tc>
        <w:tc>
          <w:tcPr>
            <w:tcW w:w="0" w:type="auto"/>
            <w:vAlign w:val="bottom"/>
            <w:hideMark/>
          </w:tcPr>
          <w:p w14:paraId="5025A21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61465BE4" w14:textId="77777777" w:rsidTr="00BF6983">
        <w:trPr>
          <w:trHeight w:val="57"/>
          <w:tblCellSpacing w:w="15" w:type="dxa"/>
        </w:trPr>
        <w:tc>
          <w:tcPr>
            <w:tcW w:w="0" w:type="auto"/>
            <w:vAlign w:val="bottom"/>
            <w:hideMark/>
          </w:tcPr>
          <w:p w14:paraId="141FF73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TUNEL</w:t>
            </w:r>
          </w:p>
        </w:tc>
        <w:tc>
          <w:tcPr>
            <w:tcW w:w="0" w:type="auto"/>
            <w:vAlign w:val="bottom"/>
            <w:hideMark/>
          </w:tcPr>
          <w:p w14:paraId="295B36D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2B52E13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(0.00 to 0.16)</w:t>
            </w:r>
          </w:p>
        </w:tc>
        <w:tc>
          <w:tcPr>
            <w:tcW w:w="0" w:type="auto"/>
            <w:vAlign w:val="bottom"/>
            <w:hideMark/>
          </w:tcPr>
          <w:p w14:paraId="2596ED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0.050</w:t>
            </w:r>
          </w:p>
        </w:tc>
        <w:tc>
          <w:tcPr>
            <w:tcW w:w="0" w:type="auto"/>
            <w:vAlign w:val="bottom"/>
            <w:hideMark/>
          </w:tcPr>
          <w:p w14:paraId="2A1E238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77803A2E" w14:textId="77777777" w:rsidTr="00BF6983">
        <w:trPr>
          <w:trHeight w:val="57"/>
          <w:tblCellSpacing w:w="15" w:type="dxa"/>
        </w:trPr>
        <w:tc>
          <w:tcPr>
            <w:tcW w:w="0" w:type="auto"/>
            <w:vAlign w:val="bottom"/>
            <w:hideMark/>
          </w:tcPr>
          <w:p w14:paraId="6340363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SMAD4</w:t>
            </w:r>
          </w:p>
        </w:tc>
        <w:tc>
          <w:tcPr>
            <w:tcW w:w="0" w:type="auto"/>
            <w:vAlign w:val="bottom"/>
            <w:hideMark/>
          </w:tcPr>
          <w:p w14:paraId="316C7D2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2A0AECB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 (-0.14 to 0.00)</w:t>
            </w:r>
          </w:p>
        </w:tc>
        <w:tc>
          <w:tcPr>
            <w:tcW w:w="0" w:type="auto"/>
            <w:vAlign w:val="bottom"/>
            <w:hideMark/>
          </w:tcPr>
          <w:p w14:paraId="0028A36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0.055</w:t>
            </w:r>
          </w:p>
        </w:tc>
        <w:tc>
          <w:tcPr>
            <w:tcW w:w="0" w:type="auto"/>
            <w:vAlign w:val="bottom"/>
            <w:hideMark/>
          </w:tcPr>
          <w:p w14:paraId="3211FF6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7BD13819" w14:textId="77777777" w:rsidTr="00BF6983">
        <w:trPr>
          <w:trHeight w:val="57"/>
          <w:tblCellSpacing w:w="15" w:type="dxa"/>
        </w:trPr>
        <w:tc>
          <w:tcPr>
            <w:tcW w:w="0" w:type="auto"/>
            <w:vAlign w:val="bottom"/>
            <w:hideMark/>
          </w:tcPr>
          <w:p w14:paraId="0D44F98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Androgen R</w:t>
            </w:r>
          </w:p>
        </w:tc>
        <w:tc>
          <w:tcPr>
            <w:tcW w:w="0" w:type="auto"/>
            <w:vAlign w:val="bottom"/>
            <w:hideMark/>
          </w:tcPr>
          <w:p w14:paraId="2A25DC4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0981668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0.11 (-0.01 to 0.23)</w:t>
            </w:r>
          </w:p>
        </w:tc>
        <w:tc>
          <w:tcPr>
            <w:tcW w:w="0" w:type="auto"/>
            <w:vAlign w:val="bottom"/>
            <w:hideMark/>
          </w:tcPr>
          <w:p w14:paraId="4446A90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0.066</w:t>
            </w:r>
          </w:p>
        </w:tc>
        <w:tc>
          <w:tcPr>
            <w:tcW w:w="0" w:type="auto"/>
            <w:vAlign w:val="bottom"/>
            <w:hideMark/>
          </w:tcPr>
          <w:p w14:paraId="65D01C0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31FE8007" w14:textId="77777777" w:rsidTr="00BF6983">
        <w:trPr>
          <w:trHeight w:val="57"/>
          <w:tblCellSpacing w:w="15" w:type="dxa"/>
        </w:trPr>
        <w:tc>
          <w:tcPr>
            <w:tcW w:w="0" w:type="auto"/>
            <w:vAlign w:val="bottom"/>
            <w:hideMark/>
          </w:tcPr>
          <w:p w14:paraId="2462105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ER-beta</w:t>
            </w:r>
          </w:p>
        </w:tc>
        <w:tc>
          <w:tcPr>
            <w:tcW w:w="0" w:type="auto"/>
            <w:vAlign w:val="bottom"/>
            <w:hideMark/>
          </w:tcPr>
          <w:p w14:paraId="6118C95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0EF2021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(-0.05 to 0.00)</w:t>
            </w:r>
          </w:p>
        </w:tc>
        <w:tc>
          <w:tcPr>
            <w:tcW w:w="0" w:type="auto"/>
            <w:vAlign w:val="bottom"/>
            <w:hideMark/>
          </w:tcPr>
          <w:p w14:paraId="754768F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0.074</w:t>
            </w:r>
          </w:p>
        </w:tc>
        <w:tc>
          <w:tcPr>
            <w:tcW w:w="0" w:type="auto"/>
            <w:vAlign w:val="bottom"/>
            <w:hideMark/>
          </w:tcPr>
          <w:p w14:paraId="4F92136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4098F368" w14:textId="77777777" w:rsidTr="00BF6983">
        <w:trPr>
          <w:trHeight w:val="57"/>
          <w:tblCellSpacing w:w="15" w:type="dxa"/>
        </w:trPr>
        <w:tc>
          <w:tcPr>
            <w:tcW w:w="0" w:type="auto"/>
            <w:vAlign w:val="bottom"/>
            <w:hideMark/>
          </w:tcPr>
          <w:p w14:paraId="0B8255D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ER-beta</w:t>
            </w:r>
          </w:p>
        </w:tc>
        <w:tc>
          <w:tcPr>
            <w:tcW w:w="0" w:type="auto"/>
            <w:vAlign w:val="bottom"/>
            <w:hideMark/>
          </w:tcPr>
          <w:p w14:paraId="22234BD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3F21DFF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(-0.18 to 0.01)</w:t>
            </w:r>
          </w:p>
        </w:tc>
        <w:tc>
          <w:tcPr>
            <w:tcW w:w="0" w:type="auto"/>
            <w:vAlign w:val="bottom"/>
            <w:hideMark/>
          </w:tcPr>
          <w:p w14:paraId="119A8EB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0.089</w:t>
            </w:r>
          </w:p>
        </w:tc>
        <w:tc>
          <w:tcPr>
            <w:tcW w:w="0" w:type="auto"/>
            <w:vAlign w:val="bottom"/>
            <w:hideMark/>
          </w:tcPr>
          <w:p w14:paraId="7161662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09CA954F" w14:textId="77777777" w:rsidTr="00BF6983">
        <w:trPr>
          <w:trHeight w:val="57"/>
          <w:tblCellSpacing w:w="15" w:type="dxa"/>
        </w:trPr>
        <w:tc>
          <w:tcPr>
            <w:tcW w:w="0" w:type="auto"/>
            <w:vAlign w:val="bottom"/>
            <w:hideMark/>
          </w:tcPr>
          <w:p w14:paraId="46BEC5C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Beta-catenin</w:t>
            </w:r>
          </w:p>
        </w:tc>
        <w:tc>
          <w:tcPr>
            <w:tcW w:w="0" w:type="auto"/>
            <w:vAlign w:val="bottom"/>
            <w:hideMark/>
          </w:tcPr>
          <w:p w14:paraId="1FB5695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0D95E0A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(-0.17 to 0.02)</w:t>
            </w:r>
          </w:p>
        </w:tc>
        <w:tc>
          <w:tcPr>
            <w:tcW w:w="0" w:type="auto"/>
            <w:vAlign w:val="bottom"/>
            <w:hideMark/>
          </w:tcPr>
          <w:p w14:paraId="49D74DA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0.100</w:t>
            </w:r>
          </w:p>
        </w:tc>
        <w:tc>
          <w:tcPr>
            <w:tcW w:w="0" w:type="auto"/>
            <w:vAlign w:val="bottom"/>
            <w:hideMark/>
          </w:tcPr>
          <w:p w14:paraId="63CB500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140437DF" w14:textId="77777777" w:rsidTr="00BF6983">
        <w:trPr>
          <w:trHeight w:val="57"/>
          <w:tblCellSpacing w:w="15" w:type="dxa"/>
        </w:trPr>
        <w:tc>
          <w:tcPr>
            <w:tcW w:w="0" w:type="auto"/>
            <w:vAlign w:val="bottom"/>
            <w:hideMark/>
          </w:tcPr>
          <w:p w14:paraId="3BCEACF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IGF1 R</w:t>
            </w:r>
          </w:p>
        </w:tc>
        <w:tc>
          <w:tcPr>
            <w:tcW w:w="0" w:type="auto"/>
            <w:vAlign w:val="bottom"/>
            <w:hideMark/>
          </w:tcPr>
          <w:p w14:paraId="02CEABE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4DA6199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0.14 (-0.03 to 0.30)</w:t>
            </w:r>
          </w:p>
        </w:tc>
        <w:tc>
          <w:tcPr>
            <w:tcW w:w="0" w:type="auto"/>
            <w:vAlign w:val="bottom"/>
            <w:hideMark/>
          </w:tcPr>
          <w:p w14:paraId="7830405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0.105</w:t>
            </w:r>
          </w:p>
        </w:tc>
        <w:tc>
          <w:tcPr>
            <w:tcW w:w="0" w:type="auto"/>
            <w:vAlign w:val="bottom"/>
            <w:hideMark/>
          </w:tcPr>
          <w:p w14:paraId="6E21714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19FF584C" w14:textId="77777777" w:rsidTr="00BF6983">
        <w:trPr>
          <w:trHeight w:val="57"/>
          <w:tblCellSpacing w:w="15" w:type="dxa"/>
        </w:trPr>
        <w:tc>
          <w:tcPr>
            <w:tcW w:w="0" w:type="auto"/>
            <w:vAlign w:val="bottom"/>
            <w:hideMark/>
          </w:tcPr>
          <w:p w14:paraId="00E00F9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Calcium SR</w:t>
            </w:r>
          </w:p>
        </w:tc>
        <w:tc>
          <w:tcPr>
            <w:tcW w:w="0" w:type="auto"/>
            <w:vAlign w:val="bottom"/>
            <w:hideMark/>
          </w:tcPr>
          <w:p w14:paraId="2EC3332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118E3F7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(-0.01 to 0.04)</w:t>
            </w:r>
          </w:p>
        </w:tc>
        <w:tc>
          <w:tcPr>
            <w:tcW w:w="0" w:type="auto"/>
            <w:vAlign w:val="bottom"/>
            <w:hideMark/>
          </w:tcPr>
          <w:p w14:paraId="192513C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0.120</w:t>
            </w:r>
          </w:p>
        </w:tc>
        <w:tc>
          <w:tcPr>
            <w:tcW w:w="0" w:type="auto"/>
            <w:vAlign w:val="bottom"/>
            <w:hideMark/>
          </w:tcPr>
          <w:p w14:paraId="3E74983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5FA30441" w14:textId="77777777" w:rsidTr="00BF6983">
        <w:trPr>
          <w:trHeight w:val="57"/>
          <w:tblCellSpacing w:w="15" w:type="dxa"/>
        </w:trPr>
        <w:tc>
          <w:tcPr>
            <w:tcW w:w="0" w:type="auto"/>
            <w:vAlign w:val="bottom"/>
            <w:hideMark/>
          </w:tcPr>
          <w:p w14:paraId="73EB182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Androgen R</w:t>
            </w:r>
          </w:p>
        </w:tc>
        <w:tc>
          <w:tcPr>
            <w:tcW w:w="0" w:type="auto"/>
            <w:vAlign w:val="bottom"/>
            <w:hideMark/>
          </w:tcPr>
          <w:p w14:paraId="1D0A610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3238AFF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(-0.02 to 0.17)</w:t>
            </w:r>
          </w:p>
        </w:tc>
        <w:tc>
          <w:tcPr>
            <w:tcW w:w="0" w:type="auto"/>
            <w:vAlign w:val="bottom"/>
            <w:hideMark/>
          </w:tcPr>
          <w:p w14:paraId="43C47F6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0.120</w:t>
            </w:r>
          </w:p>
        </w:tc>
        <w:tc>
          <w:tcPr>
            <w:tcW w:w="0" w:type="auto"/>
            <w:vAlign w:val="bottom"/>
            <w:hideMark/>
          </w:tcPr>
          <w:p w14:paraId="6459AF3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4B82BF78" w14:textId="77777777" w:rsidTr="00BF6983">
        <w:trPr>
          <w:trHeight w:val="57"/>
          <w:tblCellSpacing w:w="15" w:type="dxa"/>
        </w:trPr>
        <w:tc>
          <w:tcPr>
            <w:tcW w:w="0" w:type="auto"/>
            <w:vAlign w:val="bottom"/>
            <w:hideMark/>
          </w:tcPr>
          <w:p w14:paraId="0BE70B7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Vitamin D R</w:t>
            </w:r>
          </w:p>
        </w:tc>
        <w:tc>
          <w:tcPr>
            <w:tcW w:w="0" w:type="auto"/>
            <w:vAlign w:val="bottom"/>
            <w:hideMark/>
          </w:tcPr>
          <w:p w14:paraId="39AF32D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113D2EF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(-0.07 to 0.01)</w:t>
            </w:r>
          </w:p>
        </w:tc>
        <w:tc>
          <w:tcPr>
            <w:tcW w:w="0" w:type="auto"/>
            <w:vAlign w:val="bottom"/>
            <w:hideMark/>
          </w:tcPr>
          <w:p w14:paraId="733F14D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0.140</w:t>
            </w:r>
          </w:p>
        </w:tc>
        <w:tc>
          <w:tcPr>
            <w:tcW w:w="0" w:type="auto"/>
            <w:vAlign w:val="bottom"/>
            <w:hideMark/>
          </w:tcPr>
          <w:p w14:paraId="561054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1A0AE77A" w14:textId="77777777" w:rsidTr="00BF6983">
        <w:trPr>
          <w:trHeight w:val="57"/>
          <w:tblCellSpacing w:w="15" w:type="dxa"/>
        </w:trPr>
        <w:tc>
          <w:tcPr>
            <w:tcW w:w="0" w:type="auto"/>
            <w:vAlign w:val="bottom"/>
            <w:hideMark/>
          </w:tcPr>
          <w:p w14:paraId="71F8467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Osteopontin</w:t>
            </w:r>
          </w:p>
        </w:tc>
        <w:tc>
          <w:tcPr>
            <w:tcW w:w="0" w:type="auto"/>
            <w:vAlign w:val="bottom"/>
            <w:hideMark/>
          </w:tcPr>
          <w:p w14:paraId="5CB353D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66A328A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(-0.02 to 0.11)</w:t>
            </w:r>
          </w:p>
        </w:tc>
        <w:tc>
          <w:tcPr>
            <w:tcW w:w="0" w:type="auto"/>
            <w:vAlign w:val="bottom"/>
            <w:hideMark/>
          </w:tcPr>
          <w:p w14:paraId="1C5B838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0.145</w:t>
            </w:r>
          </w:p>
        </w:tc>
        <w:tc>
          <w:tcPr>
            <w:tcW w:w="0" w:type="auto"/>
            <w:vAlign w:val="bottom"/>
            <w:hideMark/>
          </w:tcPr>
          <w:p w14:paraId="7DD2C63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62B3C102" w14:textId="77777777" w:rsidTr="00BF6983">
        <w:trPr>
          <w:trHeight w:val="57"/>
          <w:tblCellSpacing w:w="15" w:type="dxa"/>
        </w:trPr>
        <w:tc>
          <w:tcPr>
            <w:tcW w:w="0" w:type="auto"/>
            <w:vAlign w:val="bottom"/>
            <w:hideMark/>
          </w:tcPr>
          <w:p w14:paraId="2F5EEF7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Ki-67</w:t>
            </w:r>
          </w:p>
        </w:tc>
        <w:tc>
          <w:tcPr>
            <w:tcW w:w="0" w:type="auto"/>
            <w:vAlign w:val="bottom"/>
            <w:hideMark/>
          </w:tcPr>
          <w:p w14:paraId="681662C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3DD85A5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(-0.10 to 0.02)</w:t>
            </w:r>
          </w:p>
        </w:tc>
        <w:tc>
          <w:tcPr>
            <w:tcW w:w="0" w:type="auto"/>
            <w:vAlign w:val="bottom"/>
            <w:hideMark/>
          </w:tcPr>
          <w:p w14:paraId="300F751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0.147</w:t>
            </w:r>
          </w:p>
        </w:tc>
        <w:tc>
          <w:tcPr>
            <w:tcW w:w="0" w:type="auto"/>
            <w:vAlign w:val="bottom"/>
            <w:hideMark/>
          </w:tcPr>
          <w:p w14:paraId="5C0C660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0.629</w:t>
            </w:r>
          </w:p>
        </w:tc>
      </w:tr>
      <w:tr w:rsidR="0030793B" w:rsidRPr="0030793B" w14:paraId="4B246BA3" w14:textId="77777777" w:rsidTr="00BF6983">
        <w:trPr>
          <w:trHeight w:val="57"/>
          <w:tblCellSpacing w:w="15" w:type="dxa"/>
        </w:trPr>
        <w:tc>
          <w:tcPr>
            <w:tcW w:w="0" w:type="auto"/>
            <w:vAlign w:val="bottom"/>
            <w:hideMark/>
          </w:tcPr>
          <w:p w14:paraId="2500641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MYC</w:t>
            </w:r>
          </w:p>
        </w:tc>
        <w:tc>
          <w:tcPr>
            <w:tcW w:w="0" w:type="auto"/>
            <w:vAlign w:val="bottom"/>
            <w:hideMark/>
          </w:tcPr>
          <w:p w14:paraId="1B0C6B3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467A2B4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(-0.11 to 0.02)</w:t>
            </w:r>
          </w:p>
        </w:tc>
        <w:tc>
          <w:tcPr>
            <w:tcW w:w="0" w:type="auto"/>
            <w:vAlign w:val="bottom"/>
            <w:hideMark/>
          </w:tcPr>
          <w:p w14:paraId="57DACD6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0.175</w:t>
            </w:r>
          </w:p>
        </w:tc>
        <w:tc>
          <w:tcPr>
            <w:tcW w:w="0" w:type="auto"/>
            <w:vAlign w:val="bottom"/>
            <w:hideMark/>
          </w:tcPr>
          <w:p w14:paraId="0007ED3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0.702</w:t>
            </w:r>
          </w:p>
        </w:tc>
      </w:tr>
      <w:tr w:rsidR="0030793B" w:rsidRPr="0030793B" w14:paraId="401AC33C" w14:textId="77777777" w:rsidTr="00BF6983">
        <w:trPr>
          <w:trHeight w:val="57"/>
          <w:tblCellSpacing w:w="15" w:type="dxa"/>
        </w:trPr>
        <w:tc>
          <w:tcPr>
            <w:tcW w:w="0" w:type="auto"/>
            <w:vAlign w:val="bottom"/>
            <w:hideMark/>
          </w:tcPr>
          <w:p w14:paraId="4F42347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MYC</w:t>
            </w:r>
          </w:p>
        </w:tc>
        <w:tc>
          <w:tcPr>
            <w:tcW w:w="0" w:type="auto"/>
            <w:vAlign w:val="bottom"/>
            <w:hideMark/>
          </w:tcPr>
          <w:p w14:paraId="39E2AD9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4829575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-0.16 (-0.41 to 0.09)</w:t>
            </w:r>
          </w:p>
        </w:tc>
        <w:tc>
          <w:tcPr>
            <w:tcW w:w="0" w:type="auto"/>
            <w:vAlign w:val="bottom"/>
            <w:hideMark/>
          </w:tcPr>
          <w:p w14:paraId="750858E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0.209</w:t>
            </w:r>
          </w:p>
        </w:tc>
        <w:tc>
          <w:tcPr>
            <w:tcW w:w="0" w:type="auto"/>
            <w:vAlign w:val="bottom"/>
            <w:hideMark/>
          </w:tcPr>
          <w:p w14:paraId="5C478DE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0.767</w:t>
            </w:r>
          </w:p>
        </w:tc>
      </w:tr>
      <w:tr w:rsidR="0030793B" w:rsidRPr="0030793B" w14:paraId="43FB8190" w14:textId="77777777" w:rsidTr="00BF6983">
        <w:trPr>
          <w:trHeight w:val="57"/>
          <w:tblCellSpacing w:w="15" w:type="dxa"/>
        </w:trPr>
        <w:tc>
          <w:tcPr>
            <w:tcW w:w="0" w:type="auto"/>
            <w:vAlign w:val="bottom"/>
            <w:hideMark/>
          </w:tcPr>
          <w:p w14:paraId="5DC0AE1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IGF1 R</w:t>
            </w:r>
          </w:p>
        </w:tc>
        <w:tc>
          <w:tcPr>
            <w:tcW w:w="0" w:type="auto"/>
            <w:vAlign w:val="bottom"/>
            <w:hideMark/>
          </w:tcPr>
          <w:p w14:paraId="43E455C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29BC1C9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(-0.02 to 0.08)</w:t>
            </w:r>
          </w:p>
        </w:tc>
        <w:tc>
          <w:tcPr>
            <w:tcW w:w="0" w:type="auto"/>
            <w:vAlign w:val="bottom"/>
            <w:hideMark/>
          </w:tcPr>
          <w:p w14:paraId="30A2CB5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0.217</w:t>
            </w:r>
          </w:p>
        </w:tc>
        <w:tc>
          <w:tcPr>
            <w:tcW w:w="0" w:type="auto"/>
            <w:vAlign w:val="bottom"/>
            <w:hideMark/>
          </w:tcPr>
          <w:p w14:paraId="7060933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0.767</w:t>
            </w:r>
          </w:p>
        </w:tc>
      </w:tr>
      <w:tr w:rsidR="0030793B" w:rsidRPr="0030793B" w14:paraId="6C0D4398" w14:textId="77777777" w:rsidTr="00BF6983">
        <w:trPr>
          <w:trHeight w:val="57"/>
          <w:tblCellSpacing w:w="15" w:type="dxa"/>
        </w:trPr>
        <w:tc>
          <w:tcPr>
            <w:tcW w:w="0" w:type="auto"/>
            <w:vAlign w:val="bottom"/>
            <w:hideMark/>
          </w:tcPr>
          <w:p w14:paraId="22A6452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PSMA</w:t>
            </w:r>
          </w:p>
        </w:tc>
        <w:tc>
          <w:tcPr>
            <w:tcW w:w="0" w:type="auto"/>
            <w:vAlign w:val="bottom"/>
            <w:hideMark/>
          </w:tcPr>
          <w:p w14:paraId="5FB7F32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2EF9423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-0.25 (-0.66 to 0.17)</w:t>
            </w:r>
          </w:p>
        </w:tc>
        <w:tc>
          <w:tcPr>
            <w:tcW w:w="0" w:type="auto"/>
            <w:vAlign w:val="bottom"/>
            <w:hideMark/>
          </w:tcPr>
          <w:p w14:paraId="2B6F1B2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0.247</w:t>
            </w:r>
          </w:p>
        </w:tc>
        <w:tc>
          <w:tcPr>
            <w:tcW w:w="0" w:type="auto"/>
            <w:vAlign w:val="bottom"/>
            <w:hideMark/>
          </w:tcPr>
          <w:p w14:paraId="60710D0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0.797</w:t>
            </w:r>
          </w:p>
        </w:tc>
      </w:tr>
      <w:tr w:rsidR="0030793B" w:rsidRPr="0030793B" w14:paraId="40E692FA" w14:textId="77777777" w:rsidTr="00BF6983">
        <w:trPr>
          <w:trHeight w:val="57"/>
          <w:tblCellSpacing w:w="15" w:type="dxa"/>
        </w:trPr>
        <w:tc>
          <w:tcPr>
            <w:tcW w:w="0" w:type="auto"/>
            <w:vAlign w:val="bottom"/>
            <w:hideMark/>
          </w:tcPr>
          <w:p w14:paraId="53E702B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Insulin R</w:t>
            </w:r>
          </w:p>
        </w:tc>
        <w:tc>
          <w:tcPr>
            <w:tcW w:w="0" w:type="auto"/>
            <w:vAlign w:val="bottom"/>
            <w:hideMark/>
          </w:tcPr>
          <w:p w14:paraId="605F56D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4492FFF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(-0.12 to 0.03)</w:t>
            </w:r>
          </w:p>
        </w:tc>
        <w:tc>
          <w:tcPr>
            <w:tcW w:w="0" w:type="auto"/>
            <w:vAlign w:val="bottom"/>
            <w:hideMark/>
          </w:tcPr>
          <w:p w14:paraId="5673B29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0.253</w:t>
            </w:r>
          </w:p>
        </w:tc>
        <w:tc>
          <w:tcPr>
            <w:tcW w:w="0" w:type="auto"/>
            <w:vAlign w:val="bottom"/>
            <w:hideMark/>
          </w:tcPr>
          <w:p w14:paraId="2F96A28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0.797</w:t>
            </w:r>
          </w:p>
        </w:tc>
      </w:tr>
      <w:tr w:rsidR="0030793B" w:rsidRPr="0030793B" w14:paraId="734FAE72" w14:textId="77777777" w:rsidTr="00BF6983">
        <w:trPr>
          <w:trHeight w:val="57"/>
          <w:tblCellSpacing w:w="15" w:type="dxa"/>
        </w:trPr>
        <w:tc>
          <w:tcPr>
            <w:tcW w:w="0" w:type="auto"/>
            <w:vAlign w:val="bottom"/>
            <w:hideMark/>
          </w:tcPr>
          <w:p w14:paraId="68A14A8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FASN</w:t>
            </w:r>
          </w:p>
        </w:tc>
        <w:tc>
          <w:tcPr>
            <w:tcW w:w="0" w:type="auto"/>
            <w:vAlign w:val="bottom"/>
            <w:hideMark/>
          </w:tcPr>
          <w:p w14:paraId="0EB5D2E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7067921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(-0.06 to 0.02)</w:t>
            </w:r>
          </w:p>
        </w:tc>
        <w:tc>
          <w:tcPr>
            <w:tcW w:w="0" w:type="auto"/>
            <w:vAlign w:val="bottom"/>
            <w:hideMark/>
          </w:tcPr>
          <w:p w14:paraId="505BAD4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0.290</w:t>
            </w:r>
          </w:p>
        </w:tc>
        <w:tc>
          <w:tcPr>
            <w:tcW w:w="0" w:type="auto"/>
            <w:vAlign w:val="bottom"/>
            <w:hideMark/>
          </w:tcPr>
          <w:p w14:paraId="6814716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35FD41BA" w14:textId="77777777" w:rsidTr="00BF6983">
        <w:trPr>
          <w:trHeight w:val="57"/>
          <w:tblCellSpacing w:w="15" w:type="dxa"/>
        </w:trPr>
        <w:tc>
          <w:tcPr>
            <w:tcW w:w="0" w:type="auto"/>
            <w:vAlign w:val="bottom"/>
            <w:hideMark/>
          </w:tcPr>
          <w:p w14:paraId="52E43B6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Osteopontin</w:t>
            </w:r>
          </w:p>
        </w:tc>
        <w:tc>
          <w:tcPr>
            <w:tcW w:w="0" w:type="auto"/>
            <w:vAlign w:val="bottom"/>
            <w:hideMark/>
          </w:tcPr>
          <w:p w14:paraId="18C8DA1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6C63196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-0.11 (-0.31 to 0.10)</w:t>
            </w:r>
          </w:p>
        </w:tc>
        <w:tc>
          <w:tcPr>
            <w:tcW w:w="0" w:type="auto"/>
            <w:vAlign w:val="bottom"/>
            <w:hideMark/>
          </w:tcPr>
          <w:p w14:paraId="30D2E3C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0.302</w:t>
            </w:r>
          </w:p>
        </w:tc>
        <w:tc>
          <w:tcPr>
            <w:tcW w:w="0" w:type="auto"/>
            <w:vAlign w:val="bottom"/>
            <w:hideMark/>
          </w:tcPr>
          <w:p w14:paraId="2579354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468904A9" w14:textId="77777777" w:rsidTr="00BF6983">
        <w:trPr>
          <w:trHeight w:val="57"/>
          <w:tblCellSpacing w:w="15" w:type="dxa"/>
        </w:trPr>
        <w:tc>
          <w:tcPr>
            <w:tcW w:w="0" w:type="auto"/>
            <w:vAlign w:val="bottom"/>
            <w:hideMark/>
          </w:tcPr>
          <w:p w14:paraId="4FCF561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Adiponectin R2</w:t>
            </w:r>
          </w:p>
        </w:tc>
        <w:tc>
          <w:tcPr>
            <w:tcW w:w="0" w:type="auto"/>
            <w:vAlign w:val="bottom"/>
            <w:hideMark/>
          </w:tcPr>
          <w:p w14:paraId="60274C5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5EA842C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 (-0.19 to 0.06)</w:t>
            </w:r>
          </w:p>
        </w:tc>
        <w:tc>
          <w:tcPr>
            <w:tcW w:w="0" w:type="auto"/>
            <w:vAlign w:val="bottom"/>
            <w:hideMark/>
          </w:tcPr>
          <w:p w14:paraId="7815B2D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0.321</w:t>
            </w:r>
          </w:p>
        </w:tc>
        <w:tc>
          <w:tcPr>
            <w:tcW w:w="0" w:type="auto"/>
            <w:vAlign w:val="bottom"/>
            <w:hideMark/>
          </w:tcPr>
          <w:p w14:paraId="737ABBF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317C4952" w14:textId="77777777" w:rsidTr="00BF6983">
        <w:trPr>
          <w:trHeight w:val="57"/>
          <w:tblCellSpacing w:w="15" w:type="dxa"/>
        </w:trPr>
        <w:tc>
          <w:tcPr>
            <w:tcW w:w="0" w:type="auto"/>
            <w:vAlign w:val="bottom"/>
            <w:hideMark/>
          </w:tcPr>
          <w:p w14:paraId="1184A7D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ER-alpha</w:t>
            </w:r>
          </w:p>
        </w:tc>
        <w:tc>
          <w:tcPr>
            <w:tcW w:w="0" w:type="auto"/>
            <w:vAlign w:val="bottom"/>
            <w:hideMark/>
          </w:tcPr>
          <w:p w14:paraId="2927411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61F8D75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(-0.04 to 0.12)</w:t>
            </w:r>
          </w:p>
        </w:tc>
        <w:tc>
          <w:tcPr>
            <w:tcW w:w="0" w:type="auto"/>
            <w:vAlign w:val="bottom"/>
            <w:hideMark/>
          </w:tcPr>
          <w:p w14:paraId="226AD39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0.323</w:t>
            </w:r>
          </w:p>
        </w:tc>
        <w:tc>
          <w:tcPr>
            <w:tcW w:w="0" w:type="auto"/>
            <w:vAlign w:val="bottom"/>
            <w:hideMark/>
          </w:tcPr>
          <w:p w14:paraId="77451D2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16384EC2" w14:textId="77777777" w:rsidTr="00BF6983">
        <w:trPr>
          <w:trHeight w:val="57"/>
          <w:tblCellSpacing w:w="15" w:type="dxa"/>
        </w:trPr>
        <w:tc>
          <w:tcPr>
            <w:tcW w:w="0" w:type="auto"/>
            <w:vAlign w:val="bottom"/>
            <w:hideMark/>
          </w:tcPr>
          <w:p w14:paraId="081594D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PSMA</w:t>
            </w:r>
          </w:p>
        </w:tc>
        <w:tc>
          <w:tcPr>
            <w:tcW w:w="0" w:type="auto"/>
            <w:vAlign w:val="bottom"/>
            <w:hideMark/>
          </w:tcPr>
          <w:p w14:paraId="3EFC1C4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68D69D2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 (-0.08 to 0.23)</w:t>
            </w:r>
          </w:p>
        </w:tc>
        <w:tc>
          <w:tcPr>
            <w:tcW w:w="0" w:type="auto"/>
            <w:vAlign w:val="bottom"/>
            <w:hideMark/>
          </w:tcPr>
          <w:p w14:paraId="0C57993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0.352</w:t>
            </w:r>
          </w:p>
        </w:tc>
        <w:tc>
          <w:tcPr>
            <w:tcW w:w="0" w:type="auto"/>
            <w:vAlign w:val="bottom"/>
            <w:hideMark/>
          </w:tcPr>
          <w:p w14:paraId="179DA7B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0D0A39DD" w14:textId="77777777" w:rsidTr="00BF6983">
        <w:trPr>
          <w:trHeight w:val="57"/>
          <w:tblCellSpacing w:w="15" w:type="dxa"/>
        </w:trPr>
        <w:tc>
          <w:tcPr>
            <w:tcW w:w="0" w:type="auto"/>
            <w:vAlign w:val="bottom"/>
            <w:hideMark/>
          </w:tcPr>
          <w:p w14:paraId="0932273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Adiponectin R2</w:t>
            </w:r>
          </w:p>
        </w:tc>
        <w:tc>
          <w:tcPr>
            <w:tcW w:w="0" w:type="auto"/>
            <w:vAlign w:val="bottom"/>
            <w:hideMark/>
          </w:tcPr>
          <w:p w14:paraId="64165DE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491DAF0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(-0.06 to 0.02)</w:t>
            </w:r>
          </w:p>
        </w:tc>
        <w:tc>
          <w:tcPr>
            <w:tcW w:w="0" w:type="auto"/>
            <w:vAlign w:val="bottom"/>
            <w:hideMark/>
          </w:tcPr>
          <w:p w14:paraId="12D165C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0.352</w:t>
            </w:r>
          </w:p>
        </w:tc>
        <w:tc>
          <w:tcPr>
            <w:tcW w:w="0" w:type="auto"/>
            <w:vAlign w:val="bottom"/>
            <w:hideMark/>
          </w:tcPr>
          <w:p w14:paraId="063A7E4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7B87DF47" w14:textId="77777777" w:rsidTr="00BF6983">
        <w:trPr>
          <w:trHeight w:val="57"/>
          <w:tblCellSpacing w:w="15" w:type="dxa"/>
        </w:trPr>
        <w:tc>
          <w:tcPr>
            <w:tcW w:w="0" w:type="auto"/>
            <w:vAlign w:val="bottom"/>
            <w:hideMark/>
          </w:tcPr>
          <w:p w14:paraId="5C5A9A3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PTEN-IF</w:t>
            </w:r>
          </w:p>
        </w:tc>
        <w:tc>
          <w:tcPr>
            <w:tcW w:w="0" w:type="auto"/>
            <w:vAlign w:val="bottom"/>
            <w:hideMark/>
          </w:tcPr>
          <w:p w14:paraId="1ADC16E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0866DE8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(-0.26 to 0.09)</w:t>
            </w:r>
          </w:p>
        </w:tc>
        <w:tc>
          <w:tcPr>
            <w:tcW w:w="0" w:type="auto"/>
            <w:vAlign w:val="bottom"/>
            <w:hideMark/>
          </w:tcPr>
          <w:p w14:paraId="6D74AA2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0.357</w:t>
            </w:r>
          </w:p>
        </w:tc>
        <w:tc>
          <w:tcPr>
            <w:tcW w:w="0" w:type="auto"/>
            <w:vAlign w:val="bottom"/>
            <w:hideMark/>
          </w:tcPr>
          <w:p w14:paraId="2FAF84D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0.824</w:t>
            </w:r>
          </w:p>
        </w:tc>
      </w:tr>
      <w:tr w:rsidR="0030793B" w:rsidRPr="0030793B" w14:paraId="27189BEB" w14:textId="77777777" w:rsidTr="00BF6983">
        <w:trPr>
          <w:trHeight w:val="57"/>
          <w:tblCellSpacing w:w="15" w:type="dxa"/>
        </w:trPr>
        <w:tc>
          <w:tcPr>
            <w:tcW w:w="0" w:type="auto"/>
            <w:vAlign w:val="bottom"/>
            <w:hideMark/>
          </w:tcPr>
          <w:p w14:paraId="268DA95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Calcium SR</w:t>
            </w:r>
          </w:p>
        </w:tc>
        <w:tc>
          <w:tcPr>
            <w:tcW w:w="0" w:type="auto"/>
            <w:vAlign w:val="bottom"/>
            <w:hideMark/>
          </w:tcPr>
          <w:p w14:paraId="23A5727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1D24807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(-0.12 to 0.05)</w:t>
            </w:r>
          </w:p>
        </w:tc>
        <w:tc>
          <w:tcPr>
            <w:tcW w:w="0" w:type="auto"/>
            <w:vAlign w:val="bottom"/>
            <w:hideMark/>
          </w:tcPr>
          <w:p w14:paraId="1C6040A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0.393</w:t>
            </w:r>
          </w:p>
        </w:tc>
        <w:tc>
          <w:tcPr>
            <w:tcW w:w="0" w:type="auto"/>
            <w:vAlign w:val="bottom"/>
            <w:hideMark/>
          </w:tcPr>
          <w:p w14:paraId="339CF2B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0.864</w:t>
            </w:r>
          </w:p>
        </w:tc>
      </w:tr>
      <w:tr w:rsidR="0030793B" w:rsidRPr="0030793B" w14:paraId="02BE8E43" w14:textId="77777777" w:rsidTr="00BF6983">
        <w:trPr>
          <w:trHeight w:val="57"/>
          <w:tblCellSpacing w:w="15" w:type="dxa"/>
        </w:trPr>
        <w:tc>
          <w:tcPr>
            <w:tcW w:w="0" w:type="auto"/>
            <w:vAlign w:val="bottom"/>
            <w:hideMark/>
          </w:tcPr>
          <w:p w14:paraId="762251B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PSMA</w:t>
            </w:r>
          </w:p>
        </w:tc>
        <w:tc>
          <w:tcPr>
            <w:tcW w:w="0" w:type="auto"/>
            <w:vAlign w:val="bottom"/>
            <w:hideMark/>
          </w:tcPr>
          <w:p w14:paraId="1DA7024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2B0E207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-0.23 (-0.76 to 0.31)</w:t>
            </w:r>
          </w:p>
        </w:tc>
        <w:tc>
          <w:tcPr>
            <w:tcW w:w="0" w:type="auto"/>
            <w:vAlign w:val="bottom"/>
            <w:hideMark/>
          </w:tcPr>
          <w:p w14:paraId="57FFB56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0.403</w:t>
            </w:r>
          </w:p>
        </w:tc>
        <w:tc>
          <w:tcPr>
            <w:tcW w:w="0" w:type="auto"/>
            <w:vAlign w:val="bottom"/>
            <w:hideMark/>
          </w:tcPr>
          <w:p w14:paraId="07DEA07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0.864</w:t>
            </w:r>
          </w:p>
        </w:tc>
      </w:tr>
      <w:tr w:rsidR="0030793B" w:rsidRPr="0030793B" w14:paraId="7874C9A5" w14:textId="77777777" w:rsidTr="00BF6983">
        <w:trPr>
          <w:trHeight w:val="57"/>
          <w:tblCellSpacing w:w="15" w:type="dxa"/>
        </w:trPr>
        <w:tc>
          <w:tcPr>
            <w:tcW w:w="0" w:type="auto"/>
            <w:vAlign w:val="bottom"/>
            <w:hideMark/>
          </w:tcPr>
          <w:p w14:paraId="6364471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lastRenderedPageBreak/>
              <w:t>Stathmin-IF</w:t>
            </w:r>
          </w:p>
        </w:tc>
        <w:tc>
          <w:tcPr>
            <w:tcW w:w="0" w:type="auto"/>
            <w:vAlign w:val="bottom"/>
            <w:hideMark/>
          </w:tcPr>
          <w:p w14:paraId="1907A09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54A86E9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(-0.13 to 0.06)</w:t>
            </w:r>
          </w:p>
        </w:tc>
        <w:tc>
          <w:tcPr>
            <w:tcW w:w="0" w:type="auto"/>
            <w:vAlign w:val="bottom"/>
            <w:hideMark/>
          </w:tcPr>
          <w:p w14:paraId="5CA65C8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0.450</w:t>
            </w:r>
          </w:p>
        </w:tc>
        <w:tc>
          <w:tcPr>
            <w:tcW w:w="0" w:type="auto"/>
            <w:vAlign w:val="bottom"/>
            <w:hideMark/>
          </w:tcPr>
          <w:p w14:paraId="7537CB0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0.930</w:t>
            </w:r>
          </w:p>
        </w:tc>
      </w:tr>
      <w:tr w:rsidR="0030793B" w:rsidRPr="0030793B" w14:paraId="3BC333D9" w14:textId="77777777" w:rsidTr="00BF6983">
        <w:trPr>
          <w:trHeight w:val="57"/>
          <w:tblCellSpacing w:w="15" w:type="dxa"/>
        </w:trPr>
        <w:tc>
          <w:tcPr>
            <w:tcW w:w="0" w:type="auto"/>
            <w:vAlign w:val="bottom"/>
            <w:hideMark/>
          </w:tcPr>
          <w:p w14:paraId="3368B3C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FASN</w:t>
            </w:r>
          </w:p>
        </w:tc>
        <w:tc>
          <w:tcPr>
            <w:tcW w:w="0" w:type="auto"/>
            <w:vAlign w:val="bottom"/>
            <w:hideMark/>
          </w:tcPr>
          <w:p w14:paraId="52C4D3D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63FFF26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(-0.10 to 0.21)</w:t>
            </w:r>
          </w:p>
        </w:tc>
        <w:tc>
          <w:tcPr>
            <w:tcW w:w="0" w:type="auto"/>
            <w:vAlign w:val="bottom"/>
            <w:hideMark/>
          </w:tcPr>
          <w:p w14:paraId="6D03AA6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0.486</w:t>
            </w:r>
          </w:p>
        </w:tc>
        <w:tc>
          <w:tcPr>
            <w:tcW w:w="0" w:type="auto"/>
            <w:vAlign w:val="bottom"/>
            <w:hideMark/>
          </w:tcPr>
          <w:p w14:paraId="40ACAF0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513AF37B" w14:textId="77777777" w:rsidTr="00BF6983">
        <w:trPr>
          <w:trHeight w:val="57"/>
          <w:tblCellSpacing w:w="15" w:type="dxa"/>
        </w:trPr>
        <w:tc>
          <w:tcPr>
            <w:tcW w:w="0" w:type="auto"/>
            <w:vAlign w:val="bottom"/>
            <w:hideMark/>
          </w:tcPr>
          <w:p w14:paraId="4AA8EE4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Stathmin-IF</w:t>
            </w:r>
          </w:p>
        </w:tc>
        <w:tc>
          <w:tcPr>
            <w:tcW w:w="0" w:type="auto"/>
            <w:vAlign w:val="bottom"/>
            <w:hideMark/>
          </w:tcPr>
          <w:p w14:paraId="4DCA5A4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66F66E5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(-0.01 to 0.03)</w:t>
            </w:r>
          </w:p>
        </w:tc>
        <w:tc>
          <w:tcPr>
            <w:tcW w:w="0" w:type="auto"/>
            <w:vAlign w:val="bottom"/>
            <w:hideMark/>
          </w:tcPr>
          <w:p w14:paraId="16F41F4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0.504</w:t>
            </w:r>
          </w:p>
        </w:tc>
        <w:tc>
          <w:tcPr>
            <w:tcW w:w="0" w:type="auto"/>
            <w:vAlign w:val="bottom"/>
            <w:hideMark/>
          </w:tcPr>
          <w:p w14:paraId="2E60C38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35B567C6" w14:textId="77777777" w:rsidTr="00BF6983">
        <w:trPr>
          <w:trHeight w:val="57"/>
          <w:tblCellSpacing w:w="15" w:type="dxa"/>
        </w:trPr>
        <w:tc>
          <w:tcPr>
            <w:tcW w:w="0" w:type="auto"/>
            <w:vAlign w:val="bottom"/>
            <w:hideMark/>
          </w:tcPr>
          <w:p w14:paraId="5D9B87C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SMAD4</w:t>
            </w:r>
          </w:p>
        </w:tc>
        <w:tc>
          <w:tcPr>
            <w:tcW w:w="0" w:type="auto"/>
            <w:vAlign w:val="bottom"/>
            <w:hideMark/>
          </w:tcPr>
          <w:p w14:paraId="32B5C6A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0293905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0.09 (-0.18 to 0.36)</w:t>
            </w:r>
          </w:p>
        </w:tc>
        <w:tc>
          <w:tcPr>
            <w:tcW w:w="0" w:type="auto"/>
            <w:vAlign w:val="bottom"/>
            <w:hideMark/>
          </w:tcPr>
          <w:p w14:paraId="7215745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0.521</w:t>
            </w:r>
          </w:p>
        </w:tc>
        <w:tc>
          <w:tcPr>
            <w:tcW w:w="0" w:type="auto"/>
            <w:vAlign w:val="bottom"/>
            <w:hideMark/>
          </w:tcPr>
          <w:p w14:paraId="3C1CBE1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40A2DBC3" w14:textId="77777777" w:rsidTr="00BF6983">
        <w:trPr>
          <w:trHeight w:val="57"/>
          <w:tblCellSpacing w:w="15" w:type="dxa"/>
        </w:trPr>
        <w:tc>
          <w:tcPr>
            <w:tcW w:w="0" w:type="auto"/>
            <w:vAlign w:val="bottom"/>
            <w:hideMark/>
          </w:tcPr>
          <w:p w14:paraId="0B5AF49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PTEN-IF</w:t>
            </w:r>
          </w:p>
        </w:tc>
        <w:tc>
          <w:tcPr>
            <w:tcW w:w="0" w:type="auto"/>
            <w:vAlign w:val="bottom"/>
            <w:hideMark/>
          </w:tcPr>
          <w:p w14:paraId="3B6620A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57FF20F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(-0.05 to 0.03)</w:t>
            </w:r>
          </w:p>
        </w:tc>
        <w:tc>
          <w:tcPr>
            <w:tcW w:w="0" w:type="auto"/>
            <w:vAlign w:val="bottom"/>
            <w:hideMark/>
          </w:tcPr>
          <w:p w14:paraId="71A0D1C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0.545</w:t>
            </w:r>
          </w:p>
        </w:tc>
        <w:tc>
          <w:tcPr>
            <w:tcW w:w="0" w:type="auto"/>
            <w:vAlign w:val="bottom"/>
            <w:hideMark/>
          </w:tcPr>
          <w:p w14:paraId="419D0A5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11B96251" w14:textId="77777777" w:rsidTr="00BF6983">
        <w:trPr>
          <w:trHeight w:val="57"/>
          <w:tblCellSpacing w:w="15" w:type="dxa"/>
        </w:trPr>
        <w:tc>
          <w:tcPr>
            <w:tcW w:w="0" w:type="auto"/>
            <w:vAlign w:val="bottom"/>
            <w:hideMark/>
          </w:tcPr>
          <w:p w14:paraId="42D5A31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Osteopontin</w:t>
            </w:r>
          </w:p>
        </w:tc>
        <w:tc>
          <w:tcPr>
            <w:tcW w:w="0" w:type="auto"/>
            <w:vAlign w:val="bottom"/>
            <w:hideMark/>
          </w:tcPr>
          <w:p w14:paraId="18DEFF6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3DF9D06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 (-0.28 to 0.15)</w:t>
            </w:r>
          </w:p>
        </w:tc>
        <w:tc>
          <w:tcPr>
            <w:tcW w:w="0" w:type="auto"/>
            <w:vAlign w:val="bottom"/>
            <w:hideMark/>
          </w:tcPr>
          <w:p w14:paraId="33BD47D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0.554</w:t>
            </w:r>
          </w:p>
        </w:tc>
        <w:tc>
          <w:tcPr>
            <w:tcW w:w="0" w:type="auto"/>
            <w:vAlign w:val="bottom"/>
            <w:hideMark/>
          </w:tcPr>
          <w:p w14:paraId="7F7A4BC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15144770" w14:textId="77777777" w:rsidTr="00BF6983">
        <w:trPr>
          <w:trHeight w:val="57"/>
          <w:tblCellSpacing w:w="15" w:type="dxa"/>
        </w:trPr>
        <w:tc>
          <w:tcPr>
            <w:tcW w:w="0" w:type="auto"/>
            <w:vAlign w:val="bottom"/>
            <w:hideMark/>
          </w:tcPr>
          <w:p w14:paraId="0FFD754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Vitamin D R</w:t>
            </w:r>
          </w:p>
        </w:tc>
        <w:tc>
          <w:tcPr>
            <w:tcW w:w="0" w:type="auto"/>
            <w:vAlign w:val="bottom"/>
            <w:hideMark/>
          </w:tcPr>
          <w:p w14:paraId="0987D81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3B79BAE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(-0.15 to 0.08)</w:t>
            </w:r>
          </w:p>
        </w:tc>
        <w:tc>
          <w:tcPr>
            <w:tcW w:w="0" w:type="auto"/>
            <w:vAlign w:val="bottom"/>
            <w:hideMark/>
          </w:tcPr>
          <w:p w14:paraId="480413D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0.585</w:t>
            </w:r>
          </w:p>
        </w:tc>
        <w:tc>
          <w:tcPr>
            <w:tcW w:w="0" w:type="auto"/>
            <w:vAlign w:val="bottom"/>
            <w:hideMark/>
          </w:tcPr>
          <w:p w14:paraId="5F7B37B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5C3FC623" w14:textId="77777777" w:rsidTr="00BF6983">
        <w:trPr>
          <w:trHeight w:val="57"/>
          <w:tblCellSpacing w:w="15" w:type="dxa"/>
        </w:trPr>
        <w:tc>
          <w:tcPr>
            <w:tcW w:w="0" w:type="auto"/>
            <w:vAlign w:val="bottom"/>
            <w:hideMark/>
          </w:tcPr>
          <w:p w14:paraId="460547C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pS6-IF</w:t>
            </w:r>
          </w:p>
        </w:tc>
        <w:tc>
          <w:tcPr>
            <w:tcW w:w="0" w:type="auto"/>
            <w:vAlign w:val="bottom"/>
            <w:hideMark/>
          </w:tcPr>
          <w:p w14:paraId="539EE6E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120CBDF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(-0.20 to 0.11)</w:t>
            </w:r>
          </w:p>
        </w:tc>
        <w:tc>
          <w:tcPr>
            <w:tcW w:w="0" w:type="auto"/>
            <w:vAlign w:val="bottom"/>
            <w:hideMark/>
          </w:tcPr>
          <w:p w14:paraId="0DE0F10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0.605</w:t>
            </w:r>
          </w:p>
        </w:tc>
        <w:tc>
          <w:tcPr>
            <w:tcW w:w="0" w:type="auto"/>
            <w:vAlign w:val="bottom"/>
            <w:hideMark/>
          </w:tcPr>
          <w:p w14:paraId="098C08F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4C343BF6" w14:textId="77777777" w:rsidTr="00BF6983">
        <w:trPr>
          <w:trHeight w:val="57"/>
          <w:tblCellSpacing w:w="15" w:type="dxa"/>
        </w:trPr>
        <w:tc>
          <w:tcPr>
            <w:tcW w:w="0" w:type="auto"/>
            <w:vAlign w:val="bottom"/>
            <w:hideMark/>
          </w:tcPr>
          <w:p w14:paraId="15A11C9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TUNEL</w:t>
            </w:r>
          </w:p>
        </w:tc>
        <w:tc>
          <w:tcPr>
            <w:tcW w:w="0" w:type="auto"/>
            <w:vAlign w:val="bottom"/>
            <w:hideMark/>
          </w:tcPr>
          <w:p w14:paraId="60D2613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01E9243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-0.09 (-0.43 to 0.26)</w:t>
            </w:r>
          </w:p>
        </w:tc>
        <w:tc>
          <w:tcPr>
            <w:tcW w:w="0" w:type="auto"/>
            <w:vAlign w:val="bottom"/>
            <w:hideMark/>
          </w:tcPr>
          <w:p w14:paraId="681F67F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0.618</w:t>
            </w:r>
          </w:p>
        </w:tc>
        <w:tc>
          <w:tcPr>
            <w:tcW w:w="0" w:type="auto"/>
            <w:vAlign w:val="bottom"/>
            <w:hideMark/>
          </w:tcPr>
          <w:p w14:paraId="17E5211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65E7C291" w14:textId="77777777" w:rsidTr="00BF6983">
        <w:trPr>
          <w:trHeight w:val="57"/>
          <w:tblCellSpacing w:w="15" w:type="dxa"/>
        </w:trPr>
        <w:tc>
          <w:tcPr>
            <w:tcW w:w="0" w:type="auto"/>
            <w:vAlign w:val="bottom"/>
            <w:hideMark/>
          </w:tcPr>
          <w:p w14:paraId="0AED31D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pS6-IF</w:t>
            </w:r>
          </w:p>
        </w:tc>
        <w:tc>
          <w:tcPr>
            <w:tcW w:w="0" w:type="auto"/>
            <w:vAlign w:val="bottom"/>
            <w:hideMark/>
          </w:tcPr>
          <w:p w14:paraId="489D1CE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4E69CA8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(-0.15 to 0.24)</w:t>
            </w:r>
          </w:p>
        </w:tc>
        <w:tc>
          <w:tcPr>
            <w:tcW w:w="0" w:type="auto"/>
            <w:vAlign w:val="bottom"/>
            <w:hideMark/>
          </w:tcPr>
          <w:p w14:paraId="4B8BF21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0.645</w:t>
            </w:r>
          </w:p>
        </w:tc>
        <w:tc>
          <w:tcPr>
            <w:tcW w:w="0" w:type="auto"/>
            <w:vAlign w:val="bottom"/>
            <w:hideMark/>
          </w:tcPr>
          <w:p w14:paraId="52D2392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20C1C7F9" w14:textId="77777777" w:rsidTr="00BF6983">
        <w:trPr>
          <w:trHeight w:val="57"/>
          <w:tblCellSpacing w:w="15" w:type="dxa"/>
        </w:trPr>
        <w:tc>
          <w:tcPr>
            <w:tcW w:w="0" w:type="auto"/>
            <w:vAlign w:val="bottom"/>
            <w:hideMark/>
          </w:tcPr>
          <w:p w14:paraId="07202B5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MYC</w:t>
            </w:r>
          </w:p>
        </w:tc>
        <w:tc>
          <w:tcPr>
            <w:tcW w:w="0" w:type="auto"/>
            <w:vAlign w:val="bottom"/>
            <w:hideMark/>
          </w:tcPr>
          <w:p w14:paraId="782C5DD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5918A66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(-0.16 to 0.25)</w:t>
            </w:r>
          </w:p>
        </w:tc>
        <w:tc>
          <w:tcPr>
            <w:tcW w:w="0" w:type="auto"/>
            <w:vAlign w:val="bottom"/>
            <w:hideMark/>
          </w:tcPr>
          <w:p w14:paraId="21B5426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0.652</w:t>
            </w:r>
          </w:p>
        </w:tc>
        <w:tc>
          <w:tcPr>
            <w:tcW w:w="0" w:type="auto"/>
            <w:vAlign w:val="bottom"/>
            <w:hideMark/>
          </w:tcPr>
          <w:p w14:paraId="41C0E94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7101CF2C" w14:textId="77777777" w:rsidTr="00BF6983">
        <w:trPr>
          <w:trHeight w:val="57"/>
          <w:tblCellSpacing w:w="15" w:type="dxa"/>
        </w:trPr>
        <w:tc>
          <w:tcPr>
            <w:tcW w:w="0" w:type="auto"/>
            <w:vAlign w:val="bottom"/>
            <w:hideMark/>
          </w:tcPr>
          <w:p w14:paraId="45214F0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FASN</w:t>
            </w:r>
          </w:p>
        </w:tc>
        <w:tc>
          <w:tcPr>
            <w:tcW w:w="0" w:type="auto"/>
            <w:vAlign w:val="bottom"/>
            <w:hideMark/>
          </w:tcPr>
          <w:p w14:paraId="29E0D85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31D9636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(-0.10 to 0.15)</w:t>
            </w:r>
          </w:p>
        </w:tc>
        <w:tc>
          <w:tcPr>
            <w:tcW w:w="0" w:type="auto"/>
            <w:vAlign w:val="bottom"/>
            <w:hideMark/>
          </w:tcPr>
          <w:p w14:paraId="7BC7CE7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0.665</w:t>
            </w:r>
          </w:p>
        </w:tc>
        <w:tc>
          <w:tcPr>
            <w:tcW w:w="0" w:type="auto"/>
            <w:vAlign w:val="bottom"/>
            <w:hideMark/>
          </w:tcPr>
          <w:p w14:paraId="3B48C03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6AD758E4" w14:textId="77777777" w:rsidTr="00BF6983">
        <w:trPr>
          <w:trHeight w:val="57"/>
          <w:tblCellSpacing w:w="15" w:type="dxa"/>
        </w:trPr>
        <w:tc>
          <w:tcPr>
            <w:tcW w:w="0" w:type="auto"/>
            <w:vAlign w:val="bottom"/>
            <w:hideMark/>
          </w:tcPr>
          <w:p w14:paraId="6D75ADB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SMAD4</w:t>
            </w:r>
          </w:p>
        </w:tc>
        <w:tc>
          <w:tcPr>
            <w:tcW w:w="0" w:type="auto"/>
            <w:vAlign w:val="bottom"/>
            <w:hideMark/>
          </w:tcPr>
          <w:p w14:paraId="5697151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7D10B65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(-0.25 to 0.16)</w:t>
            </w:r>
          </w:p>
        </w:tc>
        <w:tc>
          <w:tcPr>
            <w:tcW w:w="0" w:type="auto"/>
            <w:vAlign w:val="bottom"/>
            <w:hideMark/>
          </w:tcPr>
          <w:p w14:paraId="0530478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0.667</w:t>
            </w:r>
          </w:p>
        </w:tc>
        <w:tc>
          <w:tcPr>
            <w:tcW w:w="0" w:type="auto"/>
            <w:vAlign w:val="bottom"/>
            <w:hideMark/>
          </w:tcPr>
          <w:p w14:paraId="2833EB5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1B49427A" w14:textId="77777777" w:rsidTr="00BF6983">
        <w:trPr>
          <w:trHeight w:val="57"/>
          <w:tblCellSpacing w:w="15" w:type="dxa"/>
        </w:trPr>
        <w:tc>
          <w:tcPr>
            <w:tcW w:w="0" w:type="auto"/>
            <w:vAlign w:val="bottom"/>
            <w:hideMark/>
          </w:tcPr>
          <w:p w14:paraId="627A143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IGF1 R</w:t>
            </w:r>
          </w:p>
        </w:tc>
        <w:tc>
          <w:tcPr>
            <w:tcW w:w="0" w:type="auto"/>
            <w:vAlign w:val="bottom"/>
            <w:hideMark/>
          </w:tcPr>
          <w:p w14:paraId="0065954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541BEFA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(-0.23 to 0.15)</w:t>
            </w:r>
          </w:p>
        </w:tc>
        <w:tc>
          <w:tcPr>
            <w:tcW w:w="0" w:type="auto"/>
            <w:vAlign w:val="bottom"/>
            <w:hideMark/>
          </w:tcPr>
          <w:p w14:paraId="4EC68C8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0.673</w:t>
            </w:r>
          </w:p>
        </w:tc>
        <w:tc>
          <w:tcPr>
            <w:tcW w:w="0" w:type="auto"/>
            <w:vAlign w:val="bottom"/>
            <w:hideMark/>
          </w:tcPr>
          <w:p w14:paraId="3208EBC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54B480CD" w14:textId="77777777" w:rsidTr="00BF6983">
        <w:trPr>
          <w:trHeight w:val="57"/>
          <w:tblCellSpacing w:w="15" w:type="dxa"/>
        </w:trPr>
        <w:tc>
          <w:tcPr>
            <w:tcW w:w="0" w:type="auto"/>
            <w:vAlign w:val="bottom"/>
            <w:hideMark/>
          </w:tcPr>
          <w:p w14:paraId="6488035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Androgen R</w:t>
            </w:r>
          </w:p>
        </w:tc>
        <w:tc>
          <w:tcPr>
            <w:tcW w:w="0" w:type="auto"/>
            <w:vAlign w:val="bottom"/>
            <w:hideMark/>
          </w:tcPr>
          <w:p w14:paraId="50F5AD5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7C09044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(-0.02 to 0.04)</w:t>
            </w:r>
          </w:p>
        </w:tc>
        <w:tc>
          <w:tcPr>
            <w:tcW w:w="0" w:type="auto"/>
            <w:vAlign w:val="bottom"/>
            <w:hideMark/>
          </w:tcPr>
          <w:p w14:paraId="00F51D4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0.676</w:t>
            </w:r>
          </w:p>
        </w:tc>
        <w:tc>
          <w:tcPr>
            <w:tcW w:w="0" w:type="auto"/>
            <w:vAlign w:val="bottom"/>
            <w:hideMark/>
          </w:tcPr>
          <w:p w14:paraId="5671541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07B025DF" w14:textId="77777777" w:rsidTr="00BF6983">
        <w:trPr>
          <w:trHeight w:val="57"/>
          <w:tblCellSpacing w:w="15" w:type="dxa"/>
        </w:trPr>
        <w:tc>
          <w:tcPr>
            <w:tcW w:w="0" w:type="auto"/>
            <w:vAlign w:val="bottom"/>
            <w:hideMark/>
          </w:tcPr>
          <w:p w14:paraId="2BBE1A7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pS6-IF</w:t>
            </w:r>
          </w:p>
        </w:tc>
        <w:tc>
          <w:tcPr>
            <w:tcW w:w="0" w:type="auto"/>
            <w:vAlign w:val="bottom"/>
            <w:hideMark/>
          </w:tcPr>
          <w:p w14:paraId="370AAAA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2F4113C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(-0.05 to 0.03)</w:t>
            </w:r>
          </w:p>
        </w:tc>
        <w:tc>
          <w:tcPr>
            <w:tcW w:w="0" w:type="auto"/>
            <w:vAlign w:val="bottom"/>
            <w:hideMark/>
          </w:tcPr>
          <w:p w14:paraId="6EA03D4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0.729</w:t>
            </w:r>
          </w:p>
        </w:tc>
        <w:tc>
          <w:tcPr>
            <w:tcW w:w="0" w:type="auto"/>
            <w:vAlign w:val="bottom"/>
            <w:hideMark/>
          </w:tcPr>
          <w:p w14:paraId="145B253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322148A5" w14:textId="77777777" w:rsidTr="00BF6983">
        <w:trPr>
          <w:trHeight w:val="57"/>
          <w:tblCellSpacing w:w="15" w:type="dxa"/>
        </w:trPr>
        <w:tc>
          <w:tcPr>
            <w:tcW w:w="0" w:type="auto"/>
            <w:vAlign w:val="bottom"/>
            <w:hideMark/>
          </w:tcPr>
          <w:p w14:paraId="0BA9A2E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Cyclin D1</w:t>
            </w:r>
          </w:p>
        </w:tc>
        <w:tc>
          <w:tcPr>
            <w:tcW w:w="0" w:type="auto"/>
            <w:vAlign w:val="bottom"/>
            <w:hideMark/>
          </w:tcPr>
          <w:p w14:paraId="05DAFE9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3D65A0B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(-0.08 to 0.11)</w:t>
            </w:r>
          </w:p>
        </w:tc>
        <w:tc>
          <w:tcPr>
            <w:tcW w:w="0" w:type="auto"/>
            <w:vAlign w:val="bottom"/>
            <w:hideMark/>
          </w:tcPr>
          <w:p w14:paraId="7ED2D58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0.736</w:t>
            </w:r>
          </w:p>
        </w:tc>
        <w:tc>
          <w:tcPr>
            <w:tcW w:w="0" w:type="auto"/>
            <w:vAlign w:val="bottom"/>
            <w:hideMark/>
          </w:tcPr>
          <w:p w14:paraId="7957A35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714ECFCE" w14:textId="77777777" w:rsidTr="00BF6983">
        <w:trPr>
          <w:trHeight w:val="57"/>
          <w:tblCellSpacing w:w="15" w:type="dxa"/>
        </w:trPr>
        <w:tc>
          <w:tcPr>
            <w:tcW w:w="0" w:type="auto"/>
            <w:vAlign w:val="bottom"/>
            <w:hideMark/>
          </w:tcPr>
          <w:p w14:paraId="41ECC34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TUNEL</w:t>
            </w:r>
          </w:p>
        </w:tc>
        <w:tc>
          <w:tcPr>
            <w:tcW w:w="0" w:type="auto"/>
            <w:vAlign w:val="bottom"/>
            <w:hideMark/>
          </w:tcPr>
          <w:p w14:paraId="330C2C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751001F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(-0.32 to 0.23)</w:t>
            </w:r>
          </w:p>
        </w:tc>
        <w:tc>
          <w:tcPr>
            <w:tcW w:w="0" w:type="auto"/>
            <w:vAlign w:val="bottom"/>
            <w:hideMark/>
          </w:tcPr>
          <w:p w14:paraId="02287AC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0.750</w:t>
            </w:r>
          </w:p>
        </w:tc>
        <w:tc>
          <w:tcPr>
            <w:tcW w:w="0" w:type="auto"/>
            <w:vAlign w:val="bottom"/>
            <w:hideMark/>
          </w:tcPr>
          <w:p w14:paraId="65FB35E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2A709F77" w14:textId="77777777" w:rsidTr="00BF6983">
        <w:trPr>
          <w:trHeight w:val="57"/>
          <w:tblCellSpacing w:w="15" w:type="dxa"/>
        </w:trPr>
        <w:tc>
          <w:tcPr>
            <w:tcW w:w="0" w:type="auto"/>
            <w:vAlign w:val="bottom"/>
            <w:hideMark/>
          </w:tcPr>
          <w:p w14:paraId="7787053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Cyclin D1</w:t>
            </w:r>
          </w:p>
        </w:tc>
        <w:tc>
          <w:tcPr>
            <w:tcW w:w="0" w:type="auto"/>
            <w:vAlign w:val="bottom"/>
            <w:hideMark/>
          </w:tcPr>
          <w:p w14:paraId="11E0516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65A05D7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(-0.28 to 0.37)</w:t>
            </w:r>
          </w:p>
        </w:tc>
        <w:tc>
          <w:tcPr>
            <w:tcW w:w="0" w:type="auto"/>
            <w:vAlign w:val="bottom"/>
            <w:hideMark/>
          </w:tcPr>
          <w:p w14:paraId="542FB2F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0.775</w:t>
            </w:r>
          </w:p>
        </w:tc>
        <w:tc>
          <w:tcPr>
            <w:tcW w:w="0" w:type="auto"/>
            <w:vAlign w:val="bottom"/>
            <w:hideMark/>
          </w:tcPr>
          <w:p w14:paraId="44F29CA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7E064804" w14:textId="77777777" w:rsidTr="00BF6983">
        <w:trPr>
          <w:trHeight w:val="57"/>
          <w:tblCellSpacing w:w="15" w:type="dxa"/>
        </w:trPr>
        <w:tc>
          <w:tcPr>
            <w:tcW w:w="0" w:type="auto"/>
            <w:vAlign w:val="bottom"/>
            <w:hideMark/>
          </w:tcPr>
          <w:p w14:paraId="3DA2682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ER-alpha</w:t>
            </w:r>
          </w:p>
        </w:tc>
        <w:tc>
          <w:tcPr>
            <w:tcW w:w="0" w:type="auto"/>
            <w:vAlign w:val="bottom"/>
            <w:hideMark/>
          </w:tcPr>
          <w:p w14:paraId="1A837F4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41B6CD7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(-0.11 to 0.08)</w:t>
            </w:r>
          </w:p>
        </w:tc>
        <w:tc>
          <w:tcPr>
            <w:tcW w:w="0" w:type="auto"/>
            <w:vAlign w:val="bottom"/>
            <w:hideMark/>
          </w:tcPr>
          <w:p w14:paraId="1CF42B3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0.777</w:t>
            </w:r>
          </w:p>
        </w:tc>
        <w:tc>
          <w:tcPr>
            <w:tcW w:w="0" w:type="auto"/>
            <w:vAlign w:val="bottom"/>
            <w:hideMark/>
          </w:tcPr>
          <w:p w14:paraId="5E29A0A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70316F70" w14:textId="77777777" w:rsidTr="00BF6983">
        <w:trPr>
          <w:trHeight w:val="57"/>
          <w:tblCellSpacing w:w="15" w:type="dxa"/>
        </w:trPr>
        <w:tc>
          <w:tcPr>
            <w:tcW w:w="0" w:type="auto"/>
            <w:vAlign w:val="bottom"/>
            <w:hideMark/>
          </w:tcPr>
          <w:p w14:paraId="5205B79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Insulin R</w:t>
            </w:r>
          </w:p>
        </w:tc>
        <w:tc>
          <w:tcPr>
            <w:tcW w:w="0" w:type="auto"/>
            <w:vAlign w:val="bottom"/>
            <w:hideMark/>
          </w:tcPr>
          <w:p w14:paraId="4061ED1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07D2144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(-0.20 to 0.27)</w:t>
            </w:r>
          </w:p>
        </w:tc>
        <w:tc>
          <w:tcPr>
            <w:tcW w:w="0" w:type="auto"/>
            <w:vAlign w:val="bottom"/>
            <w:hideMark/>
          </w:tcPr>
          <w:p w14:paraId="2161B29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0.782</w:t>
            </w:r>
          </w:p>
        </w:tc>
        <w:tc>
          <w:tcPr>
            <w:tcW w:w="0" w:type="auto"/>
            <w:vAlign w:val="bottom"/>
            <w:hideMark/>
          </w:tcPr>
          <w:p w14:paraId="3C0D959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0D9E1121" w14:textId="77777777" w:rsidTr="00BF6983">
        <w:trPr>
          <w:trHeight w:val="57"/>
          <w:tblCellSpacing w:w="15" w:type="dxa"/>
        </w:trPr>
        <w:tc>
          <w:tcPr>
            <w:tcW w:w="0" w:type="auto"/>
            <w:vAlign w:val="bottom"/>
            <w:hideMark/>
          </w:tcPr>
          <w:p w14:paraId="338D1FD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Calcium SR</w:t>
            </w:r>
          </w:p>
        </w:tc>
        <w:tc>
          <w:tcPr>
            <w:tcW w:w="0" w:type="auto"/>
            <w:vAlign w:val="bottom"/>
            <w:hideMark/>
          </w:tcPr>
          <w:p w14:paraId="480C24A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14E6B31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(-0.08 to 0.07)</w:t>
            </w:r>
          </w:p>
        </w:tc>
        <w:tc>
          <w:tcPr>
            <w:tcW w:w="0" w:type="auto"/>
            <w:vAlign w:val="bottom"/>
            <w:hideMark/>
          </w:tcPr>
          <w:p w14:paraId="717181C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0.808</w:t>
            </w:r>
          </w:p>
        </w:tc>
        <w:tc>
          <w:tcPr>
            <w:tcW w:w="0" w:type="auto"/>
            <w:vAlign w:val="bottom"/>
            <w:hideMark/>
          </w:tcPr>
          <w:p w14:paraId="2A8D66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109A9D46" w14:textId="77777777" w:rsidTr="00BF6983">
        <w:trPr>
          <w:trHeight w:val="57"/>
          <w:tblCellSpacing w:w="15" w:type="dxa"/>
        </w:trPr>
        <w:tc>
          <w:tcPr>
            <w:tcW w:w="0" w:type="auto"/>
            <w:vAlign w:val="bottom"/>
            <w:hideMark/>
          </w:tcPr>
          <w:p w14:paraId="0403C9B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Stathmin-IF</w:t>
            </w:r>
          </w:p>
        </w:tc>
        <w:tc>
          <w:tcPr>
            <w:tcW w:w="0" w:type="auto"/>
            <w:vAlign w:val="bottom"/>
            <w:hideMark/>
          </w:tcPr>
          <w:p w14:paraId="205DA00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42D1421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(-0.09 to 0.07)</w:t>
            </w:r>
          </w:p>
        </w:tc>
        <w:tc>
          <w:tcPr>
            <w:tcW w:w="0" w:type="auto"/>
            <w:vAlign w:val="bottom"/>
            <w:hideMark/>
          </w:tcPr>
          <w:p w14:paraId="70E1A83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0.809</w:t>
            </w:r>
          </w:p>
        </w:tc>
        <w:tc>
          <w:tcPr>
            <w:tcW w:w="0" w:type="auto"/>
            <w:vAlign w:val="bottom"/>
            <w:hideMark/>
          </w:tcPr>
          <w:p w14:paraId="1BFE94A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6523B9E3" w14:textId="77777777" w:rsidTr="00BF6983">
        <w:trPr>
          <w:trHeight w:val="57"/>
          <w:tblCellSpacing w:w="15" w:type="dxa"/>
        </w:trPr>
        <w:tc>
          <w:tcPr>
            <w:tcW w:w="0" w:type="auto"/>
            <w:vAlign w:val="bottom"/>
            <w:hideMark/>
          </w:tcPr>
          <w:p w14:paraId="1690338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ER-beta</w:t>
            </w:r>
          </w:p>
        </w:tc>
        <w:tc>
          <w:tcPr>
            <w:tcW w:w="0" w:type="auto"/>
            <w:vAlign w:val="bottom"/>
            <w:hideMark/>
          </w:tcPr>
          <w:p w14:paraId="3515F5F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2689235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(-0.07 to 0.09)</w:t>
            </w:r>
          </w:p>
        </w:tc>
        <w:tc>
          <w:tcPr>
            <w:tcW w:w="0" w:type="auto"/>
            <w:vAlign w:val="bottom"/>
            <w:hideMark/>
          </w:tcPr>
          <w:p w14:paraId="761CFBE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0.828</w:t>
            </w:r>
          </w:p>
        </w:tc>
        <w:tc>
          <w:tcPr>
            <w:tcW w:w="0" w:type="auto"/>
            <w:vAlign w:val="bottom"/>
            <w:hideMark/>
          </w:tcPr>
          <w:p w14:paraId="50F86AB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46EC0A18" w14:textId="77777777" w:rsidTr="00BF6983">
        <w:trPr>
          <w:trHeight w:val="57"/>
          <w:tblCellSpacing w:w="15" w:type="dxa"/>
        </w:trPr>
        <w:tc>
          <w:tcPr>
            <w:tcW w:w="0" w:type="auto"/>
            <w:vAlign w:val="bottom"/>
            <w:hideMark/>
          </w:tcPr>
          <w:p w14:paraId="269F228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ER-alpha</w:t>
            </w:r>
          </w:p>
        </w:tc>
        <w:tc>
          <w:tcPr>
            <w:tcW w:w="0" w:type="auto"/>
            <w:vAlign w:val="bottom"/>
            <w:hideMark/>
          </w:tcPr>
          <w:p w14:paraId="41FBEEC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Calendar year</w:t>
            </w:r>
          </w:p>
        </w:tc>
        <w:tc>
          <w:tcPr>
            <w:tcW w:w="0" w:type="auto"/>
            <w:vAlign w:val="bottom"/>
            <w:hideMark/>
          </w:tcPr>
          <w:p w14:paraId="790342E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(-0.02 to 0.02)</w:t>
            </w:r>
          </w:p>
        </w:tc>
        <w:tc>
          <w:tcPr>
            <w:tcW w:w="0" w:type="auto"/>
            <w:vAlign w:val="bottom"/>
            <w:hideMark/>
          </w:tcPr>
          <w:p w14:paraId="0D2B254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0.836</w:t>
            </w:r>
          </w:p>
        </w:tc>
        <w:tc>
          <w:tcPr>
            <w:tcW w:w="0" w:type="auto"/>
            <w:vAlign w:val="bottom"/>
            <w:hideMark/>
          </w:tcPr>
          <w:p w14:paraId="4B423B5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60B62FB1" w14:textId="77777777" w:rsidTr="00BF6983">
        <w:trPr>
          <w:trHeight w:val="57"/>
          <w:tblCellSpacing w:w="15" w:type="dxa"/>
        </w:trPr>
        <w:tc>
          <w:tcPr>
            <w:tcW w:w="0" w:type="auto"/>
            <w:vAlign w:val="bottom"/>
            <w:hideMark/>
          </w:tcPr>
          <w:p w14:paraId="684C141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Adiponectin R2</w:t>
            </w:r>
          </w:p>
        </w:tc>
        <w:tc>
          <w:tcPr>
            <w:tcW w:w="0" w:type="auto"/>
            <w:vAlign w:val="bottom"/>
            <w:hideMark/>
          </w:tcPr>
          <w:p w14:paraId="49AC44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70C8C8C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(-0.14 to 0.17)</w:t>
            </w:r>
          </w:p>
        </w:tc>
        <w:tc>
          <w:tcPr>
            <w:tcW w:w="0" w:type="auto"/>
            <w:vAlign w:val="bottom"/>
            <w:hideMark/>
          </w:tcPr>
          <w:p w14:paraId="61CC792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0.838</w:t>
            </w:r>
          </w:p>
        </w:tc>
        <w:tc>
          <w:tcPr>
            <w:tcW w:w="0" w:type="auto"/>
            <w:vAlign w:val="bottom"/>
            <w:hideMark/>
          </w:tcPr>
          <w:p w14:paraId="7C51946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0.931</w:t>
            </w:r>
          </w:p>
        </w:tc>
      </w:tr>
      <w:tr w:rsidR="0030793B" w:rsidRPr="0030793B" w14:paraId="35DFF0C6" w14:textId="77777777" w:rsidTr="00BF6983">
        <w:trPr>
          <w:trHeight w:val="57"/>
          <w:tblCellSpacing w:w="15" w:type="dxa"/>
        </w:trPr>
        <w:tc>
          <w:tcPr>
            <w:tcW w:w="0" w:type="auto"/>
            <w:vAlign w:val="bottom"/>
            <w:hideMark/>
          </w:tcPr>
          <w:p w14:paraId="48508D3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Insulin R</w:t>
            </w:r>
          </w:p>
        </w:tc>
        <w:tc>
          <w:tcPr>
            <w:tcW w:w="0" w:type="auto"/>
            <w:vAlign w:val="bottom"/>
            <w:hideMark/>
          </w:tcPr>
          <w:p w14:paraId="554650B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05947A1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(-0.30 to 0.26)</w:t>
            </w:r>
          </w:p>
        </w:tc>
        <w:tc>
          <w:tcPr>
            <w:tcW w:w="0" w:type="auto"/>
            <w:vAlign w:val="bottom"/>
            <w:hideMark/>
          </w:tcPr>
          <w:p w14:paraId="2C1CA1D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0.888</w:t>
            </w:r>
          </w:p>
        </w:tc>
        <w:tc>
          <w:tcPr>
            <w:tcW w:w="0" w:type="auto"/>
            <w:vAlign w:val="bottom"/>
            <w:hideMark/>
          </w:tcPr>
          <w:p w14:paraId="617A8F7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0.965</w:t>
            </w:r>
          </w:p>
        </w:tc>
      </w:tr>
      <w:tr w:rsidR="0030793B" w:rsidRPr="0030793B" w14:paraId="76F4D7DA" w14:textId="77777777" w:rsidTr="00BF6983">
        <w:trPr>
          <w:trHeight w:val="57"/>
          <w:tblCellSpacing w:w="15" w:type="dxa"/>
        </w:trPr>
        <w:tc>
          <w:tcPr>
            <w:tcW w:w="0" w:type="auto"/>
            <w:vAlign w:val="bottom"/>
            <w:hideMark/>
          </w:tcPr>
          <w:p w14:paraId="6B24BC8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Vitamin D R</w:t>
            </w:r>
          </w:p>
        </w:tc>
        <w:tc>
          <w:tcPr>
            <w:tcW w:w="0" w:type="auto"/>
            <w:vAlign w:val="bottom"/>
            <w:hideMark/>
          </w:tcPr>
          <w:p w14:paraId="7B60CC9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4B95EFB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(-0.15 to 0.14)</w:t>
            </w:r>
          </w:p>
        </w:tc>
        <w:tc>
          <w:tcPr>
            <w:tcW w:w="0" w:type="auto"/>
            <w:vAlign w:val="bottom"/>
            <w:hideMark/>
          </w:tcPr>
          <w:p w14:paraId="5219E2C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0.929</w:t>
            </w:r>
          </w:p>
        </w:tc>
        <w:tc>
          <w:tcPr>
            <w:tcW w:w="0" w:type="auto"/>
            <w:vAlign w:val="bottom"/>
            <w:hideMark/>
          </w:tcPr>
          <w:p w14:paraId="461D8E9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0.965</w:t>
            </w:r>
          </w:p>
        </w:tc>
      </w:tr>
      <w:tr w:rsidR="0030793B" w:rsidRPr="0030793B" w14:paraId="0926642E" w14:textId="77777777" w:rsidTr="00BF6983">
        <w:trPr>
          <w:trHeight w:val="57"/>
          <w:tblCellSpacing w:w="15" w:type="dxa"/>
        </w:trPr>
        <w:tc>
          <w:tcPr>
            <w:tcW w:w="0" w:type="auto"/>
            <w:vAlign w:val="bottom"/>
            <w:hideMark/>
          </w:tcPr>
          <w:p w14:paraId="2A09B69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PTEN-IF</w:t>
            </w:r>
          </w:p>
        </w:tc>
        <w:tc>
          <w:tcPr>
            <w:tcW w:w="0" w:type="auto"/>
            <w:vAlign w:val="bottom"/>
            <w:hideMark/>
          </w:tcPr>
          <w:p w14:paraId="51AE840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2F0B5A0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(-0.15 to 0.16)</w:t>
            </w:r>
          </w:p>
        </w:tc>
        <w:tc>
          <w:tcPr>
            <w:tcW w:w="0" w:type="auto"/>
            <w:vAlign w:val="bottom"/>
            <w:hideMark/>
          </w:tcPr>
          <w:p w14:paraId="6189B0C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0.930</w:t>
            </w:r>
          </w:p>
        </w:tc>
        <w:tc>
          <w:tcPr>
            <w:tcW w:w="0" w:type="auto"/>
            <w:vAlign w:val="bottom"/>
            <w:hideMark/>
          </w:tcPr>
          <w:p w14:paraId="7A50CF1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0.965</w:t>
            </w:r>
          </w:p>
        </w:tc>
      </w:tr>
      <w:tr w:rsidR="0030793B" w:rsidRPr="0030793B" w14:paraId="733198F2" w14:textId="77777777" w:rsidTr="00BF6983">
        <w:trPr>
          <w:trHeight w:val="57"/>
          <w:tblCellSpacing w:w="15" w:type="dxa"/>
        </w:trPr>
        <w:tc>
          <w:tcPr>
            <w:tcW w:w="0" w:type="auto"/>
            <w:vAlign w:val="bottom"/>
            <w:hideMark/>
          </w:tcPr>
          <w:p w14:paraId="20DDE7B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Ki-67</w:t>
            </w:r>
          </w:p>
        </w:tc>
        <w:tc>
          <w:tcPr>
            <w:tcW w:w="0" w:type="auto"/>
            <w:vAlign w:val="bottom"/>
            <w:hideMark/>
          </w:tcPr>
          <w:p w14:paraId="7C0E46D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4AC19D1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(-0.19 to 0.20)</w:t>
            </w:r>
          </w:p>
        </w:tc>
        <w:tc>
          <w:tcPr>
            <w:tcW w:w="0" w:type="auto"/>
            <w:vAlign w:val="bottom"/>
            <w:hideMark/>
          </w:tcPr>
          <w:p w14:paraId="00B58C7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0.933</w:t>
            </w:r>
          </w:p>
        </w:tc>
        <w:tc>
          <w:tcPr>
            <w:tcW w:w="0" w:type="auto"/>
            <w:vAlign w:val="bottom"/>
            <w:hideMark/>
          </w:tcPr>
          <w:p w14:paraId="4FD9D79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0.965</w:t>
            </w:r>
          </w:p>
        </w:tc>
      </w:tr>
      <w:tr w:rsidR="0030793B" w:rsidRPr="0030793B" w14:paraId="52E0311A" w14:textId="77777777" w:rsidTr="00BF6983">
        <w:trPr>
          <w:trHeight w:val="57"/>
          <w:tblCellSpacing w:w="15" w:type="dxa"/>
        </w:trPr>
        <w:tc>
          <w:tcPr>
            <w:tcW w:w="0" w:type="auto"/>
            <w:vAlign w:val="bottom"/>
            <w:hideMark/>
          </w:tcPr>
          <w:p w14:paraId="50C56B5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Beta-catenin</w:t>
            </w:r>
          </w:p>
        </w:tc>
        <w:tc>
          <w:tcPr>
            <w:tcW w:w="0" w:type="auto"/>
            <w:vAlign w:val="bottom"/>
            <w:hideMark/>
          </w:tcPr>
          <w:p w14:paraId="40B3799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Gleason score</w:t>
            </w:r>
          </w:p>
        </w:tc>
        <w:tc>
          <w:tcPr>
            <w:tcW w:w="0" w:type="auto"/>
            <w:vAlign w:val="bottom"/>
            <w:hideMark/>
          </w:tcPr>
          <w:p w14:paraId="404D5EC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(-0.28 to 0.26)</w:t>
            </w:r>
          </w:p>
        </w:tc>
        <w:tc>
          <w:tcPr>
            <w:tcW w:w="0" w:type="auto"/>
            <w:vAlign w:val="bottom"/>
            <w:hideMark/>
          </w:tcPr>
          <w:p w14:paraId="733A54A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0.951</w:t>
            </w:r>
          </w:p>
        </w:tc>
        <w:tc>
          <w:tcPr>
            <w:tcW w:w="0" w:type="auto"/>
            <w:vAlign w:val="bottom"/>
            <w:hideMark/>
          </w:tcPr>
          <w:p w14:paraId="1FCE92B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0.967</w:t>
            </w:r>
          </w:p>
        </w:tc>
      </w:tr>
      <w:tr w:rsidR="0030793B" w:rsidRPr="0030793B" w14:paraId="25F69FD4" w14:textId="77777777" w:rsidTr="00BF6983">
        <w:trPr>
          <w:trHeight w:val="57"/>
          <w:tblCellSpacing w:w="15" w:type="dxa"/>
        </w:trPr>
        <w:tc>
          <w:tcPr>
            <w:tcW w:w="0" w:type="auto"/>
            <w:vAlign w:val="bottom"/>
            <w:hideMark/>
          </w:tcPr>
          <w:p w14:paraId="7DC8A77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Cyclin D1</w:t>
            </w:r>
          </w:p>
        </w:tc>
        <w:tc>
          <w:tcPr>
            <w:tcW w:w="0" w:type="auto"/>
            <w:vAlign w:val="bottom"/>
            <w:hideMark/>
          </w:tcPr>
          <w:p w14:paraId="15CE0F4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pTNM group</w:t>
            </w:r>
          </w:p>
        </w:tc>
        <w:tc>
          <w:tcPr>
            <w:tcW w:w="0" w:type="auto"/>
            <w:vAlign w:val="bottom"/>
            <w:hideMark/>
          </w:tcPr>
          <w:p w14:paraId="1D2BBD9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(-0.36 to 0.38)</w:t>
            </w:r>
          </w:p>
        </w:tc>
        <w:tc>
          <w:tcPr>
            <w:tcW w:w="0" w:type="auto"/>
            <w:vAlign w:val="bottom"/>
            <w:hideMark/>
          </w:tcPr>
          <w:p w14:paraId="32149A8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0.973</w:t>
            </w:r>
          </w:p>
        </w:tc>
        <w:tc>
          <w:tcPr>
            <w:tcW w:w="0" w:type="auto"/>
            <w:vAlign w:val="bottom"/>
            <w:hideMark/>
          </w:tcPr>
          <w:p w14:paraId="5B78022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0.973</w:t>
            </w:r>
          </w:p>
        </w:tc>
      </w:tr>
    </w:tbl>
    <w:p w14:paraId="1BCEAC64" w14:textId="2D22841E" w:rsidR="0030793B" w:rsidRPr="0030793B" w:rsidRDefault="007E003D" w:rsidP="00DA6B19">
      <w:pPr>
        <w:spacing w:before="100" w:beforeAutospacing="1" w:after="100" w:afterAutospacing="1"/>
        <w:outlineLvl w:val="1"/>
        <w:rPr>
          <w:rFonts w:ascii="Arial" w:eastAsia="Times New Roman" w:hAnsi="Arial" w:cs="Arial"/>
          <w:b/>
          <w:bCs/>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b</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 xml:space="preserve">Intraclass correlation coefficient (ICC) for between-batch variance for uncorrected biomarker levels (“1 </w:t>
      </w:r>
      <w:r w:rsidR="00AC40BA">
        <w:rPr>
          <w:rFonts w:ascii="Arial" w:eastAsia="Times New Roman" w:hAnsi="Arial" w:cs="Arial"/>
          <w:sz w:val="21"/>
          <w:szCs w:val="21"/>
        </w:rPr>
        <w:t>Uncorrected</w:t>
      </w:r>
      <w:r w:rsidR="0030793B" w:rsidRPr="0030793B">
        <w:rPr>
          <w:rFonts w:ascii="Arial" w:eastAsia="Times New Roman" w:hAnsi="Arial" w:cs="Arial"/>
          <w:sz w:val="21"/>
          <w:szCs w:val="21"/>
        </w:rPr>
        <w:t>”) and biomarker levels after applying different correction methods.</w:t>
      </w:r>
    </w:p>
    <w:tbl>
      <w:tblPr>
        <w:tblW w:w="13467" w:type="dxa"/>
        <w:tblCellSpacing w:w="15" w:type="dxa"/>
        <w:tblCellMar>
          <w:top w:w="15" w:type="dxa"/>
          <w:left w:w="15" w:type="dxa"/>
          <w:bottom w:w="15" w:type="dxa"/>
          <w:right w:w="15" w:type="dxa"/>
        </w:tblCellMar>
        <w:tblLook w:val="04A0" w:firstRow="1" w:lastRow="0" w:firstColumn="1" w:lastColumn="0" w:noHBand="0" w:noVBand="1"/>
      </w:tblPr>
      <w:tblGrid>
        <w:gridCol w:w="1683"/>
        <w:gridCol w:w="1683"/>
        <w:gridCol w:w="1684"/>
        <w:gridCol w:w="1683"/>
        <w:gridCol w:w="1683"/>
        <w:gridCol w:w="1684"/>
        <w:gridCol w:w="1683"/>
        <w:gridCol w:w="1684"/>
      </w:tblGrid>
      <w:tr w:rsidR="00BF6983" w:rsidRPr="0030793B" w14:paraId="50664712" w14:textId="77777777" w:rsidTr="00BF6983">
        <w:trPr>
          <w:tblHeader/>
          <w:tblCellSpacing w:w="15" w:type="dxa"/>
        </w:trPr>
        <w:tc>
          <w:tcPr>
            <w:tcW w:w="1638" w:type="dxa"/>
            <w:vAlign w:val="bottom"/>
            <w:hideMark/>
          </w:tcPr>
          <w:p w14:paraId="62B82F1A"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Biomarker</w:t>
            </w:r>
          </w:p>
        </w:tc>
        <w:tc>
          <w:tcPr>
            <w:tcW w:w="1653" w:type="dxa"/>
            <w:vAlign w:val="bottom"/>
            <w:hideMark/>
          </w:tcPr>
          <w:p w14:paraId="4EF3D551"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1 Uncorrected</w:t>
            </w:r>
          </w:p>
        </w:tc>
        <w:tc>
          <w:tcPr>
            <w:tcW w:w="1654" w:type="dxa"/>
            <w:vAlign w:val="bottom"/>
            <w:hideMark/>
          </w:tcPr>
          <w:p w14:paraId="7B4B76EA"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2 Simple mean</w:t>
            </w:r>
          </w:p>
        </w:tc>
        <w:tc>
          <w:tcPr>
            <w:tcW w:w="1653" w:type="dxa"/>
            <w:vAlign w:val="bottom"/>
            <w:hideMark/>
          </w:tcPr>
          <w:p w14:paraId="191DDDD4"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3 Standardized mean</w:t>
            </w:r>
          </w:p>
        </w:tc>
        <w:tc>
          <w:tcPr>
            <w:tcW w:w="1653" w:type="dxa"/>
            <w:vAlign w:val="bottom"/>
            <w:hideMark/>
          </w:tcPr>
          <w:p w14:paraId="29D3DA5F"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4 IP-weighted mean</w:t>
            </w:r>
          </w:p>
        </w:tc>
        <w:tc>
          <w:tcPr>
            <w:tcW w:w="1654" w:type="dxa"/>
            <w:vAlign w:val="bottom"/>
            <w:hideMark/>
          </w:tcPr>
          <w:p w14:paraId="3F6D2582"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5 Quantile regression</w:t>
            </w:r>
          </w:p>
        </w:tc>
        <w:tc>
          <w:tcPr>
            <w:tcW w:w="1653" w:type="dxa"/>
            <w:vAlign w:val="bottom"/>
            <w:hideMark/>
          </w:tcPr>
          <w:p w14:paraId="5944D281"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6 Quantile normalization</w:t>
            </w:r>
          </w:p>
        </w:tc>
        <w:tc>
          <w:tcPr>
            <w:tcW w:w="1639" w:type="dxa"/>
            <w:vAlign w:val="bottom"/>
            <w:hideMark/>
          </w:tcPr>
          <w:p w14:paraId="404C7661" w14:textId="77777777" w:rsidR="0030793B" w:rsidRPr="0030793B" w:rsidRDefault="0030793B" w:rsidP="00BF6983">
            <w:pPr>
              <w:rPr>
                <w:rFonts w:ascii="Arial" w:eastAsia="Times New Roman" w:hAnsi="Arial" w:cs="Arial"/>
                <w:b/>
                <w:bCs/>
                <w:sz w:val="21"/>
                <w:szCs w:val="21"/>
              </w:rPr>
            </w:pPr>
            <w:r w:rsidRPr="0030793B">
              <w:rPr>
                <w:rFonts w:ascii="Arial" w:eastAsia="Times New Roman" w:hAnsi="Arial" w:cs="Arial"/>
                <w:b/>
                <w:bCs/>
                <w:sz w:val="21"/>
                <w:szCs w:val="21"/>
              </w:rPr>
              <w:t>7 ComBat</w:t>
            </w:r>
          </w:p>
        </w:tc>
      </w:tr>
      <w:tr w:rsidR="00BF6983" w:rsidRPr="0030793B" w14:paraId="6550A1A0" w14:textId="77777777" w:rsidTr="00BF6983">
        <w:trPr>
          <w:tblCellSpacing w:w="15" w:type="dxa"/>
        </w:trPr>
        <w:tc>
          <w:tcPr>
            <w:tcW w:w="1638" w:type="dxa"/>
            <w:vAlign w:val="bottom"/>
            <w:hideMark/>
          </w:tcPr>
          <w:p w14:paraId="7EC1639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Adiponectin R2</w:t>
            </w:r>
          </w:p>
        </w:tc>
        <w:tc>
          <w:tcPr>
            <w:tcW w:w="1653" w:type="dxa"/>
            <w:vAlign w:val="bottom"/>
            <w:hideMark/>
          </w:tcPr>
          <w:p w14:paraId="5C1680D4" w14:textId="137AEB5C"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0.20 (0.05-0.36)</w:t>
            </w:r>
          </w:p>
        </w:tc>
        <w:tc>
          <w:tcPr>
            <w:tcW w:w="1654" w:type="dxa"/>
            <w:vAlign w:val="bottom"/>
            <w:hideMark/>
          </w:tcPr>
          <w:p w14:paraId="6659314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06C4A96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1A436E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53DBFFC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c>
          <w:tcPr>
            <w:tcW w:w="1653" w:type="dxa"/>
            <w:vAlign w:val="bottom"/>
            <w:hideMark/>
          </w:tcPr>
          <w:p w14:paraId="39EF914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36A4A4B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0F33DFB7" w14:textId="77777777" w:rsidTr="00BF6983">
        <w:trPr>
          <w:tblCellSpacing w:w="15" w:type="dxa"/>
        </w:trPr>
        <w:tc>
          <w:tcPr>
            <w:tcW w:w="1638" w:type="dxa"/>
            <w:vAlign w:val="bottom"/>
            <w:hideMark/>
          </w:tcPr>
          <w:p w14:paraId="6155757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Androgen R</w:t>
            </w:r>
          </w:p>
        </w:tc>
        <w:tc>
          <w:tcPr>
            <w:tcW w:w="1653" w:type="dxa"/>
            <w:vAlign w:val="bottom"/>
            <w:hideMark/>
          </w:tcPr>
          <w:p w14:paraId="2687C66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0.31 (0.09-0.50)</w:t>
            </w:r>
          </w:p>
        </w:tc>
        <w:tc>
          <w:tcPr>
            <w:tcW w:w="1654" w:type="dxa"/>
            <w:vAlign w:val="bottom"/>
            <w:hideMark/>
          </w:tcPr>
          <w:p w14:paraId="41D3EA9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79DA5B2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8E87E0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1A38954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07C2EB5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5BCAD40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0BAA1A54" w14:textId="77777777" w:rsidTr="00BF6983">
        <w:trPr>
          <w:tblCellSpacing w:w="15" w:type="dxa"/>
        </w:trPr>
        <w:tc>
          <w:tcPr>
            <w:tcW w:w="1638" w:type="dxa"/>
            <w:vAlign w:val="bottom"/>
            <w:hideMark/>
          </w:tcPr>
          <w:p w14:paraId="541A2F8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Beta-catenin</w:t>
            </w:r>
          </w:p>
        </w:tc>
        <w:tc>
          <w:tcPr>
            <w:tcW w:w="1653" w:type="dxa"/>
            <w:vAlign w:val="bottom"/>
            <w:hideMark/>
          </w:tcPr>
          <w:p w14:paraId="0B9ECCF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(0.00-0.08)</w:t>
            </w:r>
          </w:p>
        </w:tc>
        <w:tc>
          <w:tcPr>
            <w:tcW w:w="1654" w:type="dxa"/>
            <w:vAlign w:val="bottom"/>
            <w:hideMark/>
          </w:tcPr>
          <w:p w14:paraId="66295DD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5C02F47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c>
          <w:tcPr>
            <w:tcW w:w="1653" w:type="dxa"/>
            <w:vAlign w:val="bottom"/>
            <w:hideMark/>
          </w:tcPr>
          <w:p w14:paraId="7868C1B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65DC261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(0.00-0.06)</w:t>
            </w:r>
          </w:p>
        </w:tc>
        <w:tc>
          <w:tcPr>
            <w:tcW w:w="1653" w:type="dxa"/>
            <w:vAlign w:val="bottom"/>
            <w:hideMark/>
          </w:tcPr>
          <w:p w14:paraId="49AE9C4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4AADE15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r>
      <w:tr w:rsidR="00BF6983" w:rsidRPr="0030793B" w14:paraId="1138A15C" w14:textId="77777777" w:rsidTr="00BF6983">
        <w:trPr>
          <w:tblCellSpacing w:w="15" w:type="dxa"/>
        </w:trPr>
        <w:tc>
          <w:tcPr>
            <w:tcW w:w="1638" w:type="dxa"/>
            <w:vAlign w:val="bottom"/>
            <w:hideMark/>
          </w:tcPr>
          <w:p w14:paraId="17C0AE9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Calcium SR</w:t>
            </w:r>
          </w:p>
        </w:tc>
        <w:tc>
          <w:tcPr>
            <w:tcW w:w="1653" w:type="dxa"/>
            <w:vAlign w:val="bottom"/>
            <w:hideMark/>
          </w:tcPr>
          <w:p w14:paraId="55F6481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0.36 (0.16-0.52)</w:t>
            </w:r>
          </w:p>
        </w:tc>
        <w:tc>
          <w:tcPr>
            <w:tcW w:w="1654" w:type="dxa"/>
            <w:vAlign w:val="bottom"/>
            <w:hideMark/>
          </w:tcPr>
          <w:p w14:paraId="6438A2D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6BCD434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C9A640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09FBBEE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(0.00-0.02)</w:t>
            </w:r>
          </w:p>
        </w:tc>
        <w:tc>
          <w:tcPr>
            <w:tcW w:w="1653" w:type="dxa"/>
            <w:vAlign w:val="bottom"/>
            <w:hideMark/>
          </w:tcPr>
          <w:p w14:paraId="19D7686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77CD120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1C527EF9" w14:textId="77777777" w:rsidTr="00BF6983">
        <w:trPr>
          <w:tblCellSpacing w:w="15" w:type="dxa"/>
        </w:trPr>
        <w:tc>
          <w:tcPr>
            <w:tcW w:w="1638" w:type="dxa"/>
            <w:vAlign w:val="bottom"/>
            <w:hideMark/>
          </w:tcPr>
          <w:p w14:paraId="4492F69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Cyclin D1</w:t>
            </w:r>
          </w:p>
        </w:tc>
        <w:tc>
          <w:tcPr>
            <w:tcW w:w="1653" w:type="dxa"/>
            <w:vAlign w:val="bottom"/>
            <w:hideMark/>
          </w:tcPr>
          <w:p w14:paraId="550B43E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(0.00-0.07)</w:t>
            </w:r>
          </w:p>
        </w:tc>
        <w:tc>
          <w:tcPr>
            <w:tcW w:w="1654" w:type="dxa"/>
            <w:vAlign w:val="bottom"/>
            <w:hideMark/>
          </w:tcPr>
          <w:p w14:paraId="2C395D4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FBC042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5AF8D93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17B2B70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E2548E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376AEEA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146912F4" w14:textId="77777777" w:rsidTr="00BF6983">
        <w:trPr>
          <w:tblCellSpacing w:w="15" w:type="dxa"/>
        </w:trPr>
        <w:tc>
          <w:tcPr>
            <w:tcW w:w="1638" w:type="dxa"/>
            <w:vAlign w:val="bottom"/>
            <w:hideMark/>
          </w:tcPr>
          <w:p w14:paraId="23DDC51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ER-alpha</w:t>
            </w:r>
          </w:p>
        </w:tc>
        <w:tc>
          <w:tcPr>
            <w:tcW w:w="1653" w:type="dxa"/>
            <w:vAlign w:val="bottom"/>
            <w:hideMark/>
          </w:tcPr>
          <w:p w14:paraId="0DDDCFE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0.41 (0.19-0.57)</w:t>
            </w:r>
          </w:p>
        </w:tc>
        <w:tc>
          <w:tcPr>
            <w:tcW w:w="1654" w:type="dxa"/>
            <w:vAlign w:val="bottom"/>
            <w:hideMark/>
          </w:tcPr>
          <w:p w14:paraId="117DA9A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1CE1881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132EA4D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4" w:type="dxa"/>
            <w:vAlign w:val="bottom"/>
            <w:hideMark/>
          </w:tcPr>
          <w:p w14:paraId="7F766E5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D74268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6BF7970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1CDB6492" w14:textId="77777777" w:rsidTr="00BF6983">
        <w:trPr>
          <w:tblCellSpacing w:w="15" w:type="dxa"/>
        </w:trPr>
        <w:tc>
          <w:tcPr>
            <w:tcW w:w="1638" w:type="dxa"/>
            <w:vAlign w:val="bottom"/>
            <w:hideMark/>
          </w:tcPr>
          <w:p w14:paraId="1E08CB6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ER-beta</w:t>
            </w:r>
          </w:p>
        </w:tc>
        <w:tc>
          <w:tcPr>
            <w:tcW w:w="1653" w:type="dxa"/>
            <w:vAlign w:val="bottom"/>
            <w:hideMark/>
          </w:tcPr>
          <w:p w14:paraId="5270AB3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0.37 (0.16-0.53)</w:t>
            </w:r>
          </w:p>
        </w:tc>
        <w:tc>
          <w:tcPr>
            <w:tcW w:w="1654" w:type="dxa"/>
            <w:vAlign w:val="bottom"/>
            <w:hideMark/>
          </w:tcPr>
          <w:p w14:paraId="4765A45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15F6AE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64945DE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2AE3662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0D2839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571006A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31FD13EC" w14:textId="77777777" w:rsidTr="00BF6983">
        <w:trPr>
          <w:tblCellSpacing w:w="15" w:type="dxa"/>
        </w:trPr>
        <w:tc>
          <w:tcPr>
            <w:tcW w:w="1638" w:type="dxa"/>
            <w:vAlign w:val="bottom"/>
            <w:hideMark/>
          </w:tcPr>
          <w:p w14:paraId="27AE083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FASN</w:t>
            </w:r>
          </w:p>
        </w:tc>
        <w:tc>
          <w:tcPr>
            <w:tcW w:w="1653" w:type="dxa"/>
            <w:vAlign w:val="bottom"/>
            <w:hideMark/>
          </w:tcPr>
          <w:p w14:paraId="5A7DCAE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0.18 (0.05-0.33)</w:t>
            </w:r>
          </w:p>
        </w:tc>
        <w:tc>
          <w:tcPr>
            <w:tcW w:w="1654" w:type="dxa"/>
            <w:vAlign w:val="bottom"/>
            <w:hideMark/>
          </w:tcPr>
          <w:p w14:paraId="26DE884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421E6BF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24201B8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7ECDB4A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4977E7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32DBB6B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1DB8F58B" w14:textId="77777777" w:rsidTr="00BF6983">
        <w:trPr>
          <w:tblCellSpacing w:w="15" w:type="dxa"/>
        </w:trPr>
        <w:tc>
          <w:tcPr>
            <w:tcW w:w="1638" w:type="dxa"/>
            <w:vAlign w:val="bottom"/>
            <w:hideMark/>
          </w:tcPr>
          <w:p w14:paraId="54F21A3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IGF1 R</w:t>
            </w:r>
          </w:p>
        </w:tc>
        <w:tc>
          <w:tcPr>
            <w:tcW w:w="1653" w:type="dxa"/>
            <w:vAlign w:val="bottom"/>
            <w:hideMark/>
          </w:tcPr>
          <w:p w14:paraId="66E5069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0.13 (0.03-0.26)</w:t>
            </w:r>
          </w:p>
        </w:tc>
        <w:tc>
          <w:tcPr>
            <w:tcW w:w="1654" w:type="dxa"/>
            <w:vAlign w:val="bottom"/>
            <w:hideMark/>
          </w:tcPr>
          <w:p w14:paraId="7B3A17A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7EA980B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7BB9E7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03BACE5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0.03 (0.00-0.08)</w:t>
            </w:r>
          </w:p>
        </w:tc>
        <w:tc>
          <w:tcPr>
            <w:tcW w:w="1653" w:type="dxa"/>
            <w:vAlign w:val="bottom"/>
            <w:hideMark/>
          </w:tcPr>
          <w:p w14:paraId="308A9F4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510DE93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66E8DB19" w14:textId="77777777" w:rsidTr="00BF6983">
        <w:trPr>
          <w:tblCellSpacing w:w="15" w:type="dxa"/>
        </w:trPr>
        <w:tc>
          <w:tcPr>
            <w:tcW w:w="1638" w:type="dxa"/>
            <w:vAlign w:val="bottom"/>
            <w:hideMark/>
          </w:tcPr>
          <w:p w14:paraId="5BB0940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Insulin R</w:t>
            </w:r>
          </w:p>
        </w:tc>
        <w:tc>
          <w:tcPr>
            <w:tcW w:w="1653" w:type="dxa"/>
            <w:vAlign w:val="bottom"/>
            <w:hideMark/>
          </w:tcPr>
          <w:p w14:paraId="202CF6F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0.05 (0.00-0.13)</w:t>
            </w:r>
          </w:p>
        </w:tc>
        <w:tc>
          <w:tcPr>
            <w:tcW w:w="1654" w:type="dxa"/>
            <w:vAlign w:val="bottom"/>
            <w:hideMark/>
          </w:tcPr>
          <w:p w14:paraId="780C253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04FBCE7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B2CD39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11BE4DA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CB6CF6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1C40397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5A31F3FC" w14:textId="77777777" w:rsidTr="00BF6983">
        <w:trPr>
          <w:tblCellSpacing w:w="15" w:type="dxa"/>
        </w:trPr>
        <w:tc>
          <w:tcPr>
            <w:tcW w:w="1638" w:type="dxa"/>
            <w:vAlign w:val="bottom"/>
            <w:hideMark/>
          </w:tcPr>
          <w:p w14:paraId="0E2A449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Ki-67</w:t>
            </w:r>
          </w:p>
        </w:tc>
        <w:tc>
          <w:tcPr>
            <w:tcW w:w="1653" w:type="dxa"/>
            <w:vAlign w:val="bottom"/>
            <w:hideMark/>
          </w:tcPr>
          <w:p w14:paraId="069748E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(0.01-0.16)</w:t>
            </w:r>
          </w:p>
        </w:tc>
        <w:tc>
          <w:tcPr>
            <w:tcW w:w="1654" w:type="dxa"/>
            <w:vAlign w:val="bottom"/>
            <w:hideMark/>
          </w:tcPr>
          <w:p w14:paraId="74D38D4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72E060D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c>
          <w:tcPr>
            <w:tcW w:w="1653" w:type="dxa"/>
            <w:vAlign w:val="bottom"/>
            <w:hideMark/>
          </w:tcPr>
          <w:p w14:paraId="24F110C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0.02 (0.00-0.06)</w:t>
            </w:r>
          </w:p>
        </w:tc>
        <w:tc>
          <w:tcPr>
            <w:tcW w:w="1654" w:type="dxa"/>
            <w:vAlign w:val="bottom"/>
            <w:hideMark/>
          </w:tcPr>
          <w:p w14:paraId="4F1D339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(0.00-0.04)</w:t>
            </w:r>
          </w:p>
        </w:tc>
        <w:tc>
          <w:tcPr>
            <w:tcW w:w="1653" w:type="dxa"/>
            <w:vAlign w:val="bottom"/>
            <w:hideMark/>
          </w:tcPr>
          <w:p w14:paraId="2E51733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05BDB76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r>
      <w:tr w:rsidR="00BF6983" w:rsidRPr="0030793B" w14:paraId="138211F0" w14:textId="77777777" w:rsidTr="00BF6983">
        <w:trPr>
          <w:tblCellSpacing w:w="15" w:type="dxa"/>
        </w:trPr>
        <w:tc>
          <w:tcPr>
            <w:tcW w:w="1638" w:type="dxa"/>
            <w:vAlign w:val="bottom"/>
            <w:hideMark/>
          </w:tcPr>
          <w:p w14:paraId="4969F74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MYC</w:t>
            </w:r>
          </w:p>
        </w:tc>
        <w:tc>
          <w:tcPr>
            <w:tcW w:w="1653" w:type="dxa"/>
            <w:vAlign w:val="bottom"/>
            <w:hideMark/>
          </w:tcPr>
          <w:p w14:paraId="013FDB0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0.09 (0.01-0.19)</w:t>
            </w:r>
          </w:p>
        </w:tc>
        <w:tc>
          <w:tcPr>
            <w:tcW w:w="1654" w:type="dxa"/>
            <w:vAlign w:val="bottom"/>
            <w:hideMark/>
          </w:tcPr>
          <w:p w14:paraId="09C3320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063FCA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6DFA50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3CCA313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3CF6B0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3749565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57598363" w14:textId="77777777" w:rsidTr="00BF6983">
        <w:trPr>
          <w:tblCellSpacing w:w="15" w:type="dxa"/>
        </w:trPr>
        <w:tc>
          <w:tcPr>
            <w:tcW w:w="1638" w:type="dxa"/>
            <w:vAlign w:val="bottom"/>
            <w:hideMark/>
          </w:tcPr>
          <w:p w14:paraId="7FF6DED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Osteopontin</w:t>
            </w:r>
          </w:p>
        </w:tc>
        <w:tc>
          <w:tcPr>
            <w:tcW w:w="1653" w:type="dxa"/>
            <w:vAlign w:val="bottom"/>
            <w:hideMark/>
          </w:tcPr>
          <w:p w14:paraId="3CD05A0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0.10 (0.02-0.20)</w:t>
            </w:r>
          </w:p>
        </w:tc>
        <w:tc>
          <w:tcPr>
            <w:tcW w:w="1654" w:type="dxa"/>
            <w:vAlign w:val="bottom"/>
            <w:hideMark/>
          </w:tcPr>
          <w:p w14:paraId="201A190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43E152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CBD5DB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07C02CD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283F56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4B6AB2C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596E026D" w14:textId="77777777" w:rsidTr="00BF6983">
        <w:trPr>
          <w:tblCellSpacing w:w="15" w:type="dxa"/>
        </w:trPr>
        <w:tc>
          <w:tcPr>
            <w:tcW w:w="1638" w:type="dxa"/>
            <w:vAlign w:val="bottom"/>
            <w:hideMark/>
          </w:tcPr>
          <w:p w14:paraId="201259E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PSMA</w:t>
            </w:r>
          </w:p>
        </w:tc>
        <w:tc>
          <w:tcPr>
            <w:tcW w:w="1653" w:type="dxa"/>
            <w:vAlign w:val="bottom"/>
            <w:hideMark/>
          </w:tcPr>
          <w:p w14:paraId="7B101D8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c>
          <w:tcPr>
            <w:tcW w:w="1654" w:type="dxa"/>
            <w:vAlign w:val="bottom"/>
            <w:hideMark/>
          </w:tcPr>
          <w:p w14:paraId="3449B4B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0AA7715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54B385F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06276ED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31D4B9C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48E6CDB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734FD55A" w14:textId="77777777" w:rsidTr="00BF6983">
        <w:trPr>
          <w:tblCellSpacing w:w="15" w:type="dxa"/>
        </w:trPr>
        <w:tc>
          <w:tcPr>
            <w:tcW w:w="1638" w:type="dxa"/>
            <w:vAlign w:val="bottom"/>
            <w:hideMark/>
          </w:tcPr>
          <w:p w14:paraId="6C5FE47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PTEN-IF</w:t>
            </w:r>
          </w:p>
        </w:tc>
        <w:tc>
          <w:tcPr>
            <w:tcW w:w="1653" w:type="dxa"/>
            <w:vAlign w:val="bottom"/>
            <w:hideMark/>
          </w:tcPr>
          <w:p w14:paraId="35CD87E5"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0.13 (0.04-0.23)</w:t>
            </w:r>
          </w:p>
        </w:tc>
        <w:tc>
          <w:tcPr>
            <w:tcW w:w="1654" w:type="dxa"/>
            <w:vAlign w:val="bottom"/>
            <w:hideMark/>
          </w:tcPr>
          <w:p w14:paraId="28E3390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300F9D6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62166CC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115811D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AB249F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24CD4EA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27DA35E9" w14:textId="77777777" w:rsidTr="00BF6983">
        <w:trPr>
          <w:tblCellSpacing w:w="15" w:type="dxa"/>
        </w:trPr>
        <w:tc>
          <w:tcPr>
            <w:tcW w:w="1638" w:type="dxa"/>
            <w:vAlign w:val="bottom"/>
            <w:hideMark/>
          </w:tcPr>
          <w:p w14:paraId="58B8D8B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SMAD4</w:t>
            </w:r>
          </w:p>
        </w:tc>
        <w:tc>
          <w:tcPr>
            <w:tcW w:w="1653" w:type="dxa"/>
            <w:vAlign w:val="bottom"/>
            <w:hideMark/>
          </w:tcPr>
          <w:p w14:paraId="465F3B4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0.07 (0.01-0.15)</w:t>
            </w:r>
          </w:p>
        </w:tc>
        <w:tc>
          <w:tcPr>
            <w:tcW w:w="1654" w:type="dxa"/>
            <w:vAlign w:val="bottom"/>
            <w:hideMark/>
          </w:tcPr>
          <w:p w14:paraId="4E72C9B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4B276E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c>
          <w:tcPr>
            <w:tcW w:w="1653" w:type="dxa"/>
            <w:vAlign w:val="bottom"/>
            <w:hideMark/>
          </w:tcPr>
          <w:p w14:paraId="6D87956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c>
          <w:tcPr>
            <w:tcW w:w="1654" w:type="dxa"/>
            <w:vAlign w:val="bottom"/>
            <w:hideMark/>
          </w:tcPr>
          <w:p w14:paraId="057BF12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c>
          <w:tcPr>
            <w:tcW w:w="1653" w:type="dxa"/>
            <w:vAlign w:val="bottom"/>
            <w:hideMark/>
          </w:tcPr>
          <w:p w14:paraId="7EDE4EE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c>
          <w:tcPr>
            <w:tcW w:w="1639" w:type="dxa"/>
            <w:vAlign w:val="bottom"/>
            <w:hideMark/>
          </w:tcPr>
          <w:p w14:paraId="31871FC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(0.00-0.02)</w:t>
            </w:r>
          </w:p>
        </w:tc>
      </w:tr>
      <w:tr w:rsidR="00BF6983" w:rsidRPr="0030793B" w14:paraId="4E3FFB21" w14:textId="77777777" w:rsidTr="00BF6983">
        <w:trPr>
          <w:tblCellSpacing w:w="15" w:type="dxa"/>
        </w:trPr>
        <w:tc>
          <w:tcPr>
            <w:tcW w:w="1638" w:type="dxa"/>
            <w:vAlign w:val="bottom"/>
            <w:hideMark/>
          </w:tcPr>
          <w:p w14:paraId="7952FCB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Stathmin-IF</w:t>
            </w:r>
          </w:p>
        </w:tc>
        <w:tc>
          <w:tcPr>
            <w:tcW w:w="1653" w:type="dxa"/>
            <w:vAlign w:val="bottom"/>
            <w:hideMark/>
          </w:tcPr>
          <w:p w14:paraId="7FB5E6D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0.48 (0.23-0.63)</w:t>
            </w:r>
          </w:p>
        </w:tc>
        <w:tc>
          <w:tcPr>
            <w:tcW w:w="1654" w:type="dxa"/>
            <w:vAlign w:val="bottom"/>
            <w:hideMark/>
          </w:tcPr>
          <w:p w14:paraId="0066021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646B6F3E"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08978887"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385D4D3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0.01 (0.00-0.03)</w:t>
            </w:r>
          </w:p>
        </w:tc>
        <w:tc>
          <w:tcPr>
            <w:tcW w:w="1653" w:type="dxa"/>
            <w:vAlign w:val="bottom"/>
            <w:hideMark/>
          </w:tcPr>
          <w:p w14:paraId="6E688E0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3C1D61D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174AE9A4" w14:textId="77777777" w:rsidTr="00BF6983">
        <w:trPr>
          <w:tblCellSpacing w:w="15" w:type="dxa"/>
        </w:trPr>
        <w:tc>
          <w:tcPr>
            <w:tcW w:w="1638" w:type="dxa"/>
            <w:vAlign w:val="bottom"/>
            <w:hideMark/>
          </w:tcPr>
          <w:p w14:paraId="0792026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pS6-IF</w:t>
            </w:r>
          </w:p>
        </w:tc>
        <w:tc>
          <w:tcPr>
            <w:tcW w:w="1653" w:type="dxa"/>
            <w:vAlign w:val="bottom"/>
            <w:hideMark/>
          </w:tcPr>
          <w:p w14:paraId="0772BBA1"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0.08 (0.02-0.15)</w:t>
            </w:r>
          </w:p>
        </w:tc>
        <w:tc>
          <w:tcPr>
            <w:tcW w:w="1654" w:type="dxa"/>
            <w:vAlign w:val="bottom"/>
            <w:hideMark/>
          </w:tcPr>
          <w:p w14:paraId="5794C84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01D4663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4C625A0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742540D2"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5434AD8D"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03F2DE68"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3E1BB327" w14:textId="77777777" w:rsidTr="00BF6983">
        <w:trPr>
          <w:tblCellSpacing w:w="15" w:type="dxa"/>
        </w:trPr>
        <w:tc>
          <w:tcPr>
            <w:tcW w:w="1638" w:type="dxa"/>
            <w:vAlign w:val="bottom"/>
            <w:hideMark/>
          </w:tcPr>
          <w:p w14:paraId="2FF1F259"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TUNEL</w:t>
            </w:r>
          </w:p>
        </w:tc>
        <w:tc>
          <w:tcPr>
            <w:tcW w:w="1653" w:type="dxa"/>
            <w:vAlign w:val="bottom"/>
            <w:hideMark/>
          </w:tcPr>
          <w:p w14:paraId="6FEB1BE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0.04 (0.00-0.10)</w:t>
            </w:r>
          </w:p>
        </w:tc>
        <w:tc>
          <w:tcPr>
            <w:tcW w:w="1654" w:type="dxa"/>
            <w:vAlign w:val="bottom"/>
            <w:hideMark/>
          </w:tcPr>
          <w:p w14:paraId="2999F8A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12E618FC"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205932F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1906240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0.10 (0.02-0.20)</w:t>
            </w:r>
          </w:p>
        </w:tc>
        <w:tc>
          <w:tcPr>
            <w:tcW w:w="1653" w:type="dxa"/>
            <w:vAlign w:val="bottom"/>
            <w:hideMark/>
          </w:tcPr>
          <w:p w14:paraId="1B9FD2C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5D667176"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r w:rsidR="00BF6983" w:rsidRPr="0030793B" w14:paraId="291A79B1" w14:textId="77777777" w:rsidTr="00BF6983">
        <w:trPr>
          <w:tblCellSpacing w:w="15" w:type="dxa"/>
        </w:trPr>
        <w:tc>
          <w:tcPr>
            <w:tcW w:w="1638" w:type="dxa"/>
            <w:vAlign w:val="bottom"/>
            <w:hideMark/>
          </w:tcPr>
          <w:p w14:paraId="47B4BF9A"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Vitamin D R</w:t>
            </w:r>
          </w:p>
        </w:tc>
        <w:tc>
          <w:tcPr>
            <w:tcW w:w="1653" w:type="dxa"/>
            <w:vAlign w:val="bottom"/>
            <w:hideMark/>
          </w:tcPr>
          <w:p w14:paraId="7C27480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0.24 (0.06-0.41)</w:t>
            </w:r>
          </w:p>
        </w:tc>
        <w:tc>
          <w:tcPr>
            <w:tcW w:w="1654" w:type="dxa"/>
            <w:vAlign w:val="bottom"/>
            <w:hideMark/>
          </w:tcPr>
          <w:p w14:paraId="0A02AFD3"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(0.00-0.00)</w:t>
            </w:r>
          </w:p>
        </w:tc>
        <w:tc>
          <w:tcPr>
            <w:tcW w:w="1653" w:type="dxa"/>
            <w:vAlign w:val="bottom"/>
            <w:hideMark/>
          </w:tcPr>
          <w:p w14:paraId="241FFA8F"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79DC0FA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4" w:type="dxa"/>
            <w:vAlign w:val="bottom"/>
            <w:hideMark/>
          </w:tcPr>
          <w:p w14:paraId="0A521D84"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53" w:type="dxa"/>
            <w:vAlign w:val="bottom"/>
            <w:hideMark/>
          </w:tcPr>
          <w:p w14:paraId="0B431750"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c>
          <w:tcPr>
            <w:tcW w:w="1639" w:type="dxa"/>
            <w:vAlign w:val="bottom"/>
            <w:hideMark/>
          </w:tcPr>
          <w:p w14:paraId="27E2210B" w14:textId="77777777" w:rsidR="0030793B" w:rsidRPr="0030793B" w:rsidRDefault="0030793B" w:rsidP="00BF6983">
            <w:pPr>
              <w:rPr>
                <w:rFonts w:ascii="Arial" w:eastAsia="Times New Roman" w:hAnsi="Arial" w:cs="Arial"/>
                <w:sz w:val="21"/>
                <w:szCs w:val="21"/>
              </w:rPr>
            </w:pPr>
            <w:r w:rsidRPr="0030793B">
              <w:rPr>
                <w:rFonts w:ascii="Arial" w:eastAsia="Times New Roman" w:hAnsi="Arial" w:cs="Arial"/>
                <w:sz w:val="21"/>
                <w:szCs w:val="21"/>
              </w:rPr>
              <w:t>0.00 (0.00-0.01)</w:t>
            </w:r>
          </w:p>
        </w:tc>
      </w:tr>
    </w:tbl>
    <w:p w14:paraId="31874EB4" w14:textId="77777777" w:rsidR="00DA6B19" w:rsidRDefault="00DA6B19" w:rsidP="0030793B">
      <w:pPr>
        <w:spacing w:before="100" w:beforeAutospacing="1" w:after="100" w:afterAutospacing="1"/>
        <w:outlineLvl w:val="1"/>
        <w:rPr>
          <w:rFonts w:ascii="Arial" w:eastAsia="Times New Roman" w:hAnsi="Arial" w:cs="Arial"/>
          <w:b/>
          <w:bCs/>
          <w:sz w:val="21"/>
          <w:szCs w:val="21"/>
        </w:rPr>
      </w:pPr>
    </w:p>
    <w:p w14:paraId="5C162994" w14:textId="77777777" w:rsidR="00DA6B19" w:rsidRDefault="00DA6B19">
      <w:pPr>
        <w:rPr>
          <w:rFonts w:ascii="Arial" w:eastAsia="Times New Roman" w:hAnsi="Arial" w:cs="Arial"/>
          <w:b/>
          <w:bCs/>
          <w:sz w:val="21"/>
          <w:szCs w:val="21"/>
        </w:rPr>
      </w:pPr>
      <w:r>
        <w:rPr>
          <w:rFonts w:ascii="Arial" w:eastAsia="Times New Roman" w:hAnsi="Arial" w:cs="Arial"/>
          <w:b/>
          <w:bCs/>
          <w:sz w:val="21"/>
          <w:szCs w:val="21"/>
        </w:rPr>
        <w:br w:type="page"/>
      </w:r>
    </w:p>
    <w:p w14:paraId="63E72F7D" w14:textId="4749A2D2" w:rsidR="0030793B" w:rsidRPr="0030793B" w:rsidRDefault="007E003D" w:rsidP="00DA6B19">
      <w:pPr>
        <w:spacing w:before="100" w:beforeAutospacing="1" w:after="100" w:afterAutospacing="1"/>
        <w:outlineLvl w:val="1"/>
        <w:rPr>
          <w:rFonts w:ascii="Arial" w:eastAsia="Times New Roman" w:hAnsi="Arial" w:cs="Arial"/>
          <w:b/>
          <w:bCs/>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c</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Results from plasmode simulation according to type of induced batch effect, using the data correlation structure “Some confounding.” For three fixed (“true”) hazard ratios for the biomarker–outcome association (</w:t>
      </w:r>
      <m:oMath>
        <m:rad>
          <m:radPr>
            <m:degHide m:val="1"/>
            <m:ctrlPr>
              <w:rPr>
                <w:rFonts w:ascii="Cambria Math" w:eastAsia="Times New Roman" w:hAnsi="Cambria Math" w:cs="Arial"/>
                <w:i/>
                <w:sz w:val="21"/>
                <w:szCs w:val="21"/>
              </w:rPr>
            </m:ctrlPr>
          </m:radPr>
          <m:deg/>
          <m:e>
            <m:r>
              <w:rPr>
                <w:rFonts w:ascii="Cambria Math" w:eastAsia="Times New Roman" w:hAnsi="Cambria Math" w:cs="Arial"/>
                <w:sz w:val="21"/>
                <w:szCs w:val="21"/>
              </w:rPr>
              <m:t>3</m:t>
            </m:r>
          </m:e>
        </m:rad>
      </m:oMath>
      <w:r w:rsidR="0030793B" w:rsidRPr="0030793B">
        <w:rPr>
          <w:rFonts w:ascii="Arial" w:eastAsia="Times New Roman" w:hAnsi="Arial" w:cs="Arial"/>
          <w:sz w:val="21"/>
          <w:szCs w:val="21"/>
        </w:rPr>
        <w:t>, 1, and 3), the observed hazard ratios after batch correction (with 95% confidence intervals) are shown.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1701"/>
        <w:gridCol w:w="1418"/>
        <w:gridCol w:w="1417"/>
        <w:gridCol w:w="1418"/>
        <w:gridCol w:w="1417"/>
        <w:gridCol w:w="1418"/>
        <w:gridCol w:w="1501"/>
        <w:gridCol w:w="1357"/>
        <w:gridCol w:w="1358"/>
      </w:tblGrid>
      <w:tr w:rsidR="00453F70" w:rsidRPr="0030793B" w14:paraId="52E981FF" w14:textId="77777777" w:rsidTr="00453F70">
        <w:trPr>
          <w:tblHeader/>
          <w:tblCellSpacing w:w="15" w:type="dxa"/>
        </w:trPr>
        <w:tc>
          <w:tcPr>
            <w:tcW w:w="522" w:type="dxa"/>
            <w:vAlign w:val="bottom"/>
            <w:hideMark/>
          </w:tcPr>
          <w:p w14:paraId="3715B357"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True HR</w:t>
            </w:r>
          </w:p>
        </w:tc>
        <w:tc>
          <w:tcPr>
            <w:tcW w:w="1671" w:type="dxa"/>
            <w:vAlign w:val="bottom"/>
            <w:hideMark/>
          </w:tcPr>
          <w:p w14:paraId="568DDDC8"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Batch effect</w:t>
            </w:r>
          </w:p>
        </w:tc>
        <w:tc>
          <w:tcPr>
            <w:tcW w:w="1388" w:type="dxa"/>
            <w:vAlign w:val="bottom"/>
            <w:hideMark/>
          </w:tcPr>
          <w:p w14:paraId="1B821EF2"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1 Uncorrected</w:t>
            </w:r>
          </w:p>
        </w:tc>
        <w:tc>
          <w:tcPr>
            <w:tcW w:w="1387" w:type="dxa"/>
            <w:vAlign w:val="bottom"/>
            <w:hideMark/>
          </w:tcPr>
          <w:p w14:paraId="69E9E2DB"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2 Simple mean</w:t>
            </w:r>
          </w:p>
        </w:tc>
        <w:tc>
          <w:tcPr>
            <w:tcW w:w="1388" w:type="dxa"/>
            <w:vAlign w:val="bottom"/>
            <w:hideMark/>
          </w:tcPr>
          <w:p w14:paraId="4CB0ED8F"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3 Standardized mean</w:t>
            </w:r>
          </w:p>
        </w:tc>
        <w:tc>
          <w:tcPr>
            <w:tcW w:w="1387" w:type="dxa"/>
            <w:vAlign w:val="bottom"/>
            <w:hideMark/>
          </w:tcPr>
          <w:p w14:paraId="3A966669"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4 IP-weighted mean</w:t>
            </w:r>
          </w:p>
        </w:tc>
        <w:tc>
          <w:tcPr>
            <w:tcW w:w="1388" w:type="dxa"/>
            <w:vAlign w:val="bottom"/>
            <w:hideMark/>
          </w:tcPr>
          <w:p w14:paraId="36E38D5B"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5 Quantile regression</w:t>
            </w:r>
          </w:p>
        </w:tc>
        <w:tc>
          <w:tcPr>
            <w:tcW w:w="1471" w:type="dxa"/>
            <w:vAlign w:val="bottom"/>
            <w:hideMark/>
          </w:tcPr>
          <w:p w14:paraId="52B2B346"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6 Quantile normalization</w:t>
            </w:r>
          </w:p>
        </w:tc>
        <w:tc>
          <w:tcPr>
            <w:tcW w:w="1327" w:type="dxa"/>
            <w:vAlign w:val="bottom"/>
            <w:hideMark/>
          </w:tcPr>
          <w:p w14:paraId="2C946EC1"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8 IV-pooled</w:t>
            </w:r>
          </w:p>
        </w:tc>
        <w:tc>
          <w:tcPr>
            <w:tcW w:w="1313" w:type="dxa"/>
            <w:vAlign w:val="bottom"/>
            <w:hideMark/>
          </w:tcPr>
          <w:p w14:paraId="5569B249" w14:textId="77777777" w:rsidR="0030793B" w:rsidRPr="0030793B" w:rsidRDefault="0030793B" w:rsidP="00BF6983">
            <w:pPr>
              <w:rPr>
                <w:rFonts w:ascii="Arial" w:eastAsia="Times New Roman" w:hAnsi="Arial" w:cs="Arial"/>
                <w:b/>
                <w:bCs/>
                <w:sz w:val="18"/>
                <w:szCs w:val="18"/>
              </w:rPr>
            </w:pPr>
            <w:r w:rsidRPr="0030793B">
              <w:rPr>
                <w:rFonts w:ascii="Arial" w:eastAsia="Times New Roman" w:hAnsi="Arial" w:cs="Arial"/>
                <w:b/>
                <w:bCs/>
                <w:sz w:val="18"/>
                <w:szCs w:val="18"/>
              </w:rPr>
              <w:t>9 Strata</w:t>
            </w:r>
          </w:p>
        </w:tc>
      </w:tr>
      <w:tr w:rsidR="00453F70" w:rsidRPr="0030793B" w14:paraId="3043937D" w14:textId="77777777" w:rsidTr="00453F70">
        <w:trPr>
          <w:tblCellSpacing w:w="15" w:type="dxa"/>
        </w:trPr>
        <w:tc>
          <w:tcPr>
            <w:tcW w:w="522" w:type="dxa"/>
            <w:hideMark/>
          </w:tcPr>
          <w:p w14:paraId="632CE78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1/3</w:t>
            </w:r>
          </w:p>
        </w:tc>
        <w:tc>
          <w:tcPr>
            <w:tcW w:w="1671" w:type="dxa"/>
            <w:vAlign w:val="bottom"/>
            <w:hideMark/>
          </w:tcPr>
          <w:p w14:paraId="4CBC1D3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No batch effects</w:t>
            </w:r>
          </w:p>
        </w:tc>
        <w:tc>
          <w:tcPr>
            <w:tcW w:w="1388" w:type="dxa"/>
            <w:vAlign w:val="bottom"/>
            <w:hideMark/>
          </w:tcPr>
          <w:p w14:paraId="67B9664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7" w:type="dxa"/>
            <w:vAlign w:val="bottom"/>
            <w:hideMark/>
          </w:tcPr>
          <w:p w14:paraId="4E966EF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8" w:type="dxa"/>
            <w:vAlign w:val="bottom"/>
            <w:hideMark/>
          </w:tcPr>
          <w:p w14:paraId="7C2BCF2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7" w:type="dxa"/>
            <w:vAlign w:val="bottom"/>
            <w:hideMark/>
          </w:tcPr>
          <w:p w14:paraId="37B6C15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8" w:type="dxa"/>
            <w:vAlign w:val="bottom"/>
            <w:hideMark/>
          </w:tcPr>
          <w:p w14:paraId="79240D0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0.28 (0.22-0.37)</w:t>
            </w:r>
          </w:p>
        </w:tc>
        <w:tc>
          <w:tcPr>
            <w:tcW w:w="1471" w:type="dxa"/>
            <w:vAlign w:val="bottom"/>
            <w:hideMark/>
          </w:tcPr>
          <w:p w14:paraId="7714D15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0.34 (0.27-0.42)</w:t>
            </w:r>
          </w:p>
        </w:tc>
        <w:tc>
          <w:tcPr>
            <w:tcW w:w="1327" w:type="dxa"/>
            <w:vAlign w:val="bottom"/>
            <w:hideMark/>
          </w:tcPr>
          <w:p w14:paraId="74B08E2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0.29 (0.13-0.64)</w:t>
            </w:r>
          </w:p>
        </w:tc>
        <w:tc>
          <w:tcPr>
            <w:tcW w:w="1313" w:type="dxa"/>
            <w:vAlign w:val="bottom"/>
            <w:hideMark/>
          </w:tcPr>
          <w:p w14:paraId="344AAFB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0.32 (0.26-0.41)</w:t>
            </w:r>
          </w:p>
        </w:tc>
      </w:tr>
      <w:tr w:rsidR="00453F70" w:rsidRPr="0030793B" w14:paraId="75342681" w14:textId="77777777" w:rsidTr="00453F70">
        <w:trPr>
          <w:tblCellSpacing w:w="15" w:type="dxa"/>
        </w:trPr>
        <w:tc>
          <w:tcPr>
            <w:tcW w:w="522" w:type="dxa"/>
            <w:hideMark/>
          </w:tcPr>
          <w:p w14:paraId="2B7DE8F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1/3</w:t>
            </w:r>
          </w:p>
        </w:tc>
        <w:tc>
          <w:tcPr>
            <w:tcW w:w="1671" w:type="dxa"/>
            <w:vAlign w:val="bottom"/>
            <w:hideMark/>
          </w:tcPr>
          <w:p w14:paraId="1860362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only</w:t>
            </w:r>
          </w:p>
        </w:tc>
        <w:tc>
          <w:tcPr>
            <w:tcW w:w="1388" w:type="dxa"/>
            <w:vAlign w:val="bottom"/>
            <w:hideMark/>
          </w:tcPr>
          <w:p w14:paraId="3E0A8D3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0.46 (0.39-0.55)</w:t>
            </w:r>
          </w:p>
        </w:tc>
        <w:tc>
          <w:tcPr>
            <w:tcW w:w="1387" w:type="dxa"/>
            <w:vAlign w:val="bottom"/>
            <w:hideMark/>
          </w:tcPr>
          <w:p w14:paraId="35D8A4B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8" w:type="dxa"/>
            <w:vAlign w:val="bottom"/>
            <w:hideMark/>
          </w:tcPr>
          <w:p w14:paraId="5334C91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7" w:type="dxa"/>
            <w:vAlign w:val="bottom"/>
            <w:hideMark/>
          </w:tcPr>
          <w:p w14:paraId="2B14514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0.33 (0.27-0.41)</w:t>
            </w:r>
          </w:p>
        </w:tc>
        <w:tc>
          <w:tcPr>
            <w:tcW w:w="1388" w:type="dxa"/>
            <w:vAlign w:val="bottom"/>
            <w:hideMark/>
          </w:tcPr>
          <w:p w14:paraId="457FC2C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0.34 (0.27-0.42)</w:t>
            </w:r>
          </w:p>
        </w:tc>
        <w:tc>
          <w:tcPr>
            <w:tcW w:w="1471" w:type="dxa"/>
            <w:vAlign w:val="bottom"/>
            <w:hideMark/>
          </w:tcPr>
          <w:p w14:paraId="5161056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0.34 (0.27-0.42)</w:t>
            </w:r>
          </w:p>
        </w:tc>
        <w:tc>
          <w:tcPr>
            <w:tcW w:w="1327" w:type="dxa"/>
            <w:vAlign w:val="bottom"/>
            <w:hideMark/>
          </w:tcPr>
          <w:p w14:paraId="1219B6A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0.29 (0.13-0.64)</w:t>
            </w:r>
          </w:p>
        </w:tc>
        <w:tc>
          <w:tcPr>
            <w:tcW w:w="1313" w:type="dxa"/>
            <w:vAlign w:val="bottom"/>
            <w:hideMark/>
          </w:tcPr>
          <w:p w14:paraId="7F8039B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0.32 (0.26-0.41)</w:t>
            </w:r>
          </w:p>
        </w:tc>
      </w:tr>
      <w:tr w:rsidR="00453F70" w:rsidRPr="0030793B" w14:paraId="2BF76A54" w14:textId="77777777" w:rsidTr="00453F70">
        <w:trPr>
          <w:tblCellSpacing w:w="15" w:type="dxa"/>
        </w:trPr>
        <w:tc>
          <w:tcPr>
            <w:tcW w:w="522" w:type="dxa"/>
            <w:hideMark/>
          </w:tcPr>
          <w:p w14:paraId="6CB6260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1/3</w:t>
            </w:r>
          </w:p>
        </w:tc>
        <w:tc>
          <w:tcPr>
            <w:tcW w:w="1671" w:type="dxa"/>
            <w:vAlign w:val="bottom"/>
            <w:hideMark/>
          </w:tcPr>
          <w:p w14:paraId="22DF0FC0"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and variance</w:t>
            </w:r>
          </w:p>
        </w:tc>
        <w:tc>
          <w:tcPr>
            <w:tcW w:w="1388" w:type="dxa"/>
            <w:vAlign w:val="bottom"/>
            <w:hideMark/>
          </w:tcPr>
          <w:p w14:paraId="626C0DC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0.44 (0.36-0.54)</w:t>
            </w:r>
          </w:p>
        </w:tc>
        <w:tc>
          <w:tcPr>
            <w:tcW w:w="1387" w:type="dxa"/>
            <w:vAlign w:val="bottom"/>
            <w:hideMark/>
          </w:tcPr>
          <w:p w14:paraId="665A04C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0.37 (0.30-0.45)</w:t>
            </w:r>
          </w:p>
        </w:tc>
        <w:tc>
          <w:tcPr>
            <w:tcW w:w="1388" w:type="dxa"/>
            <w:vAlign w:val="bottom"/>
            <w:hideMark/>
          </w:tcPr>
          <w:p w14:paraId="2677276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0.37 (0.30-0.45)</w:t>
            </w:r>
          </w:p>
        </w:tc>
        <w:tc>
          <w:tcPr>
            <w:tcW w:w="1387" w:type="dxa"/>
            <w:vAlign w:val="bottom"/>
            <w:hideMark/>
          </w:tcPr>
          <w:p w14:paraId="4430839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0.37 (0.30-0.45)</w:t>
            </w:r>
          </w:p>
        </w:tc>
        <w:tc>
          <w:tcPr>
            <w:tcW w:w="1388" w:type="dxa"/>
            <w:vAlign w:val="bottom"/>
            <w:hideMark/>
          </w:tcPr>
          <w:p w14:paraId="1434655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0.34 (0.28-0.43)</w:t>
            </w:r>
          </w:p>
        </w:tc>
        <w:tc>
          <w:tcPr>
            <w:tcW w:w="1471" w:type="dxa"/>
            <w:vAlign w:val="bottom"/>
            <w:hideMark/>
          </w:tcPr>
          <w:p w14:paraId="392154C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0.32 (0.26-0.41)</w:t>
            </w:r>
          </w:p>
        </w:tc>
        <w:tc>
          <w:tcPr>
            <w:tcW w:w="1327" w:type="dxa"/>
            <w:vAlign w:val="bottom"/>
            <w:hideMark/>
          </w:tcPr>
          <w:p w14:paraId="4EBE7F1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0.32 (0.16-0.64)</w:t>
            </w:r>
          </w:p>
        </w:tc>
        <w:tc>
          <w:tcPr>
            <w:tcW w:w="1313" w:type="dxa"/>
            <w:vAlign w:val="bottom"/>
            <w:hideMark/>
          </w:tcPr>
          <w:p w14:paraId="7D1F11B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0.34 (0.27-0.44)</w:t>
            </w:r>
          </w:p>
        </w:tc>
      </w:tr>
      <w:tr w:rsidR="00453F70" w:rsidRPr="0030793B" w14:paraId="7449C5F2" w14:textId="77777777" w:rsidTr="00453F70">
        <w:trPr>
          <w:tblCellSpacing w:w="15" w:type="dxa"/>
        </w:trPr>
        <w:tc>
          <w:tcPr>
            <w:tcW w:w="522" w:type="dxa"/>
            <w:hideMark/>
          </w:tcPr>
          <w:p w14:paraId="4DB6F20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1/3</w:t>
            </w:r>
          </w:p>
        </w:tc>
        <w:tc>
          <w:tcPr>
            <w:tcW w:w="1671" w:type="dxa"/>
            <w:vAlign w:val="bottom"/>
            <w:hideMark/>
          </w:tcPr>
          <w:p w14:paraId="7E70DF3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Effect modification</w:t>
            </w:r>
          </w:p>
        </w:tc>
        <w:tc>
          <w:tcPr>
            <w:tcW w:w="1388" w:type="dxa"/>
            <w:vAlign w:val="bottom"/>
            <w:hideMark/>
          </w:tcPr>
          <w:p w14:paraId="4B315DC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0.49 (0.41-0.60)</w:t>
            </w:r>
          </w:p>
        </w:tc>
        <w:tc>
          <w:tcPr>
            <w:tcW w:w="1387" w:type="dxa"/>
            <w:vAlign w:val="bottom"/>
            <w:hideMark/>
          </w:tcPr>
          <w:p w14:paraId="3FE6CEA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0.41 (0.34-0.50)</w:t>
            </w:r>
          </w:p>
        </w:tc>
        <w:tc>
          <w:tcPr>
            <w:tcW w:w="1388" w:type="dxa"/>
            <w:vAlign w:val="bottom"/>
            <w:hideMark/>
          </w:tcPr>
          <w:p w14:paraId="14924A6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0.42 (0.34-0.50)</w:t>
            </w:r>
          </w:p>
        </w:tc>
        <w:tc>
          <w:tcPr>
            <w:tcW w:w="1387" w:type="dxa"/>
            <w:vAlign w:val="bottom"/>
            <w:hideMark/>
          </w:tcPr>
          <w:p w14:paraId="4B3C858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0.42 (0.35-0.51)</w:t>
            </w:r>
          </w:p>
        </w:tc>
        <w:tc>
          <w:tcPr>
            <w:tcW w:w="1388" w:type="dxa"/>
            <w:vAlign w:val="bottom"/>
            <w:hideMark/>
          </w:tcPr>
          <w:p w14:paraId="6BDAF2B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0.38 (0.31-0.47)</w:t>
            </w:r>
          </w:p>
        </w:tc>
        <w:tc>
          <w:tcPr>
            <w:tcW w:w="1471" w:type="dxa"/>
            <w:vAlign w:val="bottom"/>
            <w:hideMark/>
          </w:tcPr>
          <w:p w14:paraId="499E478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0.38 (0.31-0.47)</w:t>
            </w:r>
          </w:p>
        </w:tc>
        <w:tc>
          <w:tcPr>
            <w:tcW w:w="1327" w:type="dxa"/>
            <w:vAlign w:val="bottom"/>
            <w:hideMark/>
          </w:tcPr>
          <w:p w14:paraId="582BA372"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0.36 (0.26-0.51)</w:t>
            </w:r>
          </w:p>
        </w:tc>
        <w:tc>
          <w:tcPr>
            <w:tcW w:w="1313" w:type="dxa"/>
            <w:vAlign w:val="bottom"/>
            <w:hideMark/>
          </w:tcPr>
          <w:p w14:paraId="1D2A213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0.40 (0.32-0.49)</w:t>
            </w:r>
          </w:p>
        </w:tc>
      </w:tr>
      <w:tr w:rsidR="00453F70" w:rsidRPr="0030793B" w14:paraId="250ECEAD" w14:textId="77777777" w:rsidTr="00453F70">
        <w:trPr>
          <w:tblCellSpacing w:w="15" w:type="dxa"/>
        </w:trPr>
        <w:tc>
          <w:tcPr>
            <w:tcW w:w="522" w:type="dxa"/>
            <w:hideMark/>
          </w:tcPr>
          <w:p w14:paraId="4D3BDC3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w:t>
            </w:r>
          </w:p>
        </w:tc>
        <w:tc>
          <w:tcPr>
            <w:tcW w:w="1671" w:type="dxa"/>
            <w:vAlign w:val="bottom"/>
            <w:hideMark/>
          </w:tcPr>
          <w:p w14:paraId="0C7CC570"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No batch effects</w:t>
            </w:r>
          </w:p>
        </w:tc>
        <w:tc>
          <w:tcPr>
            <w:tcW w:w="1388" w:type="dxa"/>
            <w:vAlign w:val="bottom"/>
            <w:hideMark/>
          </w:tcPr>
          <w:p w14:paraId="29AF12C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7" w:type="dxa"/>
            <w:vAlign w:val="bottom"/>
            <w:hideMark/>
          </w:tcPr>
          <w:p w14:paraId="3C706C3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8" w:type="dxa"/>
            <w:vAlign w:val="bottom"/>
            <w:hideMark/>
          </w:tcPr>
          <w:p w14:paraId="3FF4EAA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7" w:type="dxa"/>
            <w:vAlign w:val="bottom"/>
            <w:hideMark/>
          </w:tcPr>
          <w:p w14:paraId="31DACCA1"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8" w:type="dxa"/>
            <w:vAlign w:val="bottom"/>
            <w:hideMark/>
          </w:tcPr>
          <w:p w14:paraId="31E90CAA"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(0.78-1.25)</w:t>
            </w:r>
          </w:p>
        </w:tc>
        <w:tc>
          <w:tcPr>
            <w:tcW w:w="1471" w:type="dxa"/>
            <w:vAlign w:val="bottom"/>
            <w:hideMark/>
          </w:tcPr>
          <w:p w14:paraId="549796D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(0.81-1.22)</w:t>
            </w:r>
          </w:p>
        </w:tc>
        <w:tc>
          <w:tcPr>
            <w:tcW w:w="1327" w:type="dxa"/>
            <w:vAlign w:val="bottom"/>
            <w:hideMark/>
          </w:tcPr>
          <w:p w14:paraId="5683BCE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0.98 (0.72-1.34)</w:t>
            </w:r>
          </w:p>
        </w:tc>
        <w:tc>
          <w:tcPr>
            <w:tcW w:w="1313" w:type="dxa"/>
            <w:vAlign w:val="bottom"/>
            <w:hideMark/>
          </w:tcPr>
          <w:p w14:paraId="16F3E11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(0.80-1.22)</w:t>
            </w:r>
          </w:p>
        </w:tc>
      </w:tr>
      <w:tr w:rsidR="00453F70" w:rsidRPr="0030793B" w14:paraId="53A215B6" w14:textId="77777777" w:rsidTr="00453F70">
        <w:trPr>
          <w:tblCellSpacing w:w="15" w:type="dxa"/>
        </w:trPr>
        <w:tc>
          <w:tcPr>
            <w:tcW w:w="522" w:type="dxa"/>
            <w:hideMark/>
          </w:tcPr>
          <w:p w14:paraId="441B99D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w:t>
            </w:r>
          </w:p>
        </w:tc>
        <w:tc>
          <w:tcPr>
            <w:tcW w:w="1671" w:type="dxa"/>
            <w:vAlign w:val="bottom"/>
            <w:hideMark/>
          </w:tcPr>
          <w:p w14:paraId="71E9A28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only</w:t>
            </w:r>
          </w:p>
        </w:tc>
        <w:tc>
          <w:tcPr>
            <w:tcW w:w="1388" w:type="dxa"/>
            <w:vAlign w:val="bottom"/>
            <w:hideMark/>
          </w:tcPr>
          <w:p w14:paraId="2B0CCB3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(0.85-1.17)</w:t>
            </w:r>
          </w:p>
        </w:tc>
        <w:tc>
          <w:tcPr>
            <w:tcW w:w="1387" w:type="dxa"/>
            <w:vAlign w:val="bottom"/>
            <w:hideMark/>
          </w:tcPr>
          <w:p w14:paraId="24DCE36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8" w:type="dxa"/>
            <w:vAlign w:val="bottom"/>
            <w:hideMark/>
          </w:tcPr>
          <w:p w14:paraId="490CF23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7" w:type="dxa"/>
            <w:vAlign w:val="bottom"/>
            <w:hideMark/>
          </w:tcPr>
          <w:p w14:paraId="10B5BF6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388" w:type="dxa"/>
            <w:vAlign w:val="bottom"/>
            <w:hideMark/>
          </w:tcPr>
          <w:p w14:paraId="277C1FC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471" w:type="dxa"/>
            <w:vAlign w:val="bottom"/>
            <w:hideMark/>
          </w:tcPr>
          <w:p w14:paraId="5FDB8422"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(0.81-1.22)</w:t>
            </w:r>
          </w:p>
        </w:tc>
        <w:tc>
          <w:tcPr>
            <w:tcW w:w="1327" w:type="dxa"/>
            <w:vAlign w:val="bottom"/>
            <w:hideMark/>
          </w:tcPr>
          <w:p w14:paraId="0368F5B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0.98 (0.72-1.34)</w:t>
            </w:r>
          </w:p>
        </w:tc>
        <w:tc>
          <w:tcPr>
            <w:tcW w:w="1313" w:type="dxa"/>
            <w:vAlign w:val="bottom"/>
            <w:hideMark/>
          </w:tcPr>
          <w:p w14:paraId="6CA6BCB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(0.80-1.22)</w:t>
            </w:r>
          </w:p>
        </w:tc>
      </w:tr>
      <w:tr w:rsidR="00453F70" w:rsidRPr="0030793B" w14:paraId="6CF8D5F5" w14:textId="77777777" w:rsidTr="00453F70">
        <w:trPr>
          <w:tblCellSpacing w:w="15" w:type="dxa"/>
        </w:trPr>
        <w:tc>
          <w:tcPr>
            <w:tcW w:w="522" w:type="dxa"/>
            <w:hideMark/>
          </w:tcPr>
          <w:p w14:paraId="0C27DC8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w:t>
            </w:r>
          </w:p>
        </w:tc>
        <w:tc>
          <w:tcPr>
            <w:tcW w:w="1671" w:type="dxa"/>
            <w:vAlign w:val="bottom"/>
            <w:hideMark/>
          </w:tcPr>
          <w:p w14:paraId="7044191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and variance</w:t>
            </w:r>
          </w:p>
        </w:tc>
        <w:tc>
          <w:tcPr>
            <w:tcW w:w="1388" w:type="dxa"/>
            <w:vAlign w:val="bottom"/>
            <w:hideMark/>
          </w:tcPr>
          <w:p w14:paraId="7F8325F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(0.85-1.16)</w:t>
            </w:r>
          </w:p>
        </w:tc>
        <w:tc>
          <w:tcPr>
            <w:tcW w:w="1387" w:type="dxa"/>
            <w:vAlign w:val="bottom"/>
            <w:hideMark/>
          </w:tcPr>
          <w:p w14:paraId="6555B31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(0.82-1.20)</w:t>
            </w:r>
          </w:p>
        </w:tc>
        <w:tc>
          <w:tcPr>
            <w:tcW w:w="1388" w:type="dxa"/>
            <w:vAlign w:val="bottom"/>
            <w:hideMark/>
          </w:tcPr>
          <w:p w14:paraId="23C3E17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(0.82-1.21)</w:t>
            </w:r>
          </w:p>
        </w:tc>
        <w:tc>
          <w:tcPr>
            <w:tcW w:w="1387" w:type="dxa"/>
            <w:vAlign w:val="bottom"/>
            <w:hideMark/>
          </w:tcPr>
          <w:p w14:paraId="2CACFB2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(0.82-1.21)</w:t>
            </w:r>
          </w:p>
        </w:tc>
        <w:tc>
          <w:tcPr>
            <w:tcW w:w="1388" w:type="dxa"/>
            <w:vAlign w:val="bottom"/>
            <w:hideMark/>
          </w:tcPr>
          <w:p w14:paraId="032BE31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(0.81-1.21)</w:t>
            </w:r>
          </w:p>
        </w:tc>
        <w:tc>
          <w:tcPr>
            <w:tcW w:w="1471" w:type="dxa"/>
            <w:vAlign w:val="bottom"/>
            <w:hideMark/>
          </w:tcPr>
          <w:p w14:paraId="45B457C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(0.80-1.23)</w:t>
            </w:r>
          </w:p>
        </w:tc>
        <w:tc>
          <w:tcPr>
            <w:tcW w:w="1327" w:type="dxa"/>
            <w:vAlign w:val="bottom"/>
            <w:hideMark/>
          </w:tcPr>
          <w:p w14:paraId="3298466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(0.73-1.32)</w:t>
            </w:r>
          </w:p>
        </w:tc>
        <w:tc>
          <w:tcPr>
            <w:tcW w:w="1313" w:type="dxa"/>
            <w:vAlign w:val="bottom"/>
            <w:hideMark/>
          </w:tcPr>
          <w:p w14:paraId="16D10D5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(0.81-1.22)</w:t>
            </w:r>
          </w:p>
        </w:tc>
      </w:tr>
      <w:tr w:rsidR="00453F70" w:rsidRPr="0030793B" w14:paraId="12CEE0DD" w14:textId="77777777" w:rsidTr="00453F70">
        <w:trPr>
          <w:tblCellSpacing w:w="15" w:type="dxa"/>
        </w:trPr>
        <w:tc>
          <w:tcPr>
            <w:tcW w:w="522" w:type="dxa"/>
            <w:hideMark/>
          </w:tcPr>
          <w:p w14:paraId="213509A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w:t>
            </w:r>
          </w:p>
        </w:tc>
        <w:tc>
          <w:tcPr>
            <w:tcW w:w="1671" w:type="dxa"/>
            <w:vAlign w:val="bottom"/>
            <w:hideMark/>
          </w:tcPr>
          <w:p w14:paraId="0AC0D41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Effect modification</w:t>
            </w:r>
          </w:p>
        </w:tc>
        <w:tc>
          <w:tcPr>
            <w:tcW w:w="1388" w:type="dxa"/>
            <w:vAlign w:val="bottom"/>
            <w:hideMark/>
          </w:tcPr>
          <w:p w14:paraId="22955092"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1.00 (0.88-1.13)</w:t>
            </w:r>
          </w:p>
        </w:tc>
        <w:tc>
          <w:tcPr>
            <w:tcW w:w="1387" w:type="dxa"/>
            <w:vAlign w:val="bottom"/>
            <w:hideMark/>
          </w:tcPr>
          <w:p w14:paraId="5540BF30"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(0.85-1.16)</w:t>
            </w:r>
          </w:p>
        </w:tc>
        <w:tc>
          <w:tcPr>
            <w:tcW w:w="1388" w:type="dxa"/>
            <w:vAlign w:val="bottom"/>
            <w:hideMark/>
          </w:tcPr>
          <w:p w14:paraId="2FF37F9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(0.85-1.16)</w:t>
            </w:r>
          </w:p>
        </w:tc>
        <w:tc>
          <w:tcPr>
            <w:tcW w:w="1387" w:type="dxa"/>
            <w:vAlign w:val="bottom"/>
            <w:hideMark/>
          </w:tcPr>
          <w:p w14:paraId="2B726D9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(0.85-1.16)</w:t>
            </w:r>
          </w:p>
        </w:tc>
        <w:tc>
          <w:tcPr>
            <w:tcW w:w="1388" w:type="dxa"/>
            <w:vAlign w:val="bottom"/>
            <w:hideMark/>
          </w:tcPr>
          <w:p w14:paraId="5FE31A5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(0.84-1.17)</w:t>
            </w:r>
          </w:p>
        </w:tc>
        <w:tc>
          <w:tcPr>
            <w:tcW w:w="1471" w:type="dxa"/>
            <w:vAlign w:val="bottom"/>
            <w:hideMark/>
          </w:tcPr>
          <w:p w14:paraId="267739D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1.00 (0.84-1.18)</w:t>
            </w:r>
          </w:p>
        </w:tc>
        <w:tc>
          <w:tcPr>
            <w:tcW w:w="1327" w:type="dxa"/>
            <w:vAlign w:val="bottom"/>
            <w:hideMark/>
          </w:tcPr>
          <w:p w14:paraId="46F23DE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1.00 (0.76-1.31)</w:t>
            </w:r>
          </w:p>
        </w:tc>
        <w:tc>
          <w:tcPr>
            <w:tcW w:w="1313" w:type="dxa"/>
            <w:vAlign w:val="bottom"/>
            <w:hideMark/>
          </w:tcPr>
          <w:p w14:paraId="563D901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0.99 (0.84-1.17)</w:t>
            </w:r>
          </w:p>
        </w:tc>
      </w:tr>
      <w:tr w:rsidR="00453F70" w:rsidRPr="0030793B" w14:paraId="7902782B" w14:textId="77777777" w:rsidTr="00453F70">
        <w:trPr>
          <w:tblCellSpacing w:w="15" w:type="dxa"/>
        </w:trPr>
        <w:tc>
          <w:tcPr>
            <w:tcW w:w="522" w:type="dxa"/>
            <w:hideMark/>
          </w:tcPr>
          <w:p w14:paraId="25952B7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w:t>
            </w:r>
          </w:p>
        </w:tc>
        <w:tc>
          <w:tcPr>
            <w:tcW w:w="1671" w:type="dxa"/>
            <w:vAlign w:val="bottom"/>
            <w:hideMark/>
          </w:tcPr>
          <w:p w14:paraId="66B1625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No batch effects</w:t>
            </w:r>
          </w:p>
        </w:tc>
        <w:tc>
          <w:tcPr>
            <w:tcW w:w="1388" w:type="dxa"/>
            <w:vAlign w:val="bottom"/>
            <w:hideMark/>
          </w:tcPr>
          <w:p w14:paraId="3E17D72A"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3.09 (2.54-3.76)</w:t>
            </w:r>
          </w:p>
        </w:tc>
        <w:tc>
          <w:tcPr>
            <w:tcW w:w="1387" w:type="dxa"/>
            <w:vAlign w:val="bottom"/>
            <w:hideMark/>
          </w:tcPr>
          <w:p w14:paraId="33A63B61"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3.07 (2.53-3.74)</w:t>
            </w:r>
          </w:p>
        </w:tc>
        <w:tc>
          <w:tcPr>
            <w:tcW w:w="1388" w:type="dxa"/>
            <w:vAlign w:val="bottom"/>
            <w:hideMark/>
          </w:tcPr>
          <w:p w14:paraId="0B40B8E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3.08 (2.53-3.76)</w:t>
            </w:r>
          </w:p>
        </w:tc>
        <w:tc>
          <w:tcPr>
            <w:tcW w:w="1387" w:type="dxa"/>
            <w:vAlign w:val="bottom"/>
            <w:hideMark/>
          </w:tcPr>
          <w:p w14:paraId="4D02466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3.07 (2.52-3.74)</w:t>
            </w:r>
          </w:p>
        </w:tc>
        <w:tc>
          <w:tcPr>
            <w:tcW w:w="1388" w:type="dxa"/>
            <w:vAlign w:val="bottom"/>
            <w:hideMark/>
          </w:tcPr>
          <w:p w14:paraId="6B534750"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3.70 (2.95-4.65)</w:t>
            </w:r>
          </w:p>
        </w:tc>
        <w:tc>
          <w:tcPr>
            <w:tcW w:w="1471" w:type="dxa"/>
            <w:vAlign w:val="bottom"/>
            <w:hideMark/>
          </w:tcPr>
          <w:p w14:paraId="74E3B1D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3.03 (2.48-3.69)</w:t>
            </w:r>
          </w:p>
        </w:tc>
        <w:tc>
          <w:tcPr>
            <w:tcW w:w="1327" w:type="dxa"/>
            <w:vAlign w:val="bottom"/>
            <w:hideMark/>
          </w:tcPr>
          <w:p w14:paraId="5E2B310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3.56 (2.49-5.09)</w:t>
            </w:r>
          </w:p>
        </w:tc>
        <w:tc>
          <w:tcPr>
            <w:tcW w:w="1313" w:type="dxa"/>
            <w:vAlign w:val="bottom"/>
            <w:hideMark/>
          </w:tcPr>
          <w:p w14:paraId="3A05510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3.15 (2.55-3.90)</w:t>
            </w:r>
          </w:p>
        </w:tc>
      </w:tr>
      <w:tr w:rsidR="00453F70" w:rsidRPr="0030793B" w14:paraId="705F1E4D" w14:textId="77777777" w:rsidTr="00453F70">
        <w:trPr>
          <w:tblCellSpacing w:w="15" w:type="dxa"/>
        </w:trPr>
        <w:tc>
          <w:tcPr>
            <w:tcW w:w="522" w:type="dxa"/>
            <w:hideMark/>
          </w:tcPr>
          <w:p w14:paraId="6EC908C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w:t>
            </w:r>
          </w:p>
        </w:tc>
        <w:tc>
          <w:tcPr>
            <w:tcW w:w="1671" w:type="dxa"/>
            <w:vAlign w:val="bottom"/>
            <w:hideMark/>
          </w:tcPr>
          <w:p w14:paraId="3162773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only</w:t>
            </w:r>
          </w:p>
        </w:tc>
        <w:tc>
          <w:tcPr>
            <w:tcW w:w="1388" w:type="dxa"/>
            <w:vAlign w:val="bottom"/>
            <w:hideMark/>
          </w:tcPr>
          <w:p w14:paraId="2984200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2.17 (1.86-2.53)</w:t>
            </w:r>
          </w:p>
        </w:tc>
        <w:tc>
          <w:tcPr>
            <w:tcW w:w="1387" w:type="dxa"/>
            <w:vAlign w:val="bottom"/>
            <w:hideMark/>
          </w:tcPr>
          <w:p w14:paraId="4CCD2BA5"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3.07 (2.53-3.74)</w:t>
            </w:r>
          </w:p>
        </w:tc>
        <w:tc>
          <w:tcPr>
            <w:tcW w:w="1388" w:type="dxa"/>
            <w:vAlign w:val="bottom"/>
            <w:hideMark/>
          </w:tcPr>
          <w:p w14:paraId="76102BE2"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3.08 (2.53-3.76)</w:t>
            </w:r>
          </w:p>
        </w:tc>
        <w:tc>
          <w:tcPr>
            <w:tcW w:w="1387" w:type="dxa"/>
            <w:vAlign w:val="bottom"/>
            <w:hideMark/>
          </w:tcPr>
          <w:p w14:paraId="6570803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3.07 (2.52-3.74)</w:t>
            </w:r>
          </w:p>
        </w:tc>
        <w:tc>
          <w:tcPr>
            <w:tcW w:w="1388" w:type="dxa"/>
            <w:vAlign w:val="bottom"/>
            <w:hideMark/>
          </w:tcPr>
          <w:p w14:paraId="27F4061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3.02 (2.49-3.66)</w:t>
            </w:r>
          </w:p>
        </w:tc>
        <w:tc>
          <w:tcPr>
            <w:tcW w:w="1471" w:type="dxa"/>
            <w:vAlign w:val="bottom"/>
            <w:hideMark/>
          </w:tcPr>
          <w:p w14:paraId="579B6698"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3.03 (2.48-3.69)</w:t>
            </w:r>
          </w:p>
        </w:tc>
        <w:tc>
          <w:tcPr>
            <w:tcW w:w="1327" w:type="dxa"/>
            <w:vAlign w:val="bottom"/>
            <w:hideMark/>
          </w:tcPr>
          <w:p w14:paraId="7FBBA9C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3.56 (2.49-5.09)</w:t>
            </w:r>
          </w:p>
        </w:tc>
        <w:tc>
          <w:tcPr>
            <w:tcW w:w="1313" w:type="dxa"/>
            <w:vAlign w:val="bottom"/>
            <w:hideMark/>
          </w:tcPr>
          <w:p w14:paraId="5D6E6D2C"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3.15 (2.55-3.90)</w:t>
            </w:r>
          </w:p>
        </w:tc>
      </w:tr>
      <w:tr w:rsidR="00453F70" w:rsidRPr="0030793B" w14:paraId="1D01264A" w14:textId="77777777" w:rsidTr="00453F70">
        <w:trPr>
          <w:tblCellSpacing w:w="15" w:type="dxa"/>
        </w:trPr>
        <w:tc>
          <w:tcPr>
            <w:tcW w:w="522" w:type="dxa"/>
            <w:hideMark/>
          </w:tcPr>
          <w:p w14:paraId="0C1A70B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w:t>
            </w:r>
          </w:p>
        </w:tc>
        <w:tc>
          <w:tcPr>
            <w:tcW w:w="1671" w:type="dxa"/>
            <w:vAlign w:val="bottom"/>
            <w:hideMark/>
          </w:tcPr>
          <w:p w14:paraId="6D625F4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Mean and variance</w:t>
            </w:r>
          </w:p>
        </w:tc>
        <w:tc>
          <w:tcPr>
            <w:tcW w:w="1388" w:type="dxa"/>
            <w:vAlign w:val="bottom"/>
            <w:hideMark/>
          </w:tcPr>
          <w:p w14:paraId="71ED7E2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1.90 (1.66-2.16)</w:t>
            </w:r>
          </w:p>
        </w:tc>
        <w:tc>
          <w:tcPr>
            <w:tcW w:w="1387" w:type="dxa"/>
            <w:vAlign w:val="bottom"/>
            <w:hideMark/>
          </w:tcPr>
          <w:p w14:paraId="3F0E99D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2.67 (2.25-3.17)</w:t>
            </w:r>
          </w:p>
        </w:tc>
        <w:tc>
          <w:tcPr>
            <w:tcW w:w="1388" w:type="dxa"/>
            <w:vAlign w:val="bottom"/>
            <w:hideMark/>
          </w:tcPr>
          <w:p w14:paraId="2E30423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2.70 (2.26-3.21)</w:t>
            </w:r>
          </w:p>
        </w:tc>
        <w:tc>
          <w:tcPr>
            <w:tcW w:w="1387" w:type="dxa"/>
            <w:vAlign w:val="bottom"/>
            <w:hideMark/>
          </w:tcPr>
          <w:p w14:paraId="0C6A116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2.70 (2.26-3.22)</w:t>
            </w:r>
          </w:p>
        </w:tc>
        <w:tc>
          <w:tcPr>
            <w:tcW w:w="1388" w:type="dxa"/>
            <w:vAlign w:val="bottom"/>
            <w:hideMark/>
          </w:tcPr>
          <w:p w14:paraId="5C2A5DD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2.97 (2.46-3.58)</w:t>
            </w:r>
          </w:p>
        </w:tc>
        <w:tc>
          <w:tcPr>
            <w:tcW w:w="1471" w:type="dxa"/>
            <w:vAlign w:val="bottom"/>
            <w:hideMark/>
          </w:tcPr>
          <w:p w14:paraId="605E7DC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3.11 (2.54-3.81)</w:t>
            </w:r>
          </w:p>
        </w:tc>
        <w:tc>
          <w:tcPr>
            <w:tcW w:w="1327" w:type="dxa"/>
            <w:vAlign w:val="bottom"/>
            <w:hideMark/>
          </w:tcPr>
          <w:p w14:paraId="240D4857"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3.33 (2.29-4.84)</w:t>
            </w:r>
          </w:p>
        </w:tc>
        <w:tc>
          <w:tcPr>
            <w:tcW w:w="1313" w:type="dxa"/>
            <w:vAlign w:val="bottom"/>
            <w:hideMark/>
          </w:tcPr>
          <w:p w14:paraId="2C9CF8CA"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3.01 (2.41-3.76)</w:t>
            </w:r>
          </w:p>
        </w:tc>
      </w:tr>
      <w:tr w:rsidR="00453F70" w:rsidRPr="0030793B" w14:paraId="6A7489CE" w14:textId="77777777" w:rsidTr="00453F70">
        <w:trPr>
          <w:tblCellSpacing w:w="15" w:type="dxa"/>
        </w:trPr>
        <w:tc>
          <w:tcPr>
            <w:tcW w:w="522" w:type="dxa"/>
            <w:hideMark/>
          </w:tcPr>
          <w:p w14:paraId="5026B49B"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w:t>
            </w:r>
          </w:p>
        </w:tc>
        <w:tc>
          <w:tcPr>
            <w:tcW w:w="1671" w:type="dxa"/>
            <w:vAlign w:val="bottom"/>
            <w:hideMark/>
          </w:tcPr>
          <w:p w14:paraId="77EB8256"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Effect modification</w:t>
            </w:r>
          </w:p>
        </w:tc>
        <w:tc>
          <w:tcPr>
            <w:tcW w:w="1388" w:type="dxa"/>
            <w:vAlign w:val="bottom"/>
            <w:hideMark/>
          </w:tcPr>
          <w:p w14:paraId="20F409E4"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1.66 (1.49-1.86)</w:t>
            </w:r>
          </w:p>
        </w:tc>
        <w:tc>
          <w:tcPr>
            <w:tcW w:w="1387" w:type="dxa"/>
            <w:vAlign w:val="bottom"/>
            <w:hideMark/>
          </w:tcPr>
          <w:p w14:paraId="4D2C31FD"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2.10 (1.82-2.42)</w:t>
            </w:r>
          </w:p>
        </w:tc>
        <w:tc>
          <w:tcPr>
            <w:tcW w:w="1388" w:type="dxa"/>
            <w:vAlign w:val="bottom"/>
            <w:hideMark/>
          </w:tcPr>
          <w:p w14:paraId="33869FA9"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2.12 (1.84-2.46)</w:t>
            </w:r>
          </w:p>
        </w:tc>
        <w:tc>
          <w:tcPr>
            <w:tcW w:w="1387" w:type="dxa"/>
            <w:vAlign w:val="bottom"/>
            <w:hideMark/>
          </w:tcPr>
          <w:p w14:paraId="4EA7EDAF"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2.13 (1.84-2.47)</w:t>
            </w:r>
          </w:p>
        </w:tc>
        <w:tc>
          <w:tcPr>
            <w:tcW w:w="1388" w:type="dxa"/>
            <w:vAlign w:val="bottom"/>
            <w:hideMark/>
          </w:tcPr>
          <w:p w14:paraId="1B5643DE"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2.39 (2.04-2.80)</w:t>
            </w:r>
          </w:p>
        </w:tc>
        <w:tc>
          <w:tcPr>
            <w:tcW w:w="1471" w:type="dxa"/>
            <w:vAlign w:val="bottom"/>
            <w:hideMark/>
          </w:tcPr>
          <w:p w14:paraId="577667B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2.43 (2.06-2.87)</w:t>
            </w:r>
          </w:p>
        </w:tc>
        <w:tc>
          <w:tcPr>
            <w:tcW w:w="1327" w:type="dxa"/>
            <w:vAlign w:val="bottom"/>
            <w:hideMark/>
          </w:tcPr>
          <w:p w14:paraId="747525E0"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3.13 (1.81-5.43)</w:t>
            </w:r>
          </w:p>
        </w:tc>
        <w:tc>
          <w:tcPr>
            <w:tcW w:w="1313" w:type="dxa"/>
            <w:vAlign w:val="bottom"/>
            <w:hideMark/>
          </w:tcPr>
          <w:p w14:paraId="4D3AF923" w14:textId="77777777" w:rsidR="0030793B" w:rsidRPr="0030793B" w:rsidRDefault="0030793B" w:rsidP="00BF6983">
            <w:pPr>
              <w:rPr>
                <w:rFonts w:ascii="Arial" w:eastAsia="Times New Roman" w:hAnsi="Arial" w:cs="Arial"/>
                <w:sz w:val="18"/>
                <w:szCs w:val="18"/>
              </w:rPr>
            </w:pPr>
            <w:r w:rsidRPr="0030793B">
              <w:rPr>
                <w:rFonts w:ascii="Arial" w:eastAsia="Times New Roman" w:hAnsi="Arial" w:cs="Arial"/>
                <w:sz w:val="18"/>
                <w:szCs w:val="18"/>
              </w:rPr>
              <w:t>2.48 (2.05-2.99)</w:t>
            </w:r>
          </w:p>
        </w:tc>
      </w:tr>
    </w:tbl>
    <w:p w14:paraId="23901F89" w14:textId="77777777" w:rsidR="00DA6B19" w:rsidRDefault="00DA6B19" w:rsidP="00DA6B19">
      <w:pPr>
        <w:spacing w:before="100" w:beforeAutospacing="1" w:after="100" w:afterAutospacing="1"/>
        <w:outlineLvl w:val="1"/>
        <w:rPr>
          <w:rFonts w:ascii="Arial" w:eastAsia="Times New Roman" w:hAnsi="Arial" w:cs="Arial"/>
          <w:b/>
          <w:bCs/>
          <w:sz w:val="21"/>
          <w:szCs w:val="21"/>
        </w:rPr>
      </w:pPr>
    </w:p>
    <w:p w14:paraId="5D965346" w14:textId="77777777" w:rsidR="00DA6B19" w:rsidRDefault="00DA6B19">
      <w:pPr>
        <w:rPr>
          <w:rFonts w:ascii="Arial" w:eastAsia="Times New Roman" w:hAnsi="Arial" w:cs="Arial"/>
          <w:b/>
          <w:bCs/>
          <w:sz w:val="21"/>
          <w:szCs w:val="21"/>
        </w:rPr>
      </w:pPr>
      <w:r>
        <w:rPr>
          <w:rFonts w:ascii="Arial" w:eastAsia="Times New Roman" w:hAnsi="Arial" w:cs="Arial"/>
          <w:b/>
          <w:bCs/>
          <w:sz w:val="21"/>
          <w:szCs w:val="21"/>
        </w:rPr>
        <w:br w:type="page"/>
      </w:r>
    </w:p>
    <w:p w14:paraId="510AD8D5" w14:textId="3D69DEA9" w:rsidR="0030793B" w:rsidRPr="0030793B" w:rsidRDefault="007E003D" w:rsidP="00DA6B19">
      <w:pPr>
        <w:spacing w:before="100" w:beforeAutospacing="1" w:after="100" w:afterAutospacing="1"/>
        <w:outlineLvl w:val="1"/>
        <w:rPr>
          <w:rFonts w:ascii="Arial" w:eastAsia="Times New Roman" w:hAnsi="Arial" w:cs="Arial"/>
          <w:b/>
          <w:bCs/>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d</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Results from plasmode simulation according to data correlation structure, using the batch effect “mean and variance.” For three fixed (“true”) hazard ratios for the biomarker–outcome association (</w:t>
      </w:r>
      <m:oMath>
        <m:rad>
          <m:radPr>
            <m:degHide m:val="1"/>
            <m:ctrlPr>
              <w:rPr>
                <w:rFonts w:ascii="Cambria Math" w:eastAsia="Times New Roman" w:hAnsi="Cambria Math" w:cs="Arial"/>
                <w:i/>
                <w:sz w:val="21"/>
                <w:szCs w:val="21"/>
              </w:rPr>
            </m:ctrlPr>
          </m:radPr>
          <m:deg/>
          <m:e>
            <m:r>
              <w:rPr>
                <w:rFonts w:ascii="Cambria Math" w:eastAsia="Times New Roman" w:hAnsi="Cambria Math" w:cs="Arial"/>
                <w:sz w:val="21"/>
                <w:szCs w:val="21"/>
              </w:rPr>
              <m:t>3</m:t>
            </m:r>
          </m:e>
        </m:rad>
      </m:oMath>
      <w:r w:rsidR="0030793B" w:rsidRPr="0030793B">
        <w:rPr>
          <w:rFonts w:ascii="Arial" w:eastAsia="Times New Roman" w:hAnsi="Arial" w:cs="Arial"/>
          <w:sz w:val="21"/>
          <w:szCs w:val="21"/>
        </w:rPr>
        <w:t>, 1, and 3), the observed hazard ratios after batch correction (with 95%</w:t>
      </w:r>
      <w:r w:rsidR="007B5919">
        <w:rPr>
          <w:rFonts w:ascii="Arial" w:eastAsia="Times New Roman" w:hAnsi="Arial" w:cs="Arial"/>
          <w:sz w:val="21"/>
          <w:szCs w:val="21"/>
        </w:rPr>
        <w:t> </w:t>
      </w:r>
      <w:r w:rsidR="0030793B" w:rsidRPr="0030793B">
        <w:rPr>
          <w:rFonts w:ascii="Arial" w:eastAsia="Times New Roman" w:hAnsi="Arial" w:cs="Arial"/>
          <w:sz w:val="21"/>
          <w:szCs w:val="21"/>
        </w:rPr>
        <w:t>confidence intervals) are shown.</w:t>
      </w:r>
    </w:p>
    <w:tbl>
      <w:tblPr>
        <w:tblW w:w="13892" w:type="dxa"/>
        <w:tblCellSpacing w:w="15" w:type="dxa"/>
        <w:tblCellMar>
          <w:top w:w="15" w:type="dxa"/>
          <w:left w:w="15" w:type="dxa"/>
          <w:bottom w:w="15" w:type="dxa"/>
          <w:right w:w="15" w:type="dxa"/>
        </w:tblCellMar>
        <w:tblLook w:val="04A0" w:firstRow="1" w:lastRow="0" w:firstColumn="1" w:lastColumn="0" w:noHBand="0" w:noVBand="1"/>
      </w:tblPr>
      <w:tblGrid>
        <w:gridCol w:w="466"/>
        <w:gridCol w:w="2007"/>
        <w:gridCol w:w="1355"/>
        <w:gridCol w:w="1417"/>
        <w:gridCol w:w="1431"/>
        <w:gridCol w:w="1374"/>
        <w:gridCol w:w="1526"/>
        <w:gridCol w:w="1481"/>
        <w:gridCol w:w="1473"/>
        <w:gridCol w:w="1362"/>
      </w:tblGrid>
      <w:tr w:rsidR="005C765E" w:rsidRPr="0030793B" w14:paraId="1CD04847" w14:textId="77777777" w:rsidTr="005C765E">
        <w:trPr>
          <w:tblHeader/>
          <w:tblCellSpacing w:w="15" w:type="dxa"/>
        </w:trPr>
        <w:tc>
          <w:tcPr>
            <w:tcW w:w="421" w:type="dxa"/>
            <w:vAlign w:val="bottom"/>
            <w:hideMark/>
          </w:tcPr>
          <w:p w14:paraId="282D453D"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True HR</w:t>
            </w:r>
          </w:p>
        </w:tc>
        <w:tc>
          <w:tcPr>
            <w:tcW w:w="1977" w:type="dxa"/>
            <w:vAlign w:val="bottom"/>
            <w:hideMark/>
          </w:tcPr>
          <w:p w14:paraId="6BC5F12D"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Correlation structure</w:t>
            </w:r>
          </w:p>
        </w:tc>
        <w:tc>
          <w:tcPr>
            <w:tcW w:w="1325" w:type="dxa"/>
            <w:vAlign w:val="bottom"/>
            <w:hideMark/>
          </w:tcPr>
          <w:p w14:paraId="23C23825"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1 Uncorrected</w:t>
            </w:r>
          </w:p>
        </w:tc>
        <w:tc>
          <w:tcPr>
            <w:tcW w:w="1387" w:type="dxa"/>
            <w:vAlign w:val="bottom"/>
            <w:hideMark/>
          </w:tcPr>
          <w:p w14:paraId="6CF0B363"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2 Simple mean</w:t>
            </w:r>
          </w:p>
        </w:tc>
        <w:tc>
          <w:tcPr>
            <w:tcW w:w="1401" w:type="dxa"/>
            <w:vAlign w:val="bottom"/>
            <w:hideMark/>
          </w:tcPr>
          <w:p w14:paraId="691ED5E6"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3 Standardized mean</w:t>
            </w:r>
          </w:p>
        </w:tc>
        <w:tc>
          <w:tcPr>
            <w:tcW w:w="0" w:type="auto"/>
            <w:vAlign w:val="bottom"/>
            <w:hideMark/>
          </w:tcPr>
          <w:p w14:paraId="5F00B8FC"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4 IP-weighted mean</w:t>
            </w:r>
          </w:p>
        </w:tc>
        <w:tc>
          <w:tcPr>
            <w:tcW w:w="0" w:type="auto"/>
            <w:vAlign w:val="bottom"/>
            <w:hideMark/>
          </w:tcPr>
          <w:p w14:paraId="39C592FC"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5 Quantile regression</w:t>
            </w:r>
          </w:p>
        </w:tc>
        <w:tc>
          <w:tcPr>
            <w:tcW w:w="1451" w:type="dxa"/>
            <w:vAlign w:val="bottom"/>
            <w:hideMark/>
          </w:tcPr>
          <w:p w14:paraId="6BA4958D"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6 Quantile normalization</w:t>
            </w:r>
          </w:p>
        </w:tc>
        <w:tc>
          <w:tcPr>
            <w:tcW w:w="1443" w:type="dxa"/>
            <w:vAlign w:val="bottom"/>
            <w:hideMark/>
          </w:tcPr>
          <w:p w14:paraId="240A316B"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8 IV-pooled</w:t>
            </w:r>
          </w:p>
        </w:tc>
        <w:tc>
          <w:tcPr>
            <w:tcW w:w="1317" w:type="dxa"/>
            <w:vAlign w:val="bottom"/>
            <w:hideMark/>
          </w:tcPr>
          <w:p w14:paraId="36169EA1" w14:textId="77777777" w:rsidR="0030793B" w:rsidRPr="0030793B" w:rsidRDefault="0030793B" w:rsidP="005C765E">
            <w:pPr>
              <w:rPr>
                <w:rFonts w:ascii="Arial" w:eastAsia="Times New Roman" w:hAnsi="Arial" w:cs="Arial"/>
                <w:b/>
                <w:bCs/>
                <w:sz w:val="18"/>
                <w:szCs w:val="18"/>
              </w:rPr>
            </w:pPr>
            <w:r w:rsidRPr="0030793B">
              <w:rPr>
                <w:rFonts w:ascii="Arial" w:eastAsia="Times New Roman" w:hAnsi="Arial" w:cs="Arial"/>
                <w:b/>
                <w:bCs/>
                <w:sz w:val="18"/>
                <w:szCs w:val="18"/>
              </w:rPr>
              <w:t>9 Strata</w:t>
            </w:r>
          </w:p>
        </w:tc>
      </w:tr>
      <w:tr w:rsidR="00BF6983" w:rsidRPr="0030793B" w14:paraId="1EA09498" w14:textId="77777777" w:rsidTr="005C765E">
        <w:trPr>
          <w:tblCellSpacing w:w="15" w:type="dxa"/>
        </w:trPr>
        <w:tc>
          <w:tcPr>
            <w:tcW w:w="421" w:type="dxa"/>
            <w:hideMark/>
          </w:tcPr>
          <w:p w14:paraId="7D7191B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1/3</w:t>
            </w:r>
          </w:p>
        </w:tc>
        <w:tc>
          <w:tcPr>
            <w:tcW w:w="1977" w:type="dxa"/>
            <w:hideMark/>
          </w:tcPr>
          <w:p w14:paraId="08EF6BE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No confounding</w:t>
            </w:r>
          </w:p>
        </w:tc>
        <w:tc>
          <w:tcPr>
            <w:tcW w:w="1325" w:type="dxa"/>
            <w:hideMark/>
          </w:tcPr>
          <w:p w14:paraId="640C2C2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0.43 (0.35-0.53)</w:t>
            </w:r>
          </w:p>
        </w:tc>
        <w:tc>
          <w:tcPr>
            <w:tcW w:w="1387" w:type="dxa"/>
            <w:hideMark/>
          </w:tcPr>
          <w:p w14:paraId="4206B1D4"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(0.31-0.46)</w:t>
            </w:r>
          </w:p>
        </w:tc>
        <w:tc>
          <w:tcPr>
            <w:tcW w:w="1401" w:type="dxa"/>
            <w:hideMark/>
          </w:tcPr>
          <w:p w14:paraId="15E0EDC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(0.31-0.46)</w:t>
            </w:r>
          </w:p>
        </w:tc>
        <w:tc>
          <w:tcPr>
            <w:tcW w:w="0" w:type="auto"/>
            <w:hideMark/>
          </w:tcPr>
          <w:p w14:paraId="710FBED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0.38 (0.31-0.46)</w:t>
            </w:r>
          </w:p>
        </w:tc>
        <w:tc>
          <w:tcPr>
            <w:tcW w:w="0" w:type="auto"/>
            <w:hideMark/>
          </w:tcPr>
          <w:p w14:paraId="041A2BF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0.40 (0.34-0.49)</w:t>
            </w:r>
          </w:p>
        </w:tc>
        <w:tc>
          <w:tcPr>
            <w:tcW w:w="1451" w:type="dxa"/>
            <w:hideMark/>
          </w:tcPr>
          <w:p w14:paraId="7B16143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0.32 (0.26-0.40)</w:t>
            </w:r>
          </w:p>
        </w:tc>
        <w:tc>
          <w:tcPr>
            <w:tcW w:w="1443" w:type="dxa"/>
            <w:hideMark/>
          </w:tcPr>
          <w:p w14:paraId="1912B8F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0.31 (0.19-0.50)</w:t>
            </w:r>
          </w:p>
        </w:tc>
        <w:tc>
          <w:tcPr>
            <w:tcW w:w="1317" w:type="dxa"/>
            <w:hideMark/>
          </w:tcPr>
          <w:p w14:paraId="7E4E585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0.34 (0.27-0.43)</w:t>
            </w:r>
          </w:p>
        </w:tc>
      </w:tr>
      <w:tr w:rsidR="00BF6983" w:rsidRPr="0030793B" w14:paraId="7DC48A02" w14:textId="77777777" w:rsidTr="005C765E">
        <w:trPr>
          <w:tblCellSpacing w:w="15" w:type="dxa"/>
        </w:trPr>
        <w:tc>
          <w:tcPr>
            <w:tcW w:w="421" w:type="dxa"/>
            <w:hideMark/>
          </w:tcPr>
          <w:p w14:paraId="117156A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1/3</w:t>
            </w:r>
          </w:p>
        </w:tc>
        <w:tc>
          <w:tcPr>
            <w:tcW w:w="1977" w:type="dxa"/>
            <w:hideMark/>
          </w:tcPr>
          <w:p w14:paraId="4416DAF4"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Some confounding</w:t>
            </w:r>
          </w:p>
        </w:tc>
        <w:tc>
          <w:tcPr>
            <w:tcW w:w="1325" w:type="dxa"/>
            <w:hideMark/>
          </w:tcPr>
          <w:p w14:paraId="3BDA8DA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0.44 (0.36-0.54)</w:t>
            </w:r>
          </w:p>
        </w:tc>
        <w:tc>
          <w:tcPr>
            <w:tcW w:w="1387" w:type="dxa"/>
            <w:hideMark/>
          </w:tcPr>
          <w:p w14:paraId="4A78C5F6"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(0.30-0.45)</w:t>
            </w:r>
          </w:p>
        </w:tc>
        <w:tc>
          <w:tcPr>
            <w:tcW w:w="1401" w:type="dxa"/>
            <w:hideMark/>
          </w:tcPr>
          <w:p w14:paraId="164F521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(0.30-0.45)</w:t>
            </w:r>
          </w:p>
        </w:tc>
        <w:tc>
          <w:tcPr>
            <w:tcW w:w="0" w:type="auto"/>
            <w:hideMark/>
          </w:tcPr>
          <w:p w14:paraId="7C0D59D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(0.30-0.45)</w:t>
            </w:r>
          </w:p>
        </w:tc>
        <w:tc>
          <w:tcPr>
            <w:tcW w:w="0" w:type="auto"/>
            <w:hideMark/>
          </w:tcPr>
          <w:p w14:paraId="273CF90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0.34 (0.28-0.43)</w:t>
            </w:r>
          </w:p>
        </w:tc>
        <w:tc>
          <w:tcPr>
            <w:tcW w:w="1451" w:type="dxa"/>
            <w:hideMark/>
          </w:tcPr>
          <w:p w14:paraId="692B677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0.32 (0.26-0.41)</w:t>
            </w:r>
          </w:p>
        </w:tc>
        <w:tc>
          <w:tcPr>
            <w:tcW w:w="1443" w:type="dxa"/>
            <w:hideMark/>
          </w:tcPr>
          <w:p w14:paraId="412D818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0.32 (0.16-0.64)</w:t>
            </w:r>
          </w:p>
        </w:tc>
        <w:tc>
          <w:tcPr>
            <w:tcW w:w="1317" w:type="dxa"/>
            <w:hideMark/>
          </w:tcPr>
          <w:p w14:paraId="09CFA39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0.34 (0.27-0.44)</w:t>
            </w:r>
          </w:p>
        </w:tc>
      </w:tr>
      <w:tr w:rsidR="00BF6983" w:rsidRPr="0030793B" w14:paraId="3CED5849" w14:textId="77777777" w:rsidTr="005C765E">
        <w:trPr>
          <w:tblCellSpacing w:w="15" w:type="dxa"/>
        </w:trPr>
        <w:tc>
          <w:tcPr>
            <w:tcW w:w="421" w:type="dxa"/>
            <w:hideMark/>
          </w:tcPr>
          <w:p w14:paraId="77EF75F8"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1/3</w:t>
            </w:r>
          </w:p>
        </w:tc>
        <w:tc>
          <w:tcPr>
            <w:tcW w:w="1977" w:type="dxa"/>
            <w:hideMark/>
          </w:tcPr>
          <w:p w14:paraId="388DA60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Moderate confounding</w:t>
            </w:r>
          </w:p>
        </w:tc>
        <w:tc>
          <w:tcPr>
            <w:tcW w:w="1325" w:type="dxa"/>
            <w:hideMark/>
          </w:tcPr>
          <w:p w14:paraId="2D281D6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0.45 (0.35-0.56)</w:t>
            </w:r>
          </w:p>
        </w:tc>
        <w:tc>
          <w:tcPr>
            <w:tcW w:w="1387" w:type="dxa"/>
            <w:hideMark/>
          </w:tcPr>
          <w:p w14:paraId="76FD131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(0.30-0.46)</w:t>
            </w:r>
          </w:p>
        </w:tc>
        <w:tc>
          <w:tcPr>
            <w:tcW w:w="1401" w:type="dxa"/>
            <w:hideMark/>
          </w:tcPr>
          <w:p w14:paraId="65D16FC8"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(0.30-0.46)</w:t>
            </w:r>
          </w:p>
        </w:tc>
        <w:tc>
          <w:tcPr>
            <w:tcW w:w="0" w:type="auto"/>
            <w:hideMark/>
          </w:tcPr>
          <w:p w14:paraId="2EBA283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(0.30-0.46)</w:t>
            </w:r>
          </w:p>
        </w:tc>
        <w:tc>
          <w:tcPr>
            <w:tcW w:w="0" w:type="auto"/>
            <w:hideMark/>
          </w:tcPr>
          <w:p w14:paraId="36A4C62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0.30 (0.23-0.39)</w:t>
            </w:r>
          </w:p>
        </w:tc>
        <w:tc>
          <w:tcPr>
            <w:tcW w:w="1451" w:type="dxa"/>
            <w:hideMark/>
          </w:tcPr>
          <w:p w14:paraId="6A52A4A6"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0.33 (0.26-0.42)</w:t>
            </w:r>
          </w:p>
        </w:tc>
        <w:tc>
          <w:tcPr>
            <w:tcW w:w="1443" w:type="dxa"/>
            <w:hideMark/>
          </w:tcPr>
          <w:p w14:paraId="7F837660"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0.32 (0.11-0.91)</w:t>
            </w:r>
          </w:p>
        </w:tc>
        <w:tc>
          <w:tcPr>
            <w:tcW w:w="1317" w:type="dxa"/>
            <w:hideMark/>
          </w:tcPr>
          <w:p w14:paraId="71614DA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0.35 (0.27-0.45)</w:t>
            </w:r>
          </w:p>
        </w:tc>
      </w:tr>
      <w:tr w:rsidR="00BF6983" w:rsidRPr="0030793B" w14:paraId="404CB2C3" w14:textId="77777777" w:rsidTr="005C765E">
        <w:trPr>
          <w:tblCellSpacing w:w="15" w:type="dxa"/>
        </w:trPr>
        <w:tc>
          <w:tcPr>
            <w:tcW w:w="421" w:type="dxa"/>
            <w:hideMark/>
          </w:tcPr>
          <w:p w14:paraId="7860C72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1/3</w:t>
            </w:r>
          </w:p>
        </w:tc>
        <w:tc>
          <w:tcPr>
            <w:tcW w:w="1977" w:type="dxa"/>
            <w:hideMark/>
          </w:tcPr>
          <w:p w14:paraId="33C50CD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Confounding+imbalance</w:t>
            </w:r>
          </w:p>
        </w:tc>
        <w:tc>
          <w:tcPr>
            <w:tcW w:w="1325" w:type="dxa"/>
            <w:hideMark/>
          </w:tcPr>
          <w:p w14:paraId="29898C4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0.44 (0.35-0.55)</w:t>
            </w:r>
          </w:p>
        </w:tc>
        <w:tc>
          <w:tcPr>
            <w:tcW w:w="1387" w:type="dxa"/>
            <w:hideMark/>
          </w:tcPr>
          <w:p w14:paraId="1CD6B41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0.38 (0.31-0.47)</w:t>
            </w:r>
          </w:p>
        </w:tc>
        <w:tc>
          <w:tcPr>
            <w:tcW w:w="1401" w:type="dxa"/>
            <w:hideMark/>
          </w:tcPr>
          <w:p w14:paraId="73C8AB34"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0.37 (0.30-0.46)</w:t>
            </w:r>
          </w:p>
        </w:tc>
        <w:tc>
          <w:tcPr>
            <w:tcW w:w="0" w:type="auto"/>
            <w:hideMark/>
          </w:tcPr>
          <w:p w14:paraId="745CCE9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0.39 (0.31-0.48)</w:t>
            </w:r>
          </w:p>
        </w:tc>
        <w:tc>
          <w:tcPr>
            <w:tcW w:w="0" w:type="auto"/>
            <w:hideMark/>
          </w:tcPr>
          <w:p w14:paraId="276E7BD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0.30 (0.23-0.39)</w:t>
            </w:r>
          </w:p>
        </w:tc>
        <w:tc>
          <w:tcPr>
            <w:tcW w:w="1451" w:type="dxa"/>
            <w:hideMark/>
          </w:tcPr>
          <w:p w14:paraId="549243E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0.33 (0.26-0.41)</w:t>
            </w:r>
          </w:p>
        </w:tc>
        <w:tc>
          <w:tcPr>
            <w:tcW w:w="1443" w:type="dxa"/>
            <w:hideMark/>
          </w:tcPr>
          <w:p w14:paraId="0A44738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0.32 (0.13-0.76)</w:t>
            </w:r>
          </w:p>
        </w:tc>
        <w:tc>
          <w:tcPr>
            <w:tcW w:w="1317" w:type="dxa"/>
            <w:hideMark/>
          </w:tcPr>
          <w:p w14:paraId="7F10BDC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0.34 (0.26-0.45)</w:t>
            </w:r>
          </w:p>
        </w:tc>
      </w:tr>
      <w:tr w:rsidR="00BF6983" w:rsidRPr="0030793B" w14:paraId="58C270BE" w14:textId="77777777" w:rsidTr="005C765E">
        <w:trPr>
          <w:tblCellSpacing w:w="15" w:type="dxa"/>
        </w:trPr>
        <w:tc>
          <w:tcPr>
            <w:tcW w:w="421" w:type="dxa"/>
            <w:hideMark/>
          </w:tcPr>
          <w:p w14:paraId="5972C34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w:t>
            </w:r>
          </w:p>
        </w:tc>
        <w:tc>
          <w:tcPr>
            <w:tcW w:w="1977" w:type="dxa"/>
            <w:hideMark/>
          </w:tcPr>
          <w:p w14:paraId="22BA258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No confounding</w:t>
            </w:r>
          </w:p>
        </w:tc>
        <w:tc>
          <w:tcPr>
            <w:tcW w:w="1325" w:type="dxa"/>
            <w:hideMark/>
          </w:tcPr>
          <w:p w14:paraId="5A3D8DD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(0.85-1.19)</w:t>
            </w:r>
          </w:p>
        </w:tc>
        <w:tc>
          <w:tcPr>
            <w:tcW w:w="1387" w:type="dxa"/>
            <w:hideMark/>
          </w:tcPr>
          <w:p w14:paraId="06786CD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(0.82-1.22)</w:t>
            </w:r>
          </w:p>
        </w:tc>
        <w:tc>
          <w:tcPr>
            <w:tcW w:w="1401" w:type="dxa"/>
            <w:hideMark/>
          </w:tcPr>
          <w:p w14:paraId="54F4633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(0.82-1.22)</w:t>
            </w:r>
          </w:p>
        </w:tc>
        <w:tc>
          <w:tcPr>
            <w:tcW w:w="0" w:type="auto"/>
            <w:hideMark/>
          </w:tcPr>
          <w:p w14:paraId="3E8F69D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(0.82-1.22)</w:t>
            </w:r>
          </w:p>
        </w:tc>
        <w:tc>
          <w:tcPr>
            <w:tcW w:w="0" w:type="auto"/>
            <w:hideMark/>
          </w:tcPr>
          <w:p w14:paraId="1EDCE2D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(0.85-1.19)</w:t>
            </w:r>
          </w:p>
        </w:tc>
        <w:tc>
          <w:tcPr>
            <w:tcW w:w="1451" w:type="dxa"/>
            <w:hideMark/>
          </w:tcPr>
          <w:p w14:paraId="1AF6CAE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(0.82-1.24)</w:t>
            </w:r>
          </w:p>
        </w:tc>
        <w:tc>
          <w:tcPr>
            <w:tcW w:w="1443" w:type="dxa"/>
            <w:hideMark/>
          </w:tcPr>
          <w:p w14:paraId="08D33C1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(0.76-1.34)</w:t>
            </w:r>
          </w:p>
        </w:tc>
        <w:tc>
          <w:tcPr>
            <w:tcW w:w="1317" w:type="dxa"/>
            <w:hideMark/>
          </w:tcPr>
          <w:p w14:paraId="2AB40F7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(0.81-1.24)</w:t>
            </w:r>
          </w:p>
        </w:tc>
      </w:tr>
      <w:tr w:rsidR="00BF6983" w:rsidRPr="0030793B" w14:paraId="71595701" w14:textId="77777777" w:rsidTr="005C765E">
        <w:trPr>
          <w:tblCellSpacing w:w="15" w:type="dxa"/>
        </w:trPr>
        <w:tc>
          <w:tcPr>
            <w:tcW w:w="421" w:type="dxa"/>
            <w:hideMark/>
          </w:tcPr>
          <w:p w14:paraId="366C166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w:t>
            </w:r>
          </w:p>
        </w:tc>
        <w:tc>
          <w:tcPr>
            <w:tcW w:w="1977" w:type="dxa"/>
            <w:hideMark/>
          </w:tcPr>
          <w:p w14:paraId="6BA4E83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Some confounding</w:t>
            </w:r>
          </w:p>
        </w:tc>
        <w:tc>
          <w:tcPr>
            <w:tcW w:w="1325" w:type="dxa"/>
            <w:hideMark/>
          </w:tcPr>
          <w:p w14:paraId="306CEAD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(0.85-1.16)</w:t>
            </w:r>
          </w:p>
        </w:tc>
        <w:tc>
          <w:tcPr>
            <w:tcW w:w="1387" w:type="dxa"/>
            <w:hideMark/>
          </w:tcPr>
          <w:p w14:paraId="5D7AB6F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(0.82-1.20)</w:t>
            </w:r>
          </w:p>
        </w:tc>
        <w:tc>
          <w:tcPr>
            <w:tcW w:w="1401" w:type="dxa"/>
            <w:hideMark/>
          </w:tcPr>
          <w:p w14:paraId="47CAE32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(0.82-1.21)</w:t>
            </w:r>
          </w:p>
        </w:tc>
        <w:tc>
          <w:tcPr>
            <w:tcW w:w="0" w:type="auto"/>
            <w:hideMark/>
          </w:tcPr>
          <w:p w14:paraId="4D79F1F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(0.82-1.21)</w:t>
            </w:r>
          </w:p>
        </w:tc>
        <w:tc>
          <w:tcPr>
            <w:tcW w:w="0" w:type="auto"/>
            <w:hideMark/>
          </w:tcPr>
          <w:p w14:paraId="5A44688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(0.81-1.21)</w:t>
            </w:r>
          </w:p>
        </w:tc>
        <w:tc>
          <w:tcPr>
            <w:tcW w:w="1451" w:type="dxa"/>
            <w:hideMark/>
          </w:tcPr>
          <w:p w14:paraId="0D6B983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(0.80-1.23)</w:t>
            </w:r>
          </w:p>
        </w:tc>
        <w:tc>
          <w:tcPr>
            <w:tcW w:w="1443" w:type="dxa"/>
            <w:hideMark/>
          </w:tcPr>
          <w:p w14:paraId="73BAD87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(0.73-1.32)</w:t>
            </w:r>
          </w:p>
        </w:tc>
        <w:tc>
          <w:tcPr>
            <w:tcW w:w="1317" w:type="dxa"/>
            <w:hideMark/>
          </w:tcPr>
          <w:p w14:paraId="620EEAF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0.99 (0.81-1.22)</w:t>
            </w:r>
          </w:p>
        </w:tc>
      </w:tr>
      <w:tr w:rsidR="00BF6983" w:rsidRPr="0030793B" w14:paraId="4710AD2E" w14:textId="77777777" w:rsidTr="005C765E">
        <w:trPr>
          <w:tblCellSpacing w:w="15" w:type="dxa"/>
        </w:trPr>
        <w:tc>
          <w:tcPr>
            <w:tcW w:w="421" w:type="dxa"/>
            <w:hideMark/>
          </w:tcPr>
          <w:p w14:paraId="0B6BA79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w:t>
            </w:r>
          </w:p>
        </w:tc>
        <w:tc>
          <w:tcPr>
            <w:tcW w:w="1977" w:type="dxa"/>
            <w:hideMark/>
          </w:tcPr>
          <w:p w14:paraId="3C08363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Moderate confounding</w:t>
            </w:r>
          </w:p>
        </w:tc>
        <w:tc>
          <w:tcPr>
            <w:tcW w:w="1325" w:type="dxa"/>
            <w:hideMark/>
          </w:tcPr>
          <w:p w14:paraId="22150CA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(0.87-1.18)</w:t>
            </w:r>
          </w:p>
        </w:tc>
        <w:tc>
          <w:tcPr>
            <w:tcW w:w="1387" w:type="dxa"/>
            <w:hideMark/>
          </w:tcPr>
          <w:p w14:paraId="1C93951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(0.84-1.23)</w:t>
            </w:r>
          </w:p>
        </w:tc>
        <w:tc>
          <w:tcPr>
            <w:tcW w:w="1401" w:type="dxa"/>
            <w:hideMark/>
          </w:tcPr>
          <w:p w14:paraId="64CAC00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(0.84-1.23)</w:t>
            </w:r>
          </w:p>
        </w:tc>
        <w:tc>
          <w:tcPr>
            <w:tcW w:w="0" w:type="auto"/>
            <w:hideMark/>
          </w:tcPr>
          <w:p w14:paraId="5135F3B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(0.84-1.23)</w:t>
            </w:r>
          </w:p>
        </w:tc>
        <w:tc>
          <w:tcPr>
            <w:tcW w:w="0" w:type="auto"/>
            <w:hideMark/>
          </w:tcPr>
          <w:p w14:paraId="1DD349D0"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1.02 (0.82-1.26)</w:t>
            </w:r>
          </w:p>
        </w:tc>
        <w:tc>
          <w:tcPr>
            <w:tcW w:w="1451" w:type="dxa"/>
            <w:hideMark/>
          </w:tcPr>
          <w:p w14:paraId="4DC368F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(0.83-1.24)</w:t>
            </w:r>
          </w:p>
        </w:tc>
        <w:tc>
          <w:tcPr>
            <w:tcW w:w="1443" w:type="dxa"/>
            <w:hideMark/>
          </w:tcPr>
          <w:p w14:paraId="5C9F5CC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1.02 (0.75-1.38)</w:t>
            </w:r>
          </w:p>
        </w:tc>
        <w:tc>
          <w:tcPr>
            <w:tcW w:w="1317" w:type="dxa"/>
            <w:hideMark/>
          </w:tcPr>
          <w:p w14:paraId="68B6C78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(0.82-1.25)</w:t>
            </w:r>
          </w:p>
        </w:tc>
      </w:tr>
      <w:tr w:rsidR="00BF6983" w:rsidRPr="0030793B" w14:paraId="565DE9E2" w14:textId="77777777" w:rsidTr="005C765E">
        <w:trPr>
          <w:tblCellSpacing w:w="15" w:type="dxa"/>
        </w:trPr>
        <w:tc>
          <w:tcPr>
            <w:tcW w:w="421" w:type="dxa"/>
            <w:hideMark/>
          </w:tcPr>
          <w:p w14:paraId="65D0873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w:t>
            </w:r>
          </w:p>
        </w:tc>
        <w:tc>
          <w:tcPr>
            <w:tcW w:w="1977" w:type="dxa"/>
            <w:hideMark/>
          </w:tcPr>
          <w:p w14:paraId="0BE02A1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Confounding+imbalance</w:t>
            </w:r>
          </w:p>
        </w:tc>
        <w:tc>
          <w:tcPr>
            <w:tcW w:w="1325" w:type="dxa"/>
            <w:hideMark/>
          </w:tcPr>
          <w:p w14:paraId="31BB776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(0.85-1.17)</w:t>
            </w:r>
          </w:p>
        </w:tc>
        <w:tc>
          <w:tcPr>
            <w:tcW w:w="1387" w:type="dxa"/>
            <w:hideMark/>
          </w:tcPr>
          <w:p w14:paraId="7FE10D26"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(0.84-1.21)</w:t>
            </w:r>
          </w:p>
        </w:tc>
        <w:tc>
          <w:tcPr>
            <w:tcW w:w="1401" w:type="dxa"/>
            <w:hideMark/>
          </w:tcPr>
          <w:p w14:paraId="77C25D5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(0.83-1.21)</w:t>
            </w:r>
          </w:p>
        </w:tc>
        <w:tc>
          <w:tcPr>
            <w:tcW w:w="0" w:type="auto"/>
            <w:hideMark/>
          </w:tcPr>
          <w:p w14:paraId="7684D50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(0.84-1.21)</w:t>
            </w:r>
          </w:p>
        </w:tc>
        <w:tc>
          <w:tcPr>
            <w:tcW w:w="0" w:type="auto"/>
            <w:hideMark/>
          </w:tcPr>
          <w:p w14:paraId="60ECA34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(0.82-1.24)</w:t>
            </w:r>
          </w:p>
        </w:tc>
        <w:tc>
          <w:tcPr>
            <w:tcW w:w="1451" w:type="dxa"/>
            <w:hideMark/>
          </w:tcPr>
          <w:p w14:paraId="7141279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(0.83-1.22)</w:t>
            </w:r>
          </w:p>
        </w:tc>
        <w:tc>
          <w:tcPr>
            <w:tcW w:w="1443" w:type="dxa"/>
            <w:hideMark/>
          </w:tcPr>
          <w:p w14:paraId="6B97F62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1.00 (0.68-1.47)</w:t>
            </w:r>
          </w:p>
        </w:tc>
        <w:tc>
          <w:tcPr>
            <w:tcW w:w="1317" w:type="dxa"/>
            <w:hideMark/>
          </w:tcPr>
          <w:p w14:paraId="3FCA7E5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1.01 (0.83-1.22)</w:t>
            </w:r>
          </w:p>
        </w:tc>
      </w:tr>
      <w:tr w:rsidR="00BF6983" w:rsidRPr="0030793B" w14:paraId="63AEF59F" w14:textId="77777777" w:rsidTr="005C765E">
        <w:trPr>
          <w:tblCellSpacing w:w="15" w:type="dxa"/>
        </w:trPr>
        <w:tc>
          <w:tcPr>
            <w:tcW w:w="421" w:type="dxa"/>
            <w:hideMark/>
          </w:tcPr>
          <w:p w14:paraId="6BE25CD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w:t>
            </w:r>
          </w:p>
        </w:tc>
        <w:tc>
          <w:tcPr>
            <w:tcW w:w="1977" w:type="dxa"/>
            <w:hideMark/>
          </w:tcPr>
          <w:p w14:paraId="66117B5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No confounding</w:t>
            </w:r>
          </w:p>
        </w:tc>
        <w:tc>
          <w:tcPr>
            <w:tcW w:w="1325" w:type="dxa"/>
            <w:hideMark/>
          </w:tcPr>
          <w:p w14:paraId="47B60948"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1.95 (1.68-2.26)</w:t>
            </w:r>
          </w:p>
        </w:tc>
        <w:tc>
          <w:tcPr>
            <w:tcW w:w="1387" w:type="dxa"/>
            <w:hideMark/>
          </w:tcPr>
          <w:p w14:paraId="2D8EE3F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2.75 (2.29-3.31)</w:t>
            </w:r>
          </w:p>
        </w:tc>
        <w:tc>
          <w:tcPr>
            <w:tcW w:w="1401" w:type="dxa"/>
            <w:hideMark/>
          </w:tcPr>
          <w:p w14:paraId="5DCCB8F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2.75 (2.29-3.31)</w:t>
            </w:r>
          </w:p>
        </w:tc>
        <w:tc>
          <w:tcPr>
            <w:tcW w:w="0" w:type="auto"/>
            <w:hideMark/>
          </w:tcPr>
          <w:p w14:paraId="11E1096B"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2.75 (2.29-3.31)</w:t>
            </w:r>
          </w:p>
        </w:tc>
        <w:tc>
          <w:tcPr>
            <w:tcW w:w="0" w:type="auto"/>
            <w:hideMark/>
          </w:tcPr>
          <w:p w14:paraId="01330300"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2.55 (2.15-3.01)</w:t>
            </w:r>
          </w:p>
        </w:tc>
        <w:tc>
          <w:tcPr>
            <w:tcW w:w="1451" w:type="dxa"/>
            <w:hideMark/>
          </w:tcPr>
          <w:p w14:paraId="1D06C22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3.11 (2.53-3.82)</w:t>
            </w:r>
          </w:p>
        </w:tc>
        <w:tc>
          <w:tcPr>
            <w:tcW w:w="1443" w:type="dxa"/>
            <w:hideMark/>
          </w:tcPr>
          <w:p w14:paraId="27536A5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3.38 (2.25-5.06)</w:t>
            </w:r>
          </w:p>
        </w:tc>
        <w:tc>
          <w:tcPr>
            <w:tcW w:w="1317" w:type="dxa"/>
            <w:hideMark/>
          </w:tcPr>
          <w:p w14:paraId="4623BA4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2.96 (2.41-3.64)</w:t>
            </w:r>
          </w:p>
        </w:tc>
      </w:tr>
      <w:tr w:rsidR="00BF6983" w:rsidRPr="0030793B" w14:paraId="18FBF5AB" w14:textId="77777777" w:rsidTr="005C765E">
        <w:trPr>
          <w:tblCellSpacing w:w="15" w:type="dxa"/>
        </w:trPr>
        <w:tc>
          <w:tcPr>
            <w:tcW w:w="421" w:type="dxa"/>
            <w:hideMark/>
          </w:tcPr>
          <w:p w14:paraId="4A11CE98"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w:t>
            </w:r>
          </w:p>
        </w:tc>
        <w:tc>
          <w:tcPr>
            <w:tcW w:w="1977" w:type="dxa"/>
            <w:hideMark/>
          </w:tcPr>
          <w:p w14:paraId="282F8466"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Some confounding</w:t>
            </w:r>
          </w:p>
        </w:tc>
        <w:tc>
          <w:tcPr>
            <w:tcW w:w="1325" w:type="dxa"/>
            <w:hideMark/>
          </w:tcPr>
          <w:p w14:paraId="41F6F51A"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1.90 (1.66-2.16)</w:t>
            </w:r>
          </w:p>
        </w:tc>
        <w:tc>
          <w:tcPr>
            <w:tcW w:w="1387" w:type="dxa"/>
            <w:hideMark/>
          </w:tcPr>
          <w:p w14:paraId="3A25BB3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2.67 (2.25-3.17)</w:t>
            </w:r>
          </w:p>
        </w:tc>
        <w:tc>
          <w:tcPr>
            <w:tcW w:w="1401" w:type="dxa"/>
            <w:hideMark/>
          </w:tcPr>
          <w:p w14:paraId="548B0AF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2.70 (2.26-3.21)</w:t>
            </w:r>
          </w:p>
        </w:tc>
        <w:tc>
          <w:tcPr>
            <w:tcW w:w="0" w:type="auto"/>
            <w:hideMark/>
          </w:tcPr>
          <w:p w14:paraId="75314A9F"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2.70 (2.26-3.22)</w:t>
            </w:r>
          </w:p>
        </w:tc>
        <w:tc>
          <w:tcPr>
            <w:tcW w:w="0" w:type="auto"/>
            <w:hideMark/>
          </w:tcPr>
          <w:p w14:paraId="7F08B73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2.97 (2.46-3.58)</w:t>
            </w:r>
          </w:p>
        </w:tc>
        <w:tc>
          <w:tcPr>
            <w:tcW w:w="1451" w:type="dxa"/>
            <w:hideMark/>
          </w:tcPr>
          <w:p w14:paraId="0C6A743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3.11 (2.54-3.81)</w:t>
            </w:r>
          </w:p>
        </w:tc>
        <w:tc>
          <w:tcPr>
            <w:tcW w:w="1443" w:type="dxa"/>
            <w:hideMark/>
          </w:tcPr>
          <w:p w14:paraId="6AF8CF0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3.33 (2.29-4.84)</w:t>
            </w:r>
          </w:p>
        </w:tc>
        <w:tc>
          <w:tcPr>
            <w:tcW w:w="1317" w:type="dxa"/>
            <w:hideMark/>
          </w:tcPr>
          <w:p w14:paraId="662AF4B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3.01 (2.41-3.76)</w:t>
            </w:r>
          </w:p>
        </w:tc>
      </w:tr>
      <w:tr w:rsidR="00BF6983" w:rsidRPr="0030793B" w14:paraId="6E7CD24C" w14:textId="77777777" w:rsidTr="005C765E">
        <w:trPr>
          <w:tblCellSpacing w:w="15" w:type="dxa"/>
        </w:trPr>
        <w:tc>
          <w:tcPr>
            <w:tcW w:w="421" w:type="dxa"/>
            <w:hideMark/>
          </w:tcPr>
          <w:p w14:paraId="150C500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w:t>
            </w:r>
          </w:p>
        </w:tc>
        <w:tc>
          <w:tcPr>
            <w:tcW w:w="1977" w:type="dxa"/>
            <w:hideMark/>
          </w:tcPr>
          <w:p w14:paraId="1466EB2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Moderate confounding</w:t>
            </w:r>
          </w:p>
        </w:tc>
        <w:tc>
          <w:tcPr>
            <w:tcW w:w="1325" w:type="dxa"/>
            <w:hideMark/>
          </w:tcPr>
          <w:p w14:paraId="4B57B2A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1.82 (1.61-2.07)</w:t>
            </w:r>
          </w:p>
        </w:tc>
        <w:tc>
          <w:tcPr>
            <w:tcW w:w="1387" w:type="dxa"/>
            <w:hideMark/>
          </w:tcPr>
          <w:p w14:paraId="7E6E4E3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2.54 (2.13-3.03)</w:t>
            </w:r>
          </w:p>
        </w:tc>
        <w:tc>
          <w:tcPr>
            <w:tcW w:w="1401" w:type="dxa"/>
            <w:hideMark/>
          </w:tcPr>
          <w:p w14:paraId="68BB9D1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2.60 (2.18-3.11)</w:t>
            </w:r>
          </w:p>
        </w:tc>
        <w:tc>
          <w:tcPr>
            <w:tcW w:w="0" w:type="auto"/>
            <w:hideMark/>
          </w:tcPr>
          <w:p w14:paraId="0086B18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2.61 (2.18-3.12)</w:t>
            </w:r>
          </w:p>
        </w:tc>
        <w:tc>
          <w:tcPr>
            <w:tcW w:w="0" w:type="auto"/>
            <w:hideMark/>
          </w:tcPr>
          <w:p w14:paraId="4A549182"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3.36 (2.72-4.15)</w:t>
            </w:r>
          </w:p>
        </w:tc>
        <w:tc>
          <w:tcPr>
            <w:tcW w:w="1451" w:type="dxa"/>
            <w:hideMark/>
          </w:tcPr>
          <w:p w14:paraId="295EF46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3.04 (2.50-3.69)</w:t>
            </w:r>
          </w:p>
        </w:tc>
        <w:tc>
          <w:tcPr>
            <w:tcW w:w="1443" w:type="dxa"/>
            <w:hideMark/>
          </w:tcPr>
          <w:p w14:paraId="3AD3FAD9" w14:textId="226671E6"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10.78 (4.26-27.</w:t>
            </w:r>
            <w:r w:rsidR="005C765E">
              <w:rPr>
                <w:rFonts w:ascii="Arial" w:eastAsia="Times New Roman" w:hAnsi="Arial" w:cs="Arial"/>
                <w:sz w:val="18"/>
                <w:szCs w:val="18"/>
              </w:rPr>
              <w:t>3</w:t>
            </w:r>
            <w:r w:rsidRPr="0030793B">
              <w:rPr>
                <w:rFonts w:ascii="Arial" w:eastAsia="Times New Roman" w:hAnsi="Arial" w:cs="Arial"/>
                <w:sz w:val="18"/>
                <w:szCs w:val="18"/>
              </w:rPr>
              <w:t>)</w:t>
            </w:r>
          </w:p>
        </w:tc>
        <w:tc>
          <w:tcPr>
            <w:tcW w:w="1317" w:type="dxa"/>
            <w:hideMark/>
          </w:tcPr>
          <w:p w14:paraId="714B3D5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3.04 (2.42-3.82)</w:t>
            </w:r>
          </w:p>
        </w:tc>
      </w:tr>
      <w:tr w:rsidR="00BF6983" w:rsidRPr="0030793B" w14:paraId="54095459" w14:textId="77777777" w:rsidTr="005C765E">
        <w:trPr>
          <w:tblCellSpacing w:w="15" w:type="dxa"/>
        </w:trPr>
        <w:tc>
          <w:tcPr>
            <w:tcW w:w="421" w:type="dxa"/>
            <w:hideMark/>
          </w:tcPr>
          <w:p w14:paraId="459CA78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w:t>
            </w:r>
          </w:p>
        </w:tc>
        <w:tc>
          <w:tcPr>
            <w:tcW w:w="1977" w:type="dxa"/>
            <w:hideMark/>
          </w:tcPr>
          <w:p w14:paraId="25D3612D"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Confounding+imbalance</w:t>
            </w:r>
          </w:p>
        </w:tc>
        <w:tc>
          <w:tcPr>
            <w:tcW w:w="1325" w:type="dxa"/>
            <w:hideMark/>
          </w:tcPr>
          <w:p w14:paraId="3943B63E"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1.86 (1.65-2.11)</w:t>
            </w:r>
          </w:p>
        </w:tc>
        <w:tc>
          <w:tcPr>
            <w:tcW w:w="1387" w:type="dxa"/>
            <w:hideMark/>
          </w:tcPr>
          <w:p w14:paraId="75B33985"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2.65 (2.22-3.15)</w:t>
            </w:r>
          </w:p>
        </w:tc>
        <w:tc>
          <w:tcPr>
            <w:tcW w:w="1401" w:type="dxa"/>
            <w:hideMark/>
          </w:tcPr>
          <w:p w14:paraId="77B28AB7"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2.63 (2.21-3.13)</w:t>
            </w:r>
          </w:p>
        </w:tc>
        <w:tc>
          <w:tcPr>
            <w:tcW w:w="0" w:type="auto"/>
            <w:hideMark/>
          </w:tcPr>
          <w:p w14:paraId="178081CC"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2.71 (2.27-3.24)</w:t>
            </w:r>
          </w:p>
        </w:tc>
        <w:tc>
          <w:tcPr>
            <w:tcW w:w="0" w:type="auto"/>
            <w:hideMark/>
          </w:tcPr>
          <w:p w14:paraId="3800379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3.31 (2.68-4.07)</w:t>
            </w:r>
          </w:p>
        </w:tc>
        <w:tc>
          <w:tcPr>
            <w:tcW w:w="1451" w:type="dxa"/>
            <w:hideMark/>
          </w:tcPr>
          <w:p w14:paraId="7B6081F3"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3.01 (2.46-3.67)</w:t>
            </w:r>
          </w:p>
        </w:tc>
        <w:tc>
          <w:tcPr>
            <w:tcW w:w="1443" w:type="dxa"/>
            <w:hideMark/>
          </w:tcPr>
          <w:p w14:paraId="40664409"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3.40 (2.17-5.31)</w:t>
            </w:r>
          </w:p>
        </w:tc>
        <w:tc>
          <w:tcPr>
            <w:tcW w:w="1317" w:type="dxa"/>
            <w:hideMark/>
          </w:tcPr>
          <w:p w14:paraId="2E4CD161" w14:textId="77777777" w:rsidR="0030793B" w:rsidRPr="0030793B" w:rsidRDefault="0030793B" w:rsidP="005C765E">
            <w:pPr>
              <w:rPr>
                <w:rFonts w:ascii="Arial" w:eastAsia="Times New Roman" w:hAnsi="Arial" w:cs="Arial"/>
                <w:sz w:val="18"/>
                <w:szCs w:val="18"/>
              </w:rPr>
            </w:pPr>
            <w:r w:rsidRPr="0030793B">
              <w:rPr>
                <w:rFonts w:ascii="Arial" w:eastAsia="Times New Roman" w:hAnsi="Arial" w:cs="Arial"/>
                <w:sz w:val="18"/>
                <w:szCs w:val="18"/>
              </w:rPr>
              <w:t>2.99 (2.40-3.72)</w:t>
            </w:r>
          </w:p>
        </w:tc>
      </w:tr>
    </w:tbl>
    <w:p w14:paraId="449C6497" w14:textId="77777777" w:rsidR="00DA6B19" w:rsidRDefault="00DA6B19" w:rsidP="00DA6B19">
      <w:pPr>
        <w:spacing w:before="100" w:beforeAutospacing="1" w:after="100" w:afterAutospacing="1"/>
        <w:outlineLvl w:val="1"/>
        <w:rPr>
          <w:rFonts w:ascii="Arial" w:eastAsia="Times New Roman" w:hAnsi="Arial" w:cs="Arial"/>
          <w:b/>
          <w:bCs/>
          <w:sz w:val="21"/>
          <w:szCs w:val="21"/>
        </w:rPr>
      </w:pPr>
    </w:p>
    <w:p w14:paraId="2CD6680D" w14:textId="77777777" w:rsidR="00DA6B19" w:rsidRDefault="00DA6B19">
      <w:pPr>
        <w:rPr>
          <w:rFonts w:ascii="Arial" w:eastAsia="Times New Roman" w:hAnsi="Arial" w:cs="Arial"/>
          <w:b/>
          <w:bCs/>
          <w:sz w:val="21"/>
          <w:szCs w:val="21"/>
        </w:rPr>
      </w:pPr>
      <w:r>
        <w:rPr>
          <w:rFonts w:ascii="Arial" w:eastAsia="Times New Roman" w:hAnsi="Arial" w:cs="Arial"/>
          <w:b/>
          <w:bCs/>
          <w:sz w:val="21"/>
          <w:szCs w:val="21"/>
        </w:rPr>
        <w:br w:type="page"/>
      </w:r>
    </w:p>
    <w:p w14:paraId="6D65478C" w14:textId="5E994D94" w:rsidR="0030793B" w:rsidRPr="0030793B" w:rsidRDefault="007E003D" w:rsidP="00DA6B19">
      <w:pPr>
        <w:spacing w:before="100" w:beforeAutospacing="1" w:after="100" w:afterAutospacing="1"/>
        <w:outlineLvl w:val="1"/>
        <w:rPr>
          <w:rFonts w:ascii="Arial" w:eastAsia="Times New Roman" w:hAnsi="Arial" w:cs="Arial"/>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e</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 xml:space="preserve">Gleason grade—biomarker associations according to batch effect correction method. Point estimates from unadjusted linear regression models for biomarker values with Gleason score categories per 1 “grade group” increase as the predictor are shown (with 95% confidence intervals). For </w:t>
      </w:r>
      <w:r w:rsidR="0030793B" w:rsidRPr="0030793B">
        <w:rPr>
          <w:rFonts w:ascii="Arial" w:eastAsia="Times New Roman" w:hAnsi="Arial" w:cs="Arial"/>
          <w:i/>
          <w:iCs/>
          <w:sz w:val="21"/>
          <w:szCs w:val="21"/>
        </w:rPr>
        <w:t>log</w:t>
      </w:r>
      <w:r w:rsidR="0030793B" w:rsidRPr="0030793B">
        <w:rPr>
          <w:rFonts w:ascii="Arial" w:eastAsia="Times New Roman" w:hAnsi="Arial" w:cs="Arial"/>
          <w:sz w:val="21"/>
          <w:szCs w:val="21"/>
          <w:vertAlign w:val="subscript"/>
        </w:rPr>
        <w:t>e</w:t>
      </w:r>
      <w:r w:rsidR="0030793B" w:rsidRPr="0030793B">
        <w:rPr>
          <w:rFonts w:ascii="Arial" w:eastAsia="Times New Roman" w:hAnsi="Arial" w:cs="Arial"/>
          <w:sz w:val="21"/>
          <w:szCs w:val="21"/>
        </w:rPr>
        <w:t>-transformed markers like Ki-67, estimates are differences on the loge scale.</w:t>
      </w:r>
    </w:p>
    <w:tbl>
      <w:tblPr>
        <w:tblW w:w="0" w:type="auto"/>
        <w:tblCellSpacing w:w="15" w:type="dxa"/>
        <w:tblCellMar>
          <w:top w:w="15" w:type="dxa"/>
          <w:left w:w="6" w:type="dxa"/>
          <w:bottom w:w="15" w:type="dxa"/>
          <w:right w:w="6" w:type="dxa"/>
        </w:tblCellMar>
        <w:tblLook w:val="04A0" w:firstRow="1" w:lastRow="0" w:firstColumn="1" w:lastColumn="0" w:noHBand="0" w:noVBand="1"/>
      </w:tblPr>
      <w:tblGrid>
        <w:gridCol w:w="1134"/>
        <w:gridCol w:w="1701"/>
        <w:gridCol w:w="1737"/>
        <w:gridCol w:w="1791"/>
        <w:gridCol w:w="1859"/>
        <w:gridCol w:w="1843"/>
        <w:gridCol w:w="1701"/>
        <w:gridCol w:w="1806"/>
      </w:tblGrid>
      <w:tr w:rsidR="00BF6983" w:rsidRPr="0030793B" w14:paraId="0503408F" w14:textId="77777777" w:rsidTr="00301316">
        <w:trPr>
          <w:tblHeader/>
          <w:tblCellSpacing w:w="15" w:type="dxa"/>
        </w:trPr>
        <w:tc>
          <w:tcPr>
            <w:tcW w:w="1089" w:type="dxa"/>
            <w:vAlign w:val="bottom"/>
            <w:hideMark/>
          </w:tcPr>
          <w:p w14:paraId="6176AF0F"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Marker</w:t>
            </w:r>
          </w:p>
        </w:tc>
        <w:tc>
          <w:tcPr>
            <w:tcW w:w="1671" w:type="dxa"/>
            <w:vAlign w:val="bottom"/>
            <w:hideMark/>
          </w:tcPr>
          <w:p w14:paraId="2126AD31"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1 Uncorrected</w:t>
            </w:r>
          </w:p>
        </w:tc>
        <w:tc>
          <w:tcPr>
            <w:tcW w:w="1707" w:type="dxa"/>
            <w:vAlign w:val="bottom"/>
            <w:hideMark/>
          </w:tcPr>
          <w:p w14:paraId="63CEE300"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2 Simple mean</w:t>
            </w:r>
          </w:p>
        </w:tc>
        <w:tc>
          <w:tcPr>
            <w:tcW w:w="0" w:type="auto"/>
            <w:vAlign w:val="bottom"/>
            <w:hideMark/>
          </w:tcPr>
          <w:p w14:paraId="12E76BAB"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3 Standardized mean</w:t>
            </w:r>
          </w:p>
        </w:tc>
        <w:tc>
          <w:tcPr>
            <w:tcW w:w="1829" w:type="dxa"/>
            <w:vAlign w:val="bottom"/>
            <w:hideMark/>
          </w:tcPr>
          <w:p w14:paraId="531A2B7A"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4 IP-weighted mean</w:t>
            </w:r>
          </w:p>
        </w:tc>
        <w:tc>
          <w:tcPr>
            <w:tcW w:w="1813" w:type="dxa"/>
            <w:vAlign w:val="bottom"/>
            <w:hideMark/>
          </w:tcPr>
          <w:p w14:paraId="2E02D58B"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5 Quantile regression</w:t>
            </w:r>
          </w:p>
        </w:tc>
        <w:tc>
          <w:tcPr>
            <w:tcW w:w="1671" w:type="dxa"/>
            <w:vAlign w:val="bottom"/>
            <w:hideMark/>
          </w:tcPr>
          <w:p w14:paraId="3DC6F064"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6 Quantile normalization</w:t>
            </w:r>
          </w:p>
        </w:tc>
        <w:tc>
          <w:tcPr>
            <w:tcW w:w="1761" w:type="dxa"/>
            <w:vAlign w:val="bottom"/>
            <w:hideMark/>
          </w:tcPr>
          <w:p w14:paraId="1400FD54" w14:textId="77777777" w:rsidR="0030793B" w:rsidRPr="0030793B" w:rsidRDefault="0030793B" w:rsidP="00301316">
            <w:pPr>
              <w:rPr>
                <w:rFonts w:ascii="Arial" w:eastAsia="Times New Roman" w:hAnsi="Arial" w:cs="Arial"/>
                <w:b/>
                <w:bCs/>
                <w:sz w:val="18"/>
                <w:szCs w:val="18"/>
              </w:rPr>
            </w:pPr>
            <w:r w:rsidRPr="0030793B">
              <w:rPr>
                <w:rFonts w:ascii="Arial" w:eastAsia="Times New Roman" w:hAnsi="Arial" w:cs="Arial"/>
                <w:b/>
                <w:bCs/>
                <w:sz w:val="18"/>
                <w:szCs w:val="18"/>
              </w:rPr>
              <w:t>7 ComBat</w:t>
            </w:r>
          </w:p>
        </w:tc>
      </w:tr>
      <w:tr w:rsidR="00BF6983" w:rsidRPr="0030793B" w14:paraId="5EC69CBF" w14:textId="77777777" w:rsidTr="00301316">
        <w:trPr>
          <w:tblCellSpacing w:w="15" w:type="dxa"/>
        </w:trPr>
        <w:tc>
          <w:tcPr>
            <w:tcW w:w="1089" w:type="dxa"/>
            <w:hideMark/>
          </w:tcPr>
          <w:p w14:paraId="68D05489"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Adiponectin R2</w:t>
            </w:r>
          </w:p>
        </w:tc>
        <w:tc>
          <w:tcPr>
            <w:tcW w:w="1671" w:type="dxa"/>
            <w:hideMark/>
          </w:tcPr>
          <w:p w14:paraId="1B47FA8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(0.02 to 0.13)</w:t>
            </w:r>
          </w:p>
        </w:tc>
        <w:tc>
          <w:tcPr>
            <w:tcW w:w="1707" w:type="dxa"/>
            <w:hideMark/>
          </w:tcPr>
          <w:p w14:paraId="33625F4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(-0.01 to 0.09)</w:t>
            </w:r>
          </w:p>
        </w:tc>
        <w:tc>
          <w:tcPr>
            <w:tcW w:w="0" w:type="auto"/>
            <w:hideMark/>
          </w:tcPr>
          <w:p w14:paraId="5FED67D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(0.00 to 0.09)</w:t>
            </w:r>
          </w:p>
        </w:tc>
        <w:tc>
          <w:tcPr>
            <w:tcW w:w="1829" w:type="dxa"/>
            <w:hideMark/>
          </w:tcPr>
          <w:p w14:paraId="31B6003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(-0.01 to 0.09)</w:t>
            </w:r>
          </w:p>
        </w:tc>
        <w:tc>
          <w:tcPr>
            <w:tcW w:w="1813" w:type="dxa"/>
            <w:hideMark/>
          </w:tcPr>
          <w:p w14:paraId="2E333F0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(0.00 to 0.09)</w:t>
            </w:r>
          </w:p>
        </w:tc>
        <w:tc>
          <w:tcPr>
            <w:tcW w:w="1671" w:type="dxa"/>
            <w:hideMark/>
          </w:tcPr>
          <w:p w14:paraId="7F05015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(-0.01 to 0.08)</w:t>
            </w:r>
          </w:p>
        </w:tc>
        <w:tc>
          <w:tcPr>
            <w:tcW w:w="1761" w:type="dxa"/>
            <w:hideMark/>
          </w:tcPr>
          <w:p w14:paraId="7E109F9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(0.00 to 0.09)</w:t>
            </w:r>
          </w:p>
        </w:tc>
      </w:tr>
      <w:tr w:rsidR="00BF6983" w:rsidRPr="0030793B" w14:paraId="084C5D36" w14:textId="77777777" w:rsidTr="00301316">
        <w:trPr>
          <w:tblCellSpacing w:w="15" w:type="dxa"/>
        </w:trPr>
        <w:tc>
          <w:tcPr>
            <w:tcW w:w="1089" w:type="dxa"/>
            <w:hideMark/>
          </w:tcPr>
          <w:p w14:paraId="04783D3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Androgen R</w:t>
            </w:r>
          </w:p>
        </w:tc>
        <w:tc>
          <w:tcPr>
            <w:tcW w:w="1671" w:type="dxa"/>
            <w:hideMark/>
          </w:tcPr>
          <w:p w14:paraId="13D0CA5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(-0.03 to 0.08)</w:t>
            </w:r>
          </w:p>
        </w:tc>
        <w:tc>
          <w:tcPr>
            <w:tcW w:w="1707" w:type="dxa"/>
            <w:hideMark/>
          </w:tcPr>
          <w:p w14:paraId="4BEFF66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(-0.04 to 0.05)</w:t>
            </w:r>
          </w:p>
        </w:tc>
        <w:tc>
          <w:tcPr>
            <w:tcW w:w="0" w:type="auto"/>
            <w:hideMark/>
          </w:tcPr>
          <w:p w14:paraId="4FCD869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(-0.04 to 0.05)</w:t>
            </w:r>
          </w:p>
        </w:tc>
        <w:tc>
          <w:tcPr>
            <w:tcW w:w="1829" w:type="dxa"/>
            <w:hideMark/>
          </w:tcPr>
          <w:p w14:paraId="1AB23F2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(-0.04 to 0.05)</w:t>
            </w:r>
          </w:p>
        </w:tc>
        <w:tc>
          <w:tcPr>
            <w:tcW w:w="1813" w:type="dxa"/>
            <w:hideMark/>
          </w:tcPr>
          <w:p w14:paraId="432CA5C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0.00 (-0.05 to 0.05)</w:t>
            </w:r>
          </w:p>
        </w:tc>
        <w:tc>
          <w:tcPr>
            <w:tcW w:w="1671" w:type="dxa"/>
            <w:hideMark/>
          </w:tcPr>
          <w:p w14:paraId="22DFFC5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(-0.03 to 0.05)</w:t>
            </w:r>
          </w:p>
        </w:tc>
        <w:tc>
          <w:tcPr>
            <w:tcW w:w="1761" w:type="dxa"/>
            <w:hideMark/>
          </w:tcPr>
          <w:p w14:paraId="05E0489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(-0.04 to 0.05)</w:t>
            </w:r>
          </w:p>
        </w:tc>
      </w:tr>
      <w:tr w:rsidR="00BF6983" w:rsidRPr="0030793B" w14:paraId="7B25848F" w14:textId="77777777" w:rsidTr="00301316">
        <w:trPr>
          <w:tblCellSpacing w:w="15" w:type="dxa"/>
        </w:trPr>
        <w:tc>
          <w:tcPr>
            <w:tcW w:w="1089" w:type="dxa"/>
            <w:hideMark/>
          </w:tcPr>
          <w:p w14:paraId="74A08A2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Beta-catenin</w:t>
            </w:r>
          </w:p>
        </w:tc>
        <w:tc>
          <w:tcPr>
            <w:tcW w:w="1671" w:type="dxa"/>
            <w:hideMark/>
          </w:tcPr>
          <w:p w14:paraId="4DDFDF9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-0.17 (-0.23 to -0.12)</w:t>
            </w:r>
          </w:p>
        </w:tc>
        <w:tc>
          <w:tcPr>
            <w:tcW w:w="1707" w:type="dxa"/>
            <w:hideMark/>
          </w:tcPr>
          <w:p w14:paraId="2091885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-0.17 (-0.23 to -0.12)</w:t>
            </w:r>
          </w:p>
        </w:tc>
        <w:tc>
          <w:tcPr>
            <w:tcW w:w="0" w:type="auto"/>
            <w:hideMark/>
          </w:tcPr>
          <w:p w14:paraId="0A2814F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-0.18 (-0.24 to -0.13)</w:t>
            </w:r>
          </w:p>
        </w:tc>
        <w:tc>
          <w:tcPr>
            <w:tcW w:w="1829" w:type="dxa"/>
            <w:hideMark/>
          </w:tcPr>
          <w:p w14:paraId="3EB9641B"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-0.17 (-0.23 to -0.12)</w:t>
            </w:r>
          </w:p>
        </w:tc>
        <w:tc>
          <w:tcPr>
            <w:tcW w:w="1813" w:type="dxa"/>
            <w:hideMark/>
          </w:tcPr>
          <w:p w14:paraId="69423CD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-0.14 (-0.18 to -0.10)</w:t>
            </w:r>
          </w:p>
        </w:tc>
        <w:tc>
          <w:tcPr>
            <w:tcW w:w="1671" w:type="dxa"/>
            <w:hideMark/>
          </w:tcPr>
          <w:p w14:paraId="2D26016B"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-0.16 (-0.21 to -0.11)</w:t>
            </w:r>
          </w:p>
        </w:tc>
        <w:tc>
          <w:tcPr>
            <w:tcW w:w="1761" w:type="dxa"/>
            <w:hideMark/>
          </w:tcPr>
          <w:p w14:paraId="2611278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-0.18 (-0.23 to -0.13)</w:t>
            </w:r>
          </w:p>
        </w:tc>
      </w:tr>
      <w:tr w:rsidR="00BF6983" w:rsidRPr="0030793B" w14:paraId="7862D829" w14:textId="77777777" w:rsidTr="00301316">
        <w:trPr>
          <w:tblCellSpacing w:w="15" w:type="dxa"/>
        </w:trPr>
        <w:tc>
          <w:tcPr>
            <w:tcW w:w="1089" w:type="dxa"/>
            <w:hideMark/>
          </w:tcPr>
          <w:p w14:paraId="695B561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Calcium SR</w:t>
            </w:r>
          </w:p>
        </w:tc>
        <w:tc>
          <w:tcPr>
            <w:tcW w:w="1671" w:type="dxa"/>
            <w:hideMark/>
          </w:tcPr>
          <w:p w14:paraId="700278C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0.00 (-0.04 to 0.05)</w:t>
            </w:r>
          </w:p>
        </w:tc>
        <w:tc>
          <w:tcPr>
            <w:tcW w:w="1707" w:type="dxa"/>
            <w:hideMark/>
          </w:tcPr>
          <w:p w14:paraId="29E18FD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(-0.02 to 0.04)</w:t>
            </w:r>
          </w:p>
        </w:tc>
        <w:tc>
          <w:tcPr>
            <w:tcW w:w="0" w:type="auto"/>
            <w:hideMark/>
          </w:tcPr>
          <w:p w14:paraId="4D5801A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(-0.02 to 0.04)</w:t>
            </w:r>
          </w:p>
        </w:tc>
        <w:tc>
          <w:tcPr>
            <w:tcW w:w="1829" w:type="dxa"/>
            <w:hideMark/>
          </w:tcPr>
          <w:p w14:paraId="44440F4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(-0.02 to 0.04)</w:t>
            </w:r>
          </w:p>
        </w:tc>
        <w:tc>
          <w:tcPr>
            <w:tcW w:w="1813" w:type="dxa"/>
            <w:hideMark/>
          </w:tcPr>
          <w:p w14:paraId="020AE5B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0.06)</w:t>
            </w:r>
          </w:p>
        </w:tc>
        <w:tc>
          <w:tcPr>
            <w:tcW w:w="1671" w:type="dxa"/>
            <w:hideMark/>
          </w:tcPr>
          <w:p w14:paraId="771A9B6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(-0.02 to 0.04)</w:t>
            </w:r>
          </w:p>
        </w:tc>
        <w:tc>
          <w:tcPr>
            <w:tcW w:w="1761" w:type="dxa"/>
            <w:hideMark/>
          </w:tcPr>
          <w:p w14:paraId="52C8B209"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(-0.02 to 0.05)</w:t>
            </w:r>
          </w:p>
        </w:tc>
      </w:tr>
      <w:tr w:rsidR="00BF6983" w:rsidRPr="0030793B" w14:paraId="173EB328" w14:textId="77777777" w:rsidTr="00301316">
        <w:trPr>
          <w:tblCellSpacing w:w="15" w:type="dxa"/>
        </w:trPr>
        <w:tc>
          <w:tcPr>
            <w:tcW w:w="1089" w:type="dxa"/>
            <w:hideMark/>
          </w:tcPr>
          <w:p w14:paraId="030B956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Cyclin D1</w:t>
            </w:r>
          </w:p>
        </w:tc>
        <w:tc>
          <w:tcPr>
            <w:tcW w:w="1671" w:type="dxa"/>
            <w:hideMark/>
          </w:tcPr>
          <w:p w14:paraId="6E6E871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0.06 (0.00 to 0.12)</w:t>
            </w:r>
          </w:p>
        </w:tc>
        <w:tc>
          <w:tcPr>
            <w:tcW w:w="1707" w:type="dxa"/>
            <w:hideMark/>
          </w:tcPr>
          <w:p w14:paraId="2140BFC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(0.01 to 0.13)</w:t>
            </w:r>
          </w:p>
        </w:tc>
        <w:tc>
          <w:tcPr>
            <w:tcW w:w="0" w:type="auto"/>
            <w:hideMark/>
          </w:tcPr>
          <w:p w14:paraId="4C09A74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(0.01 to 0.13)</w:t>
            </w:r>
          </w:p>
        </w:tc>
        <w:tc>
          <w:tcPr>
            <w:tcW w:w="1829" w:type="dxa"/>
            <w:hideMark/>
          </w:tcPr>
          <w:p w14:paraId="2963504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(0.01 to 0.13)</w:t>
            </w:r>
          </w:p>
        </w:tc>
        <w:tc>
          <w:tcPr>
            <w:tcW w:w="1813" w:type="dxa"/>
            <w:hideMark/>
          </w:tcPr>
          <w:p w14:paraId="620B3C1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(0.02 to 0.13)</w:t>
            </w:r>
          </w:p>
        </w:tc>
        <w:tc>
          <w:tcPr>
            <w:tcW w:w="1671" w:type="dxa"/>
            <w:hideMark/>
          </w:tcPr>
          <w:p w14:paraId="640DDE3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(0.01 to 0.12)</w:t>
            </w:r>
          </w:p>
        </w:tc>
        <w:tc>
          <w:tcPr>
            <w:tcW w:w="1761" w:type="dxa"/>
            <w:hideMark/>
          </w:tcPr>
          <w:p w14:paraId="0313520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(0.01 to 0.13)</w:t>
            </w:r>
          </w:p>
        </w:tc>
      </w:tr>
      <w:tr w:rsidR="00BF6983" w:rsidRPr="0030793B" w14:paraId="295431EB" w14:textId="77777777" w:rsidTr="00301316">
        <w:trPr>
          <w:tblCellSpacing w:w="15" w:type="dxa"/>
        </w:trPr>
        <w:tc>
          <w:tcPr>
            <w:tcW w:w="1089" w:type="dxa"/>
            <w:hideMark/>
          </w:tcPr>
          <w:p w14:paraId="5B6BCC7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ER-alpha</w:t>
            </w:r>
          </w:p>
        </w:tc>
        <w:tc>
          <w:tcPr>
            <w:tcW w:w="1671" w:type="dxa"/>
            <w:hideMark/>
          </w:tcPr>
          <w:p w14:paraId="5190C8C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(-0.09 to 0.01)</w:t>
            </w:r>
          </w:p>
        </w:tc>
        <w:tc>
          <w:tcPr>
            <w:tcW w:w="1707" w:type="dxa"/>
            <w:hideMark/>
          </w:tcPr>
          <w:p w14:paraId="3A734D5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0.06)</w:t>
            </w:r>
          </w:p>
        </w:tc>
        <w:tc>
          <w:tcPr>
            <w:tcW w:w="0" w:type="auto"/>
            <w:hideMark/>
          </w:tcPr>
          <w:p w14:paraId="7469D9C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0.06)</w:t>
            </w:r>
          </w:p>
        </w:tc>
        <w:tc>
          <w:tcPr>
            <w:tcW w:w="1829" w:type="dxa"/>
            <w:hideMark/>
          </w:tcPr>
          <w:p w14:paraId="1BD5118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0.06)</w:t>
            </w:r>
          </w:p>
        </w:tc>
        <w:tc>
          <w:tcPr>
            <w:tcW w:w="1813" w:type="dxa"/>
            <w:hideMark/>
          </w:tcPr>
          <w:p w14:paraId="580DEDF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(-0.03 to 0.07)</w:t>
            </w:r>
          </w:p>
        </w:tc>
        <w:tc>
          <w:tcPr>
            <w:tcW w:w="1671" w:type="dxa"/>
            <w:hideMark/>
          </w:tcPr>
          <w:p w14:paraId="296EDD9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0.05)</w:t>
            </w:r>
          </w:p>
        </w:tc>
        <w:tc>
          <w:tcPr>
            <w:tcW w:w="1761" w:type="dxa"/>
            <w:hideMark/>
          </w:tcPr>
          <w:p w14:paraId="1D38DBC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(-0.02 to 0.05)</w:t>
            </w:r>
          </w:p>
        </w:tc>
      </w:tr>
      <w:tr w:rsidR="00BF6983" w:rsidRPr="0030793B" w14:paraId="1AB625CE" w14:textId="77777777" w:rsidTr="00301316">
        <w:trPr>
          <w:tblCellSpacing w:w="15" w:type="dxa"/>
        </w:trPr>
        <w:tc>
          <w:tcPr>
            <w:tcW w:w="1089" w:type="dxa"/>
            <w:hideMark/>
          </w:tcPr>
          <w:p w14:paraId="1E0BC8E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ER-beta</w:t>
            </w:r>
          </w:p>
        </w:tc>
        <w:tc>
          <w:tcPr>
            <w:tcW w:w="1671" w:type="dxa"/>
            <w:hideMark/>
          </w:tcPr>
          <w:p w14:paraId="4528340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(-0.07 to 0.03)</w:t>
            </w:r>
          </w:p>
        </w:tc>
        <w:tc>
          <w:tcPr>
            <w:tcW w:w="1707" w:type="dxa"/>
            <w:hideMark/>
          </w:tcPr>
          <w:p w14:paraId="32606A5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0.02)</w:t>
            </w:r>
          </w:p>
        </w:tc>
        <w:tc>
          <w:tcPr>
            <w:tcW w:w="0" w:type="auto"/>
            <w:hideMark/>
          </w:tcPr>
          <w:p w14:paraId="37DBC91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(-0.06 to 0.02)</w:t>
            </w:r>
          </w:p>
        </w:tc>
        <w:tc>
          <w:tcPr>
            <w:tcW w:w="1829" w:type="dxa"/>
            <w:hideMark/>
          </w:tcPr>
          <w:p w14:paraId="05BD85F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0.02)</w:t>
            </w:r>
          </w:p>
        </w:tc>
        <w:tc>
          <w:tcPr>
            <w:tcW w:w="1813" w:type="dxa"/>
            <w:hideMark/>
          </w:tcPr>
          <w:p w14:paraId="52CA1B9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(-0.06 to 0.02)</w:t>
            </w:r>
          </w:p>
        </w:tc>
        <w:tc>
          <w:tcPr>
            <w:tcW w:w="1671" w:type="dxa"/>
            <w:hideMark/>
          </w:tcPr>
          <w:p w14:paraId="2E906FA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0.03)</w:t>
            </w:r>
          </w:p>
        </w:tc>
        <w:tc>
          <w:tcPr>
            <w:tcW w:w="1761" w:type="dxa"/>
            <w:hideMark/>
          </w:tcPr>
          <w:p w14:paraId="76183BA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(-0.06 to 0.02)</w:t>
            </w:r>
          </w:p>
        </w:tc>
      </w:tr>
      <w:tr w:rsidR="00BF6983" w:rsidRPr="0030793B" w14:paraId="07FF5416" w14:textId="77777777" w:rsidTr="00301316">
        <w:trPr>
          <w:tblCellSpacing w:w="15" w:type="dxa"/>
        </w:trPr>
        <w:tc>
          <w:tcPr>
            <w:tcW w:w="1089" w:type="dxa"/>
            <w:hideMark/>
          </w:tcPr>
          <w:p w14:paraId="58D50E1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FASN</w:t>
            </w:r>
          </w:p>
        </w:tc>
        <w:tc>
          <w:tcPr>
            <w:tcW w:w="1671" w:type="dxa"/>
            <w:hideMark/>
          </w:tcPr>
          <w:p w14:paraId="008AD31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(-0.11 to 0.00)</w:t>
            </w:r>
          </w:p>
        </w:tc>
        <w:tc>
          <w:tcPr>
            <w:tcW w:w="1707" w:type="dxa"/>
            <w:hideMark/>
          </w:tcPr>
          <w:p w14:paraId="68D1C6F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-0.03)</w:t>
            </w:r>
          </w:p>
        </w:tc>
        <w:tc>
          <w:tcPr>
            <w:tcW w:w="0" w:type="auto"/>
            <w:hideMark/>
          </w:tcPr>
          <w:p w14:paraId="52C9E95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(-0.12 to -0.03)</w:t>
            </w:r>
          </w:p>
        </w:tc>
        <w:tc>
          <w:tcPr>
            <w:tcW w:w="1829" w:type="dxa"/>
            <w:hideMark/>
          </w:tcPr>
          <w:p w14:paraId="270A639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(-0.13 to -0.03)</w:t>
            </w:r>
          </w:p>
        </w:tc>
        <w:tc>
          <w:tcPr>
            <w:tcW w:w="1813" w:type="dxa"/>
            <w:hideMark/>
          </w:tcPr>
          <w:p w14:paraId="549C34C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(-0.13 to -0.03)</w:t>
            </w:r>
          </w:p>
        </w:tc>
        <w:tc>
          <w:tcPr>
            <w:tcW w:w="1671" w:type="dxa"/>
            <w:hideMark/>
          </w:tcPr>
          <w:p w14:paraId="07A2BA9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-0.02)</w:t>
            </w:r>
          </w:p>
        </w:tc>
        <w:tc>
          <w:tcPr>
            <w:tcW w:w="1761" w:type="dxa"/>
            <w:hideMark/>
          </w:tcPr>
          <w:p w14:paraId="08DC56E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-0.03)</w:t>
            </w:r>
          </w:p>
        </w:tc>
      </w:tr>
      <w:tr w:rsidR="00BF6983" w:rsidRPr="0030793B" w14:paraId="1D70FCF2" w14:textId="77777777" w:rsidTr="00301316">
        <w:trPr>
          <w:tblCellSpacing w:w="15" w:type="dxa"/>
        </w:trPr>
        <w:tc>
          <w:tcPr>
            <w:tcW w:w="1089" w:type="dxa"/>
            <w:hideMark/>
          </w:tcPr>
          <w:p w14:paraId="694973E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IGF1 R</w:t>
            </w:r>
          </w:p>
        </w:tc>
        <w:tc>
          <w:tcPr>
            <w:tcW w:w="1671" w:type="dxa"/>
            <w:hideMark/>
          </w:tcPr>
          <w:p w14:paraId="41EF7F2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(-0.07 to 0.05)</w:t>
            </w:r>
          </w:p>
        </w:tc>
        <w:tc>
          <w:tcPr>
            <w:tcW w:w="1707" w:type="dxa"/>
            <w:hideMark/>
          </w:tcPr>
          <w:p w14:paraId="1BEE54D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c>
          <w:tcPr>
            <w:tcW w:w="0" w:type="auto"/>
            <w:hideMark/>
          </w:tcPr>
          <w:p w14:paraId="213962C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c>
          <w:tcPr>
            <w:tcW w:w="1829" w:type="dxa"/>
            <w:hideMark/>
          </w:tcPr>
          <w:p w14:paraId="318EEEEB"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(-0.09 to 0.02)</w:t>
            </w:r>
          </w:p>
        </w:tc>
        <w:tc>
          <w:tcPr>
            <w:tcW w:w="1813" w:type="dxa"/>
            <w:hideMark/>
          </w:tcPr>
          <w:p w14:paraId="53706E8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c>
          <w:tcPr>
            <w:tcW w:w="1671" w:type="dxa"/>
            <w:hideMark/>
          </w:tcPr>
          <w:p w14:paraId="1B4E3ED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(-0.08 to 0.02)</w:t>
            </w:r>
          </w:p>
        </w:tc>
        <w:tc>
          <w:tcPr>
            <w:tcW w:w="1761" w:type="dxa"/>
            <w:hideMark/>
          </w:tcPr>
          <w:p w14:paraId="23CD7E3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r>
      <w:tr w:rsidR="00BF6983" w:rsidRPr="0030793B" w14:paraId="631511FC" w14:textId="77777777" w:rsidTr="00301316">
        <w:trPr>
          <w:tblCellSpacing w:w="15" w:type="dxa"/>
        </w:trPr>
        <w:tc>
          <w:tcPr>
            <w:tcW w:w="1089" w:type="dxa"/>
            <w:hideMark/>
          </w:tcPr>
          <w:p w14:paraId="12A4A36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Insulin R</w:t>
            </w:r>
          </w:p>
        </w:tc>
        <w:tc>
          <w:tcPr>
            <w:tcW w:w="1671" w:type="dxa"/>
            <w:hideMark/>
          </w:tcPr>
          <w:p w14:paraId="511CCDC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(-0.02 to 0.10)</w:t>
            </w:r>
          </w:p>
        </w:tc>
        <w:tc>
          <w:tcPr>
            <w:tcW w:w="1707" w:type="dxa"/>
            <w:hideMark/>
          </w:tcPr>
          <w:p w14:paraId="590F29B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(-0.04 to 0.08)</w:t>
            </w:r>
          </w:p>
        </w:tc>
        <w:tc>
          <w:tcPr>
            <w:tcW w:w="0" w:type="auto"/>
            <w:hideMark/>
          </w:tcPr>
          <w:p w14:paraId="35BFB32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(-0.04 to 0.08)</w:t>
            </w:r>
          </w:p>
        </w:tc>
        <w:tc>
          <w:tcPr>
            <w:tcW w:w="1829" w:type="dxa"/>
            <w:hideMark/>
          </w:tcPr>
          <w:p w14:paraId="164809E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(-0.04 to 0.08)</w:t>
            </w:r>
          </w:p>
        </w:tc>
        <w:tc>
          <w:tcPr>
            <w:tcW w:w="1813" w:type="dxa"/>
            <w:hideMark/>
          </w:tcPr>
          <w:p w14:paraId="64B0A1A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(-0.03 to 0.08)</w:t>
            </w:r>
          </w:p>
        </w:tc>
        <w:tc>
          <w:tcPr>
            <w:tcW w:w="1671" w:type="dxa"/>
            <w:hideMark/>
          </w:tcPr>
          <w:p w14:paraId="67359EF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(-0.04 to 0.08)</w:t>
            </w:r>
          </w:p>
        </w:tc>
        <w:tc>
          <w:tcPr>
            <w:tcW w:w="1761" w:type="dxa"/>
            <w:hideMark/>
          </w:tcPr>
          <w:p w14:paraId="0F203EC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0.02 (-0.04 to 0.08)</w:t>
            </w:r>
          </w:p>
        </w:tc>
      </w:tr>
      <w:tr w:rsidR="00BF6983" w:rsidRPr="0030793B" w14:paraId="6428A787" w14:textId="77777777" w:rsidTr="00301316">
        <w:trPr>
          <w:tblCellSpacing w:w="15" w:type="dxa"/>
        </w:trPr>
        <w:tc>
          <w:tcPr>
            <w:tcW w:w="1089" w:type="dxa"/>
            <w:hideMark/>
          </w:tcPr>
          <w:p w14:paraId="3A5FEB8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Ki-67</w:t>
            </w:r>
          </w:p>
        </w:tc>
        <w:tc>
          <w:tcPr>
            <w:tcW w:w="1671" w:type="dxa"/>
            <w:hideMark/>
          </w:tcPr>
          <w:p w14:paraId="0CDA907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0.10 (0.05 to 0.15)</w:t>
            </w:r>
          </w:p>
        </w:tc>
        <w:tc>
          <w:tcPr>
            <w:tcW w:w="1707" w:type="dxa"/>
            <w:hideMark/>
          </w:tcPr>
          <w:p w14:paraId="37E55F4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0.10 (0.05 to 0.15)</w:t>
            </w:r>
          </w:p>
        </w:tc>
        <w:tc>
          <w:tcPr>
            <w:tcW w:w="0" w:type="auto"/>
            <w:hideMark/>
          </w:tcPr>
          <w:p w14:paraId="7585012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0.09 (0.04 to 0.15)</w:t>
            </w:r>
          </w:p>
        </w:tc>
        <w:tc>
          <w:tcPr>
            <w:tcW w:w="1829" w:type="dxa"/>
            <w:hideMark/>
          </w:tcPr>
          <w:p w14:paraId="0A8A379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0.09 (0.04 to 0.15)</w:t>
            </w:r>
          </w:p>
        </w:tc>
        <w:tc>
          <w:tcPr>
            <w:tcW w:w="1813" w:type="dxa"/>
            <w:hideMark/>
          </w:tcPr>
          <w:p w14:paraId="73848B6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0.11 (0.05 to 0.16)</w:t>
            </w:r>
          </w:p>
        </w:tc>
        <w:tc>
          <w:tcPr>
            <w:tcW w:w="1671" w:type="dxa"/>
            <w:hideMark/>
          </w:tcPr>
          <w:p w14:paraId="3EE3E00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0.10 (0.05 to 0.16)</w:t>
            </w:r>
          </w:p>
        </w:tc>
        <w:tc>
          <w:tcPr>
            <w:tcW w:w="1761" w:type="dxa"/>
            <w:hideMark/>
          </w:tcPr>
          <w:p w14:paraId="47174E6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0.09 (0.04 to 0.15)</w:t>
            </w:r>
          </w:p>
        </w:tc>
      </w:tr>
      <w:tr w:rsidR="00BF6983" w:rsidRPr="0030793B" w14:paraId="209A68AD" w14:textId="77777777" w:rsidTr="00301316">
        <w:trPr>
          <w:tblCellSpacing w:w="15" w:type="dxa"/>
        </w:trPr>
        <w:tc>
          <w:tcPr>
            <w:tcW w:w="1089" w:type="dxa"/>
            <w:hideMark/>
          </w:tcPr>
          <w:p w14:paraId="06AFD08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MYC</w:t>
            </w:r>
          </w:p>
        </w:tc>
        <w:tc>
          <w:tcPr>
            <w:tcW w:w="1671" w:type="dxa"/>
            <w:hideMark/>
          </w:tcPr>
          <w:p w14:paraId="21DF361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0.00 (-0.06 to 0.06)</w:t>
            </w:r>
          </w:p>
        </w:tc>
        <w:tc>
          <w:tcPr>
            <w:tcW w:w="1707" w:type="dxa"/>
            <w:hideMark/>
          </w:tcPr>
          <w:p w14:paraId="0B29E30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(-0.10 to 0.02)</w:t>
            </w:r>
          </w:p>
        </w:tc>
        <w:tc>
          <w:tcPr>
            <w:tcW w:w="0" w:type="auto"/>
            <w:hideMark/>
          </w:tcPr>
          <w:p w14:paraId="60F8180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(-0.10 to 0.02)</w:t>
            </w:r>
          </w:p>
        </w:tc>
        <w:tc>
          <w:tcPr>
            <w:tcW w:w="1829" w:type="dxa"/>
            <w:hideMark/>
          </w:tcPr>
          <w:p w14:paraId="28BEA82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(-0.10 to 0.02)</w:t>
            </w:r>
          </w:p>
        </w:tc>
        <w:tc>
          <w:tcPr>
            <w:tcW w:w="1813" w:type="dxa"/>
            <w:hideMark/>
          </w:tcPr>
          <w:p w14:paraId="3544967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c>
          <w:tcPr>
            <w:tcW w:w="1671" w:type="dxa"/>
            <w:hideMark/>
          </w:tcPr>
          <w:p w14:paraId="234D079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-0.03 (-0.09 to 0.02)</w:t>
            </w:r>
          </w:p>
        </w:tc>
        <w:tc>
          <w:tcPr>
            <w:tcW w:w="1761" w:type="dxa"/>
            <w:hideMark/>
          </w:tcPr>
          <w:p w14:paraId="5D299DD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(-0.10 to 0.02)</w:t>
            </w:r>
          </w:p>
        </w:tc>
      </w:tr>
      <w:tr w:rsidR="00BF6983" w:rsidRPr="0030793B" w14:paraId="22EDBA65" w14:textId="77777777" w:rsidTr="00301316">
        <w:trPr>
          <w:tblCellSpacing w:w="15" w:type="dxa"/>
        </w:trPr>
        <w:tc>
          <w:tcPr>
            <w:tcW w:w="1089" w:type="dxa"/>
            <w:hideMark/>
          </w:tcPr>
          <w:p w14:paraId="5EAE879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Osteopontin</w:t>
            </w:r>
          </w:p>
        </w:tc>
        <w:tc>
          <w:tcPr>
            <w:tcW w:w="1671" w:type="dxa"/>
            <w:hideMark/>
          </w:tcPr>
          <w:p w14:paraId="6893B3E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0.18 (0.12 to 0.24)</w:t>
            </w:r>
          </w:p>
        </w:tc>
        <w:tc>
          <w:tcPr>
            <w:tcW w:w="1707" w:type="dxa"/>
            <w:hideMark/>
          </w:tcPr>
          <w:p w14:paraId="0569397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0.15 (0.10 to 0.21)</w:t>
            </w:r>
          </w:p>
        </w:tc>
        <w:tc>
          <w:tcPr>
            <w:tcW w:w="0" w:type="auto"/>
            <w:hideMark/>
          </w:tcPr>
          <w:p w14:paraId="30CDC1C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0.16 (0.10 to 0.22)</w:t>
            </w:r>
          </w:p>
        </w:tc>
        <w:tc>
          <w:tcPr>
            <w:tcW w:w="1829" w:type="dxa"/>
            <w:hideMark/>
          </w:tcPr>
          <w:p w14:paraId="608FB05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0.16 (0.10 to 0.21)</w:t>
            </w:r>
          </w:p>
        </w:tc>
        <w:tc>
          <w:tcPr>
            <w:tcW w:w="1813" w:type="dxa"/>
            <w:hideMark/>
          </w:tcPr>
          <w:p w14:paraId="036C79D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0.13 (0.08 to 0.19)</w:t>
            </w:r>
          </w:p>
        </w:tc>
        <w:tc>
          <w:tcPr>
            <w:tcW w:w="1671" w:type="dxa"/>
            <w:hideMark/>
          </w:tcPr>
          <w:p w14:paraId="738AA8C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0.14 (0.08 to 0.19)</w:t>
            </w:r>
          </w:p>
        </w:tc>
        <w:tc>
          <w:tcPr>
            <w:tcW w:w="1761" w:type="dxa"/>
            <w:hideMark/>
          </w:tcPr>
          <w:p w14:paraId="2979062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0.16 (0.10 to 0.21)</w:t>
            </w:r>
          </w:p>
        </w:tc>
      </w:tr>
      <w:tr w:rsidR="00BF6983" w:rsidRPr="0030793B" w14:paraId="3BDEAEBD" w14:textId="77777777" w:rsidTr="00301316">
        <w:trPr>
          <w:tblCellSpacing w:w="15" w:type="dxa"/>
        </w:trPr>
        <w:tc>
          <w:tcPr>
            <w:tcW w:w="1089" w:type="dxa"/>
            <w:hideMark/>
          </w:tcPr>
          <w:p w14:paraId="15147F5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PSMA</w:t>
            </w:r>
          </w:p>
        </w:tc>
        <w:tc>
          <w:tcPr>
            <w:tcW w:w="1671" w:type="dxa"/>
            <w:hideMark/>
          </w:tcPr>
          <w:p w14:paraId="4E65435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0.23 (0.18 to 0.28)</w:t>
            </w:r>
          </w:p>
        </w:tc>
        <w:tc>
          <w:tcPr>
            <w:tcW w:w="1707" w:type="dxa"/>
            <w:hideMark/>
          </w:tcPr>
          <w:p w14:paraId="1DD4E5D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0.23 (0.17 to 0.28)</w:t>
            </w:r>
          </w:p>
        </w:tc>
        <w:tc>
          <w:tcPr>
            <w:tcW w:w="0" w:type="auto"/>
            <w:hideMark/>
          </w:tcPr>
          <w:p w14:paraId="0B82AB19"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0.23 (0.18 to 0.29)</w:t>
            </w:r>
          </w:p>
        </w:tc>
        <w:tc>
          <w:tcPr>
            <w:tcW w:w="1829" w:type="dxa"/>
            <w:hideMark/>
          </w:tcPr>
          <w:p w14:paraId="2EEA9BD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0.23 (0.18 to 0.28)</w:t>
            </w:r>
          </w:p>
        </w:tc>
        <w:tc>
          <w:tcPr>
            <w:tcW w:w="1813" w:type="dxa"/>
            <w:hideMark/>
          </w:tcPr>
          <w:p w14:paraId="7968BAE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0.18 (0.14 to 0.22)</w:t>
            </w:r>
          </w:p>
        </w:tc>
        <w:tc>
          <w:tcPr>
            <w:tcW w:w="1671" w:type="dxa"/>
            <w:hideMark/>
          </w:tcPr>
          <w:p w14:paraId="41D7142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0.23 (0.18 to 0.28)</w:t>
            </w:r>
          </w:p>
        </w:tc>
        <w:tc>
          <w:tcPr>
            <w:tcW w:w="1761" w:type="dxa"/>
            <w:hideMark/>
          </w:tcPr>
          <w:p w14:paraId="732DB75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0.24 (0.18 to 0.29)</w:t>
            </w:r>
          </w:p>
        </w:tc>
      </w:tr>
      <w:tr w:rsidR="00BF6983" w:rsidRPr="0030793B" w14:paraId="08FEE71A" w14:textId="77777777" w:rsidTr="00301316">
        <w:trPr>
          <w:tblCellSpacing w:w="15" w:type="dxa"/>
        </w:trPr>
        <w:tc>
          <w:tcPr>
            <w:tcW w:w="1089" w:type="dxa"/>
            <w:hideMark/>
          </w:tcPr>
          <w:p w14:paraId="68E25C81"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PTEN-IF</w:t>
            </w:r>
          </w:p>
        </w:tc>
        <w:tc>
          <w:tcPr>
            <w:tcW w:w="1671" w:type="dxa"/>
            <w:hideMark/>
          </w:tcPr>
          <w:p w14:paraId="4F03A48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-0.09 (-0.14 to -0.04)</w:t>
            </w:r>
          </w:p>
        </w:tc>
        <w:tc>
          <w:tcPr>
            <w:tcW w:w="1707" w:type="dxa"/>
            <w:hideMark/>
          </w:tcPr>
          <w:p w14:paraId="59CB4C1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(-0.13 to -0.03)</w:t>
            </w:r>
          </w:p>
        </w:tc>
        <w:tc>
          <w:tcPr>
            <w:tcW w:w="0" w:type="auto"/>
            <w:hideMark/>
          </w:tcPr>
          <w:p w14:paraId="673417E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(-0.12 to -0.03)</w:t>
            </w:r>
          </w:p>
        </w:tc>
        <w:tc>
          <w:tcPr>
            <w:tcW w:w="1829" w:type="dxa"/>
            <w:hideMark/>
          </w:tcPr>
          <w:p w14:paraId="5484EBA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(-0.13 to -0.03)</w:t>
            </w:r>
          </w:p>
        </w:tc>
        <w:tc>
          <w:tcPr>
            <w:tcW w:w="1813" w:type="dxa"/>
            <w:hideMark/>
          </w:tcPr>
          <w:p w14:paraId="0A523CF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-0.03)</w:t>
            </w:r>
          </w:p>
        </w:tc>
        <w:tc>
          <w:tcPr>
            <w:tcW w:w="1671" w:type="dxa"/>
            <w:hideMark/>
          </w:tcPr>
          <w:p w14:paraId="0FFA9A6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(-0.12 to -0.04)</w:t>
            </w:r>
          </w:p>
        </w:tc>
        <w:tc>
          <w:tcPr>
            <w:tcW w:w="1761" w:type="dxa"/>
            <w:hideMark/>
          </w:tcPr>
          <w:p w14:paraId="1C01B80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-0.02)</w:t>
            </w:r>
          </w:p>
        </w:tc>
      </w:tr>
      <w:tr w:rsidR="00BF6983" w:rsidRPr="0030793B" w14:paraId="2AE82C9C" w14:textId="77777777" w:rsidTr="00301316">
        <w:trPr>
          <w:tblCellSpacing w:w="15" w:type="dxa"/>
        </w:trPr>
        <w:tc>
          <w:tcPr>
            <w:tcW w:w="1089" w:type="dxa"/>
            <w:hideMark/>
          </w:tcPr>
          <w:p w14:paraId="35F4872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SMAD4</w:t>
            </w:r>
          </w:p>
        </w:tc>
        <w:tc>
          <w:tcPr>
            <w:tcW w:w="1671" w:type="dxa"/>
            <w:hideMark/>
          </w:tcPr>
          <w:p w14:paraId="00F160D9"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-0.01)</w:t>
            </w:r>
          </w:p>
        </w:tc>
        <w:tc>
          <w:tcPr>
            <w:tcW w:w="1707" w:type="dxa"/>
            <w:hideMark/>
          </w:tcPr>
          <w:p w14:paraId="471D267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(-0.12 to -0.01)</w:t>
            </w:r>
          </w:p>
        </w:tc>
        <w:tc>
          <w:tcPr>
            <w:tcW w:w="0" w:type="auto"/>
            <w:hideMark/>
          </w:tcPr>
          <w:p w14:paraId="4459A7E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(-0.13 to -0.02)</w:t>
            </w:r>
          </w:p>
        </w:tc>
        <w:tc>
          <w:tcPr>
            <w:tcW w:w="1829" w:type="dxa"/>
            <w:hideMark/>
          </w:tcPr>
          <w:p w14:paraId="3E8C2EB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(-0.13 to -0.02)</w:t>
            </w:r>
          </w:p>
        </w:tc>
        <w:tc>
          <w:tcPr>
            <w:tcW w:w="1813" w:type="dxa"/>
            <w:hideMark/>
          </w:tcPr>
          <w:p w14:paraId="22E86FA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-0.08 (-0.13 to -0.02)</w:t>
            </w:r>
          </w:p>
        </w:tc>
        <w:tc>
          <w:tcPr>
            <w:tcW w:w="1671" w:type="dxa"/>
            <w:hideMark/>
          </w:tcPr>
          <w:p w14:paraId="4A113A3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-0.06 (-0.11 to 0.00)</w:t>
            </w:r>
          </w:p>
        </w:tc>
        <w:tc>
          <w:tcPr>
            <w:tcW w:w="1761" w:type="dxa"/>
            <w:hideMark/>
          </w:tcPr>
          <w:p w14:paraId="11F2CE7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-0.07 (-0.13 to -0.01)</w:t>
            </w:r>
          </w:p>
        </w:tc>
      </w:tr>
      <w:tr w:rsidR="00BF6983" w:rsidRPr="0030793B" w14:paraId="418A3F3F" w14:textId="77777777" w:rsidTr="00301316">
        <w:trPr>
          <w:tblCellSpacing w:w="15" w:type="dxa"/>
        </w:trPr>
        <w:tc>
          <w:tcPr>
            <w:tcW w:w="1089" w:type="dxa"/>
            <w:hideMark/>
          </w:tcPr>
          <w:p w14:paraId="2804340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Stathmin-IF</w:t>
            </w:r>
          </w:p>
        </w:tc>
        <w:tc>
          <w:tcPr>
            <w:tcW w:w="1671" w:type="dxa"/>
            <w:hideMark/>
          </w:tcPr>
          <w:p w14:paraId="444D358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0.00 (-0.05 to 0.05)</w:t>
            </w:r>
          </w:p>
        </w:tc>
        <w:tc>
          <w:tcPr>
            <w:tcW w:w="1707" w:type="dxa"/>
            <w:hideMark/>
          </w:tcPr>
          <w:p w14:paraId="610B6A5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(0.00 to 0.07)</w:t>
            </w:r>
          </w:p>
        </w:tc>
        <w:tc>
          <w:tcPr>
            <w:tcW w:w="0" w:type="auto"/>
            <w:hideMark/>
          </w:tcPr>
          <w:p w14:paraId="0DFB4D79"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(0.01 to 0.08)</w:t>
            </w:r>
          </w:p>
        </w:tc>
        <w:tc>
          <w:tcPr>
            <w:tcW w:w="1829" w:type="dxa"/>
            <w:hideMark/>
          </w:tcPr>
          <w:p w14:paraId="7CD7C17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(0.00 to 0.07)</w:t>
            </w:r>
          </w:p>
        </w:tc>
        <w:tc>
          <w:tcPr>
            <w:tcW w:w="1813" w:type="dxa"/>
            <w:hideMark/>
          </w:tcPr>
          <w:p w14:paraId="7C26005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(0.01 to 0.09)</w:t>
            </w:r>
          </w:p>
        </w:tc>
        <w:tc>
          <w:tcPr>
            <w:tcW w:w="1671" w:type="dxa"/>
            <w:hideMark/>
          </w:tcPr>
          <w:p w14:paraId="58E9060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(0.00 to 0.07)</w:t>
            </w:r>
          </w:p>
        </w:tc>
        <w:tc>
          <w:tcPr>
            <w:tcW w:w="1761" w:type="dxa"/>
            <w:hideMark/>
          </w:tcPr>
          <w:p w14:paraId="7E98A8A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(0.01 to 0.08)</w:t>
            </w:r>
          </w:p>
        </w:tc>
      </w:tr>
      <w:tr w:rsidR="00BF6983" w:rsidRPr="0030793B" w14:paraId="03B13683" w14:textId="77777777" w:rsidTr="00301316">
        <w:trPr>
          <w:tblCellSpacing w:w="15" w:type="dxa"/>
        </w:trPr>
        <w:tc>
          <w:tcPr>
            <w:tcW w:w="1089" w:type="dxa"/>
            <w:hideMark/>
          </w:tcPr>
          <w:p w14:paraId="6FA9190B"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pS6-IF</w:t>
            </w:r>
          </w:p>
        </w:tc>
        <w:tc>
          <w:tcPr>
            <w:tcW w:w="1671" w:type="dxa"/>
            <w:hideMark/>
          </w:tcPr>
          <w:p w14:paraId="4532ADF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-0.06 (-0.11 to -0.01)</w:t>
            </w:r>
          </w:p>
        </w:tc>
        <w:tc>
          <w:tcPr>
            <w:tcW w:w="1707" w:type="dxa"/>
            <w:hideMark/>
          </w:tcPr>
          <w:p w14:paraId="44479C3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(-0.09 to 0.00)</w:t>
            </w:r>
          </w:p>
        </w:tc>
        <w:tc>
          <w:tcPr>
            <w:tcW w:w="0" w:type="auto"/>
            <w:hideMark/>
          </w:tcPr>
          <w:p w14:paraId="0A41B80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(-0.10 to 0.00)</w:t>
            </w:r>
          </w:p>
        </w:tc>
        <w:tc>
          <w:tcPr>
            <w:tcW w:w="1829" w:type="dxa"/>
            <w:hideMark/>
          </w:tcPr>
          <w:p w14:paraId="163D1B7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(-0.09 to 0.00)</w:t>
            </w:r>
          </w:p>
        </w:tc>
        <w:tc>
          <w:tcPr>
            <w:tcW w:w="1813" w:type="dxa"/>
            <w:hideMark/>
          </w:tcPr>
          <w:p w14:paraId="4154606E"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(-0.10 to 0.00)</w:t>
            </w:r>
          </w:p>
        </w:tc>
        <w:tc>
          <w:tcPr>
            <w:tcW w:w="1671" w:type="dxa"/>
            <w:hideMark/>
          </w:tcPr>
          <w:p w14:paraId="5D04238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-0.04 (-0.09 to 0.00)</w:t>
            </w:r>
          </w:p>
        </w:tc>
        <w:tc>
          <w:tcPr>
            <w:tcW w:w="1761" w:type="dxa"/>
            <w:hideMark/>
          </w:tcPr>
          <w:p w14:paraId="02D36AB4"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-0.05 (-0.09 to 0.00)</w:t>
            </w:r>
          </w:p>
        </w:tc>
      </w:tr>
      <w:tr w:rsidR="00BF6983" w:rsidRPr="0030793B" w14:paraId="09E2F512" w14:textId="77777777" w:rsidTr="00301316">
        <w:trPr>
          <w:tblCellSpacing w:w="15" w:type="dxa"/>
        </w:trPr>
        <w:tc>
          <w:tcPr>
            <w:tcW w:w="1089" w:type="dxa"/>
            <w:hideMark/>
          </w:tcPr>
          <w:p w14:paraId="4084FF2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TUNEL</w:t>
            </w:r>
          </w:p>
        </w:tc>
        <w:tc>
          <w:tcPr>
            <w:tcW w:w="1671" w:type="dxa"/>
            <w:hideMark/>
          </w:tcPr>
          <w:p w14:paraId="493C8705"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(-0.07 to 0.06)</w:t>
            </w:r>
          </w:p>
        </w:tc>
        <w:tc>
          <w:tcPr>
            <w:tcW w:w="1707" w:type="dxa"/>
            <w:hideMark/>
          </w:tcPr>
          <w:p w14:paraId="3214A6E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0.07)</w:t>
            </w:r>
          </w:p>
        </w:tc>
        <w:tc>
          <w:tcPr>
            <w:tcW w:w="0" w:type="auto"/>
            <w:hideMark/>
          </w:tcPr>
          <w:p w14:paraId="5D53CED2"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0.07)</w:t>
            </w:r>
          </w:p>
        </w:tc>
        <w:tc>
          <w:tcPr>
            <w:tcW w:w="1829" w:type="dxa"/>
            <w:hideMark/>
          </w:tcPr>
          <w:p w14:paraId="7332457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(-0.04 to 0.07)</w:t>
            </w:r>
          </w:p>
        </w:tc>
        <w:tc>
          <w:tcPr>
            <w:tcW w:w="1813" w:type="dxa"/>
            <w:hideMark/>
          </w:tcPr>
          <w:p w14:paraId="6AA118F6"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(-0.25 to 0.23)</w:t>
            </w:r>
          </w:p>
        </w:tc>
        <w:tc>
          <w:tcPr>
            <w:tcW w:w="1671" w:type="dxa"/>
            <w:hideMark/>
          </w:tcPr>
          <w:p w14:paraId="41479113"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0.06)</w:t>
            </w:r>
          </w:p>
        </w:tc>
        <w:tc>
          <w:tcPr>
            <w:tcW w:w="1761" w:type="dxa"/>
            <w:hideMark/>
          </w:tcPr>
          <w:p w14:paraId="71955B78"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0.01 (-0.05 to 0.07)</w:t>
            </w:r>
          </w:p>
        </w:tc>
      </w:tr>
      <w:tr w:rsidR="00BF6983" w:rsidRPr="0030793B" w14:paraId="48D34E6B" w14:textId="77777777" w:rsidTr="00301316">
        <w:trPr>
          <w:tblCellSpacing w:w="15" w:type="dxa"/>
        </w:trPr>
        <w:tc>
          <w:tcPr>
            <w:tcW w:w="1089" w:type="dxa"/>
            <w:hideMark/>
          </w:tcPr>
          <w:p w14:paraId="62E06B5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Vitamin D R</w:t>
            </w:r>
          </w:p>
        </w:tc>
        <w:tc>
          <w:tcPr>
            <w:tcW w:w="1671" w:type="dxa"/>
            <w:hideMark/>
          </w:tcPr>
          <w:p w14:paraId="56838E9F"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-0.12 (-0.17 to -0.06)</w:t>
            </w:r>
          </w:p>
        </w:tc>
        <w:tc>
          <w:tcPr>
            <w:tcW w:w="1707" w:type="dxa"/>
            <w:hideMark/>
          </w:tcPr>
          <w:p w14:paraId="100360A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-0.13 (-0.17 to -0.08)</w:t>
            </w:r>
          </w:p>
        </w:tc>
        <w:tc>
          <w:tcPr>
            <w:tcW w:w="0" w:type="auto"/>
            <w:hideMark/>
          </w:tcPr>
          <w:p w14:paraId="6CA08A70"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-0.13 (-0.18 to -0.08)</w:t>
            </w:r>
          </w:p>
        </w:tc>
        <w:tc>
          <w:tcPr>
            <w:tcW w:w="1829" w:type="dxa"/>
            <w:hideMark/>
          </w:tcPr>
          <w:p w14:paraId="65EBD05D"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-0.13 (-0.18 to -0.08)</w:t>
            </w:r>
          </w:p>
        </w:tc>
        <w:tc>
          <w:tcPr>
            <w:tcW w:w="1813" w:type="dxa"/>
            <w:hideMark/>
          </w:tcPr>
          <w:p w14:paraId="22A56C5C"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-0.12 (-0.17 to -0.07)</w:t>
            </w:r>
          </w:p>
        </w:tc>
        <w:tc>
          <w:tcPr>
            <w:tcW w:w="1671" w:type="dxa"/>
            <w:hideMark/>
          </w:tcPr>
          <w:p w14:paraId="3F3AC077"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-0.12 (-0.17 to -0.07)</w:t>
            </w:r>
          </w:p>
        </w:tc>
        <w:tc>
          <w:tcPr>
            <w:tcW w:w="1761" w:type="dxa"/>
            <w:hideMark/>
          </w:tcPr>
          <w:p w14:paraId="4BF6742A" w14:textId="77777777" w:rsidR="0030793B" w:rsidRPr="0030793B" w:rsidRDefault="0030793B" w:rsidP="00301316">
            <w:pPr>
              <w:rPr>
                <w:rFonts w:ascii="Arial" w:eastAsia="Times New Roman" w:hAnsi="Arial" w:cs="Arial"/>
                <w:sz w:val="18"/>
                <w:szCs w:val="18"/>
              </w:rPr>
            </w:pPr>
            <w:r w:rsidRPr="0030793B">
              <w:rPr>
                <w:rFonts w:ascii="Arial" w:eastAsia="Times New Roman" w:hAnsi="Arial" w:cs="Arial"/>
                <w:sz w:val="18"/>
                <w:szCs w:val="18"/>
              </w:rPr>
              <w:t>-0.12 (-0.17 to -0.08)</w:t>
            </w:r>
          </w:p>
        </w:tc>
      </w:tr>
    </w:tbl>
    <w:p w14:paraId="38C3DBE8" w14:textId="77777777" w:rsidR="00DA6B19" w:rsidRDefault="00DA6B19" w:rsidP="0030793B">
      <w:pPr>
        <w:spacing w:before="100" w:beforeAutospacing="1" w:after="100" w:afterAutospacing="1"/>
        <w:outlineLvl w:val="1"/>
        <w:rPr>
          <w:rFonts w:ascii="Arial" w:eastAsia="Times New Roman" w:hAnsi="Arial" w:cs="Arial"/>
          <w:b/>
          <w:bCs/>
          <w:sz w:val="21"/>
          <w:szCs w:val="21"/>
        </w:rPr>
      </w:pPr>
    </w:p>
    <w:p w14:paraId="1B423BB4" w14:textId="77777777" w:rsidR="00DA6B19" w:rsidRDefault="00DA6B19">
      <w:pPr>
        <w:rPr>
          <w:rFonts w:ascii="Arial" w:eastAsia="Times New Roman" w:hAnsi="Arial" w:cs="Arial"/>
          <w:b/>
          <w:bCs/>
          <w:sz w:val="21"/>
          <w:szCs w:val="21"/>
        </w:rPr>
      </w:pPr>
      <w:r>
        <w:rPr>
          <w:rFonts w:ascii="Arial" w:eastAsia="Times New Roman" w:hAnsi="Arial" w:cs="Arial"/>
          <w:b/>
          <w:bCs/>
          <w:sz w:val="21"/>
          <w:szCs w:val="21"/>
        </w:rPr>
        <w:br w:type="page"/>
      </w:r>
    </w:p>
    <w:p w14:paraId="1CDEC4BE" w14:textId="373B5D1E" w:rsidR="0030793B" w:rsidRPr="0030793B" w:rsidRDefault="007E003D" w:rsidP="00DA6B19">
      <w:pPr>
        <w:spacing w:before="100" w:beforeAutospacing="1" w:after="100" w:afterAutospacing="1"/>
        <w:outlineLvl w:val="1"/>
        <w:rPr>
          <w:rFonts w:ascii="Arial" w:eastAsia="Times New Roman" w:hAnsi="Arial" w:cs="Arial"/>
          <w:b/>
          <w:bCs/>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f</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Biomarker levels and lethal disease according to batch effect correction method. Hazard ratios (with 95% confidence intervals) per 1 standard deviation increase in the biomarker (linear) from unadjusted Cox regression models are shown.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6"/>
        <w:gridCol w:w="1341"/>
        <w:gridCol w:w="1341"/>
        <w:gridCol w:w="1861"/>
        <w:gridCol w:w="1741"/>
        <w:gridCol w:w="1901"/>
        <w:gridCol w:w="2151"/>
        <w:gridCol w:w="1356"/>
      </w:tblGrid>
      <w:tr w:rsidR="00023F81" w:rsidRPr="0030793B" w14:paraId="531B3F65" w14:textId="77777777" w:rsidTr="0030793B">
        <w:trPr>
          <w:tblHeader/>
          <w:tblCellSpacing w:w="15" w:type="dxa"/>
        </w:trPr>
        <w:tc>
          <w:tcPr>
            <w:tcW w:w="0" w:type="auto"/>
            <w:vAlign w:val="center"/>
            <w:hideMark/>
          </w:tcPr>
          <w:p w14:paraId="292E6F7D"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Marker</w:t>
            </w:r>
          </w:p>
        </w:tc>
        <w:tc>
          <w:tcPr>
            <w:tcW w:w="0" w:type="auto"/>
            <w:vAlign w:val="center"/>
            <w:hideMark/>
          </w:tcPr>
          <w:p w14:paraId="7577C64E"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1 Uncorrected</w:t>
            </w:r>
          </w:p>
        </w:tc>
        <w:tc>
          <w:tcPr>
            <w:tcW w:w="0" w:type="auto"/>
            <w:vAlign w:val="center"/>
            <w:hideMark/>
          </w:tcPr>
          <w:p w14:paraId="0EFF8B83"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2 Simple mean</w:t>
            </w:r>
          </w:p>
        </w:tc>
        <w:tc>
          <w:tcPr>
            <w:tcW w:w="0" w:type="auto"/>
            <w:vAlign w:val="center"/>
            <w:hideMark/>
          </w:tcPr>
          <w:p w14:paraId="7C97C6BA"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3 Standardized mean</w:t>
            </w:r>
          </w:p>
        </w:tc>
        <w:tc>
          <w:tcPr>
            <w:tcW w:w="0" w:type="auto"/>
            <w:vAlign w:val="center"/>
            <w:hideMark/>
          </w:tcPr>
          <w:p w14:paraId="65AFB8DE"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4 IP-weighted mean</w:t>
            </w:r>
          </w:p>
        </w:tc>
        <w:tc>
          <w:tcPr>
            <w:tcW w:w="0" w:type="auto"/>
            <w:vAlign w:val="center"/>
            <w:hideMark/>
          </w:tcPr>
          <w:p w14:paraId="2153FAB0"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5 Quantile regression</w:t>
            </w:r>
          </w:p>
        </w:tc>
        <w:tc>
          <w:tcPr>
            <w:tcW w:w="0" w:type="auto"/>
            <w:vAlign w:val="center"/>
            <w:hideMark/>
          </w:tcPr>
          <w:p w14:paraId="2DC4E3D7"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6 Quantile normalization</w:t>
            </w:r>
          </w:p>
        </w:tc>
        <w:tc>
          <w:tcPr>
            <w:tcW w:w="0" w:type="auto"/>
            <w:vAlign w:val="center"/>
            <w:hideMark/>
          </w:tcPr>
          <w:p w14:paraId="756587E4" w14:textId="77777777" w:rsidR="0030793B" w:rsidRPr="0030793B" w:rsidRDefault="0030793B" w:rsidP="0030793B">
            <w:pPr>
              <w:jc w:val="center"/>
              <w:rPr>
                <w:rFonts w:ascii="Arial" w:eastAsia="Times New Roman" w:hAnsi="Arial" w:cs="Arial"/>
                <w:b/>
                <w:bCs/>
                <w:sz w:val="18"/>
                <w:szCs w:val="18"/>
              </w:rPr>
            </w:pPr>
            <w:r w:rsidRPr="0030793B">
              <w:rPr>
                <w:rFonts w:ascii="Arial" w:eastAsia="Times New Roman" w:hAnsi="Arial" w:cs="Arial"/>
                <w:b/>
                <w:bCs/>
                <w:sz w:val="18"/>
                <w:szCs w:val="18"/>
              </w:rPr>
              <w:t>7 ComBat</w:t>
            </w:r>
          </w:p>
        </w:tc>
      </w:tr>
      <w:tr w:rsidR="00023F81" w:rsidRPr="0030793B" w14:paraId="558D90EA" w14:textId="77777777" w:rsidTr="0030793B">
        <w:trPr>
          <w:tblCellSpacing w:w="15" w:type="dxa"/>
        </w:trPr>
        <w:tc>
          <w:tcPr>
            <w:tcW w:w="0" w:type="auto"/>
            <w:hideMark/>
          </w:tcPr>
          <w:p w14:paraId="575BF26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Adiponectin R2</w:t>
            </w:r>
          </w:p>
        </w:tc>
        <w:tc>
          <w:tcPr>
            <w:tcW w:w="0" w:type="auto"/>
            <w:hideMark/>
          </w:tcPr>
          <w:p w14:paraId="7D6F957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1.33 (1.12-1.59)</w:t>
            </w:r>
          </w:p>
        </w:tc>
        <w:tc>
          <w:tcPr>
            <w:tcW w:w="0" w:type="auto"/>
            <w:hideMark/>
          </w:tcPr>
          <w:p w14:paraId="3CC6B31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1.49 (1.22-1.82)</w:t>
            </w:r>
          </w:p>
        </w:tc>
        <w:tc>
          <w:tcPr>
            <w:tcW w:w="0" w:type="auto"/>
            <w:hideMark/>
          </w:tcPr>
          <w:p w14:paraId="2DD1CC6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1.49 (1.22-1.82)</w:t>
            </w:r>
          </w:p>
        </w:tc>
        <w:tc>
          <w:tcPr>
            <w:tcW w:w="0" w:type="auto"/>
            <w:hideMark/>
          </w:tcPr>
          <w:p w14:paraId="649C659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1.49 (1.22-1.81)</w:t>
            </w:r>
          </w:p>
        </w:tc>
        <w:tc>
          <w:tcPr>
            <w:tcW w:w="0" w:type="auto"/>
            <w:hideMark/>
          </w:tcPr>
          <w:p w14:paraId="5EF20C3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1.57 (1.26-1.95)</w:t>
            </w:r>
          </w:p>
        </w:tc>
        <w:tc>
          <w:tcPr>
            <w:tcW w:w="0" w:type="auto"/>
            <w:hideMark/>
          </w:tcPr>
          <w:p w14:paraId="06CBD3A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1.57 (1.27-1.95)</w:t>
            </w:r>
          </w:p>
        </w:tc>
        <w:tc>
          <w:tcPr>
            <w:tcW w:w="0" w:type="auto"/>
            <w:hideMark/>
          </w:tcPr>
          <w:p w14:paraId="54838B8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1.51 (1.24-1.85)</w:t>
            </w:r>
          </w:p>
        </w:tc>
      </w:tr>
      <w:tr w:rsidR="00023F81" w:rsidRPr="0030793B" w14:paraId="083B0B7E" w14:textId="77777777" w:rsidTr="0030793B">
        <w:trPr>
          <w:tblCellSpacing w:w="15" w:type="dxa"/>
        </w:trPr>
        <w:tc>
          <w:tcPr>
            <w:tcW w:w="0" w:type="auto"/>
            <w:hideMark/>
          </w:tcPr>
          <w:p w14:paraId="32FD420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Androgen R</w:t>
            </w:r>
          </w:p>
        </w:tc>
        <w:tc>
          <w:tcPr>
            <w:tcW w:w="0" w:type="auto"/>
            <w:hideMark/>
          </w:tcPr>
          <w:p w14:paraId="38DB5C1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(0.84-1.24)</w:t>
            </w:r>
          </w:p>
        </w:tc>
        <w:tc>
          <w:tcPr>
            <w:tcW w:w="0" w:type="auto"/>
            <w:hideMark/>
          </w:tcPr>
          <w:p w14:paraId="5268ABC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0.99 (0.79-1.25)</w:t>
            </w:r>
          </w:p>
        </w:tc>
        <w:tc>
          <w:tcPr>
            <w:tcW w:w="0" w:type="auto"/>
            <w:hideMark/>
          </w:tcPr>
          <w:p w14:paraId="1491FD4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0.98 (0.77-1.24)</w:t>
            </w:r>
          </w:p>
        </w:tc>
        <w:tc>
          <w:tcPr>
            <w:tcW w:w="0" w:type="auto"/>
            <w:hideMark/>
          </w:tcPr>
          <w:p w14:paraId="3FAF6C4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0.99 (0.78-1.24)</w:t>
            </w:r>
          </w:p>
        </w:tc>
        <w:tc>
          <w:tcPr>
            <w:tcW w:w="0" w:type="auto"/>
            <w:hideMark/>
          </w:tcPr>
          <w:p w14:paraId="47D9E2E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(0.79-1.19)</w:t>
            </w:r>
          </w:p>
        </w:tc>
        <w:tc>
          <w:tcPr>
            <w:tcW w:w="0" w:type="auto"/>
            <w:hideMark/>
          </w:tcPr>
          <w:p w14:paraId="0CE3264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0.99 (0.77-1.27)</w:t>
            </w:r>
          </w:p>
        </w:tc>
        <w:tc>
          <w:tcPr>
            <w:tcW w:w="0" w:type="auto"/>
            <w:hideMark/>
          </w:tcPr>
          <w:p w14:paraId="013FD0D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0.98 (0.77-1.24)</w:t>
            </w:r>
          </w:p>
        </w:tc>
      </w:tr>
      <w:tr w:rsidR="00023F81" w:rsidRPr="0030793B" w14:paraId="23AECCFE" w14:textId="77777777" w:rsidTr="0030793B">
        <w:trPr>
          <w:tblCellSpacing w:w="15" w:type="dxa"/>
        </w:trPr>
        <w:tc>
          <w:tcPr>
            <w:tcW w:w="0" w:type="auto"/>
            <w:hideMark/>
          </w:tcPr>
          <w:p w14:paraId="5C34964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Beta-catenin</w:t>
            </w:r>
          </w:p>
        </w:tc>
        <w:tc>
          <w:tcPr>
            <w:tcW w:w="0" w:type="auto"/>
            <w:hideMark/>
          </w:tcPr>
          <w:p w14:paraId="6875D4E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0.84 (0.70-1.01)</w:t>
            </w:r>
          </w:p>
        </w:tc>
        <w:tc>
          <w:tcPr>
            <w:tcW w:w="0" w:type="auto"/>
            <w:hideMark/>
          </w:tcPr>
          <w:p w14:paraId="0B769A5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0.82 (0.68-0.99)</w:t>
            </w:r>
          </w:p>
        </w:tc>
        <w:tc>
          <w:tcPr>
            <w:tcW w:w="0" w:type="auto"/>
            <w:hideMark/>
          </w:tcPr>
          <w:p w14:paraId="600C847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0.80 (0.67-0.97)</w:t>
            </w:r>
          </w:p>
        </w:tc>
        <w:tc>
          <w:tcPr>
            <w:tcW w:w="0" w:type="auto"/>
            <w:hideMark/>
          </w:tcPr>
          <w:p w14:paraId="5B4319F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0.82 (0.68-0.99)</w:t>
            </w:r>
          </w:p>
        </w:tc>
        <w:tc>
          <w:tcPr>
            <w:tcW w:w="0" w:type="auto"/>
            <w:hideMark/>
          </w:tcPr>
          <w:p w14:paraId="38488DF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0.74 (0.58-0.94)</w:t>
            </w:r>
          </w:p>
        </w:tc>
        <w:tc>
          <w:tcPr>
            <w:tcW w:w="0" w:type="auto"/>
            <w:hideMark/>
          </w:tcPr>
          <w:p w14:paraId="527B507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0.82 (0.68-0.99)</w:t>
            </w:r>
          </w:p>
        </w:tc>
        <w:tc>
          <w:tcPr>
            <w:tcW w:w="0" w:type="auto"/>
            <w:hideMark/>
          </w:tcPr>
          <w:p w14:paraId="5FCBACB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0.80 (0.66-0.97)</w:t>
            </w:r>
          </w:p>
        </w:tc>
      </w:tr>
      <w:tr w:rsidR="00023F81" w:rsidRPr="0030793B" w14:paraId="14A750CC" w14:textId="77777777" w:rsidTr="0030793B">
        <w:trPr>
          <w:tblCellSpacing w:w="15" w:type="dxa"/>
        </w:trPr>
        <w:tc>
          <w:tcPr>
            <w:tcW w:w="0" w:type="auto"/>
            <w:hideMark/>
          </w:tcPr>
          <w:p w14:paraId="03FAE93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Calcium SR</w:t>
            </w:r>
          </w:p>
        </w:tc>
        <w:tc>
          <w:tcPr>
            <w:tcW w:w="0" w:type="auto"/>
            <w:hideMark/>
          </w:tcPr>
          <w:p w14:paraId="4BD0CA2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1.17 (1.00-1.37)</w:t>
            </w:r>
          </w:p>
        </w:tc>
        <w:tc>
          <w:tcPr>
            <w:tcW w:w="0" w:type="auto"/>
            <w:hideMark/>
          </w:tcPr>
          <w:p w14:paraId="23E718D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(0.79-1.21)</w:t>
            </w:r>
          </w:p>
        </w:tc>
        <w:tc>
          <w:tcPr>
            <w:tcW w:w="0" w:type="auto"/>
            <w:hideMark/>
          </w:tcPr>
          <w:p w14:paraId="73B113E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0.98 (0.79-1.21)</w:t>
            </w:r>
          </w:p>
        </w:tc>
        <w:tc>
          <w:tcPr>
            <w:tcW w:w="0" w:type="auto"/>
            <w:hideMark/>
          </w:tcPr>
          <w:p w14:paraId="6B553AF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(0.79-1.21)</w:t>
            </w:r>
          </w:p>
        </w:tc>
        <w:tc>
          <w:tcPr>
            <w:tcW w:w="0" w:type="auto"/>
            <w:hideMark/>
          </w:tcPr>
          <w:p w14:paraId="3FC3080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(0.79-1.14)</w:t>
            </w:r>
          </w:p>
        </w:tc>
        <w:tc>
          <w:tcPr>
            <w:tcW w:w="0" w:type="auto"/>
            <w:hideMark/>
          </w:tcPr>
          <w:p w14:paraId="3818556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1.00 (0.80-1.26)</w:t>
            </w:r>
          </w:p>
        </w:tc>
        <w:tc>
          <w:tcPr>
            <w:tcW w:w="0" w:type="auto"/>
            <w:hideMark/>
          </w:tcPr>
          <w:p w14:paraId="18912E3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(0.82-1.26)</w:t>
            </w:r>
          </w:p>
        </w:tc>
      </w:tr>
      <w:tr w:rsidR="00023F81" w:rsidRPr="0030793B" w14:paraId="75BD472A" w14:textId="77777777" w:rsidTr="0030793B">
        <w:trPr>
          <w:tblCellSpacing w:w="15" w:type="dxa"/>
        </w:trPr>
        <w:tc>
          <w:tcPr>
            <w:tcW w:w="0" w:type="auto"/>
            <w:hideMark/>
          </w:tcPr>
          <w:p w14:paraId="71D360E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Cyclin D1</w:t>
            </w:r>
          </w:p>
        </w:tc>
        <w:tc>
          <w:tcPr>
            <w:tcW w:w="0" w:type="auto"/>
            <w:hideMark/>
          </w:tcPr>
          <w:p w14:paraId="553939A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1.06 (0.87-1.31)</w:t>
            </w:r>
          </w:p>
        </w:tc>
        <w:tc>
          <w:tcPr>
            <w:tcW w:w="0" w:type="auto"/>
            <w:hideMark/>
          </w:tcPr>
          <w:p w14:paraId="0F64F33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1.15 (0.93-1.41)</w:t>
            </w:r>
          </w:p>
        </w:tc>
        <w:tc>
          <w:tcPr>
            <w:tcW w:w="0" w:type="auto"/>
            <w:hideMark/>
          </w:tcPr>
          <w:p w14:paraId="2ED3460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1.16 (0.94-1.43)</w:t>
            </w:r>
          </w:p>
        </w:tc>
        <w:tc>
          <w:tcPr>
            <w:tcW w:w="0" w:type="auto"/>
            <w:hideMark/>
          </w:tcPr>
          <w:p w14:paraId="7A31FAC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1.16 (0.95-1.43)</w:t>
            </w:r>
          </w:p>
        </w:tc>
        <w:tc>
          <w:tcPr>
            <w:tcW w:w="0" w:type="auto"/>
            <w:hideMark/>
          </w:tcPr>
          <w:p w14:paraId="6A6E1FF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1.20 (0.97-1.49)</w:t>
            </w:r>
          </w:p>
        </w:tc>
        <w:tc>
          <w:tcPr>
            <w:tcW w:w="0" w:type="auto"/>
            <w:hideMark/>
          </w:tcPr>
          <w:p w14:paraId="1DCC72B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1.12 (0.91-1.38)</w:t>
            </w:r>
          </w:p>
        </w:tc>
        <w:tc>
          <w:tcPr>
            <w:tcW w:w="0" w:type="auto"/>
            <w:hideMark/>
          </w:tcPr>
          <w:p w14:paraId="475A7EB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1.15 (0.93-1.41)</w:t>
            </w:r>
          </w:p>
        </w:tc>
      </w:tr>
      <w:tr w:rsidR="00023F81" w:rsidRPr="0030793B" w14:paraId="20D2BB58" w14:textId="77777777" w:rsidTr="0030793B">
        <w:trPr>
          <w:tblCellSpacing w:w="15" w:type="dxa"/>
        </w:trPr>
        <w:tc>
          <w:tcPr>
            <w:tcW w:w="0" w:type="auto"/>
            <w:hideMark/>
          </w:tcPr>
          <w:p w14:paraId="7960180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ER-alpha</w:t>
            </w:r>
          </w:p>
        </w:tc>
        <w:tc>
          <w:tcPr>
            <w:tcW w:w="0" w:type="auto"/>
            <w:hideMark/>
          </w:tcPr>
          <w:p w14:paraId="7686DBD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(0.80-1.18)</w:t>
            </w:r>
          </w:p>
        </w:tc>
        <w:tc>
          <w:tcPr>
            <w:tcW w:w="0" w:type="auto"/>
            <w:hideMark/>
          </w:tcPr>
          <w:p w14:paraId="2EABFD4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0.78 (0.58-1.05)</w:t>
            </w:r>
          </w:p>
        </w:tc>
        <w:tc>
          <w:tcPr>
            <w:tcW w:w="0" w:type="auto"/>
            <w:hideMark/>
          </w:tcPr>
          <w:p w14:paraId="1721501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0.79 (0.59-1.05)</w:t>
            </w:r>
          </w:p>
        </w:tc>
        <w:tc>
          <w:tcPr>
            <w:tcW w:w="0" w:type="auto"/>
            <w:hideMark/>
          </w:tcPr>
          <w:p w14:paraId="740B138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0.78 (0.58-1.05)</w:t>
            </w:r>
          </w:p>
        </w:tc>
        <w:tc>
          <w:tcPr>
            <w:tcW w:w="0" w:type="auto"/>
            <w:hideMark/>
          </w:tcPr>
          <w:p w14:paraId="67F99F6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0.84 (0.68-1.05)</w:t>
            </w:r>
          </w:p>
        </w:tc>
        <w:tc>
          <w:tcPr>
            <w:tcW w:w="0" w:type="auto"/>
            <w:hideMark/>
          </w:tcPr>
          <w:p w14:paraId="6E6404A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0.83 (0.62-1.12)</w:t>
            </w:r>
          </w:p>
        </w:tc>
        <w:tc>
          <w:tcPr>
            <w:tcW w:w="0" w:type="auto"/>
            <w:hideMark/>
          </w:tcPr>
          <w:p w14:paraId="0E13989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0.78 (0.58-1.04)</w:t>
            </w:r>
          </w:p>
        </w:tc>
      </w:tr>
      <w:tr w:rsidR="00023F81" w:rsidRPr="0030793B" w14:paraId="4EEC3C1C" w14:textId="77777777" w:rsidTr="0030793B">
        <w:trPr>
          <w:tblCellSpacing w:w="15" w:type="dxa"/>
        </w:trPr>
        <w:tc>
          <w:tcPr>
            <w:tcW w:w="0" w:type="auto"/>
            <w:hideMark/>
          </w:tcPr>
          <w:p w14:paraId="4F69DF8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ER-beta</w:t>
            </w:r>
          </w:p>
        </w:tc>
        <w:tc>
          <w:tcPr>
            <w:tcW w:w="0" w:type="auto"/>
            <w:hideMark/>
          </w:tcPr>
          <w:p w14:paraId="2BB23A7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1.21 (1.03-1.43)</w:t>
            </w:r>
          </w:p>
        </w:tc>
        <w:tc>
          <w:tcPr>
            <w:tcW w:w="0" w:type="auto"/>
            <w:hideMark/>
          </w:tcPr>
          <w:p w14:paraId="6F79553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(0.75-1.20)</w:t>
            </w:r>
          </w:p>
        </w:tc>
        <w:tc>
          <w:tcPr>
            <w:tcW w:w="0" w:type="auto"/>
            <w:hideMark/>
          </w:tcPr>
          <w:p w14:paraId="1CC83B5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(0.77-1.23)</w:t>
            </w:r>
          </w:p>
        </w:tc>
        <w:tc>
          <w:tcPr>
            <w:tcW w:w="0" w:type="auto"/>
            <w:hideMark/>
          </w:tcPr>
          <w:p w14:paraId="4898356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(0.75-1.20)</w:t>
            </w:r>
          </w:p>
        </w:tc>
        <w:tc>
          <w:tcPr>
            <w:tcW w:w="0" w:type="auto"/>
            <w:hideMark/>
          </w:tcPr>
          <w:p w14:paraId="12461D0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0.99 (0.78-1.26)</w:t>
            </w:r>
          </w:p>
        </w:tc>
        <w:tc>
          <w:tcPr>
            <w:tcW w:w="0" w:type="auto"/>
            <w:hideMark/>
          </w:tcPr>
          <w:p w14:paraId="26D4FA4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0.99 (0.78-1.26)</w:t>
            </w:r>
          </w:p>
        </w:tc>
        <w:tc>
          <w:tcPr>
            <w:tcW w:w="0" w:type="auto"/>
            <w:hideMark/>
          </w:tcPr>
          <w:p w14:paraId="5393248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0.98 (0.77-1.24)</w:t>
            </w:r>
          </w:p>
        </w:tc>
      </w:tr>
      <w:tr w:rsidR="00023F81" w:rsidRPr="0030793B" w14:paraId="24437CBB" w14:textId="77777777" w:rsidTr="0030793B">
        <w:trPr>
          <w:tblCellSpacing w:w="15" w:type="dxa"/>
        </w:trPr>
        <w:tc>
          <w:tcPr>
            <w:tcW w:w="0" w:type="auto"/>
            <w:hideMark/>
          </w:tcPr>
          <w:p w14:paraId="57CAD07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FASN</w:t>
            </w:r>
          </w:p>
        </w:tc>
        <w:tc>
          <w:tcPr>
            <w:tcW w:w="0" w:type="auto"/>
            <w:hideMark/>
          </w:tcPr>
          <w:p w14:paraId="1AAB69D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1.12 (0.92-1.36)</w:t>
            </w:r>
          </w:p>
        </w:tc>
        <w:tc>
          <w:tcPr>
            <w:tcW w:w="0" w:type="auto"/>
            <w:hideMark/>
          </w:tcPr>
          <w:p w14:paraId="3D07974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1.15 (0.92-1.43)</w:t>
            </w:r>
          </w:p>
        </w:tc>
        <w:tc>
          <w:tcPr>
            <w:tcW w:w="0" w:type="auto"/>
            <w:hideMark/>
          </w:tcPr>
          <w:p w14:paraId="6743272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1.15 (0.92-1.44)</w:t>
            </w:r>
          </w:p>
        </w:tc>
        <w:tc>
          <w:tcPr>
            <w:tcW w:w="0" w:type="auto"/>
            <w:hideMark/>
          </w:tcPr>
          <w:p w14:paraId="1642E5E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1.14 (0.91-1.42)</w:t>
            </w:r>
          </w:p>
        </w:tc>
        <w:tc>
          <w:tcPr>
            <w:tcW w:w="0" w:type="auto"/>
            <w:hideMark/>
          </w:tcPr>
          <w:p w14:paraId="1F79BE3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1.11 (0.90-1.38)</w:t>
            </w:r>
          </w:p>
        </w:tc>
        <w:tc>
          <w:tcPr>
            <w:tcW w:w="0" w:type="auto"/>
            <w:hideMark/>
          </w:tcPr>
          <w:p w14:paraId="1C83C0F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1.13 (0.90-1.43)</w:t>
            </w:r>
          </w:p>
        </w:tc>
        <w:tc>
          <w:tcPr>
            <w:tcW w:w="0" w:type="auto"/>
            <w:hideMark/>
          </w:tcPr>
          <w:p w14:paraId="058D996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1.14 (0.91-1.42)</w:t>
            </w:r>
          </w:p>
        </w:tc>
      </w:tr>
      <w:tr w:rsidR="00023F81" w:rsidRPr="0030793B" w14:paraId="4EBE04C4" w14:textId="77777777" w:rsidTr="0030793B">
        <w:trPr>
          <w:tblCellSpacing w:w="15" w:type="dxa"/>
        </w:trPr>
        <w:tc>
          <w:tcPr>
            <w:tcW w:w="0" w:type="auto"/>
            <w:hideMark/>
          </w:tcPr>
          <w:p w14:paraId="4C14EA2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IGF1 R</w:t>
            </w:r>
          </w:p>
        </w:tc>
        <w:tc>
          <w:tcPr>
            <w:tcW w:w="0" w:type="auto"/>
            <w:hideMark/>
          </w:tcPr>
          <w:p w14:paraId="59669F7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1.06 (0.85-1.31)</w:t>
            </w:r>
          </w:p>
        </w:tc>
        <w:tc>
          <w:tcPr>
            <w:tcW w:w="0" w:type="auto"/>
            <w:hideMark/>
          </w:tcPr>
          <w:p w14:paraId="50FFBFB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0.97 (0.77-1.21)</w:t>
            </w:r>
          </w:p>
        </w:tc>
        <w:tc>
          <w:tcPr>
            <w:tcW w:w="0" w:type="auto"/>
            <w:hideMark/>
          </w:tcPr>
          <w:p w14:paraId="7E6BA20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0.96 (0.76-1.19)</w:t>
            </w:r>
          </w:p>
        </w:tc>
        <w:tc>
          <w:tcPr>
            <w:tcW w:w="0" w:type="auto"/>
            <w:hideMark/>
          </w:tcPr>
          <w:p w14:paraId="0232F33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0.94 (0.76-1.18)</w:t>
            </w:r>
          </w:p>
        </w:tc>
        <w:tc>
          <w:tcPr>
            <w:tcW w:w="0" w:type="auto"/>
            <w:hideMark/>
          </w:tcPr>
          <w:p w14:paraId="77A9E37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0.91 (0.74-1.12)</w:t>
            </w:r>
          </w:p>
        </w:tc>
        <w:tc>
          <w:tcPr>
            <w:tcW w:w="0" w:type="auto"/>
            <w:hideMark/>
          </w:tcPr>
          <w:p w14:paraId="4B874B0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(0.74-1.21)</w:t>
            </w:r>
          </w:p>
        </w:tc>
        <w:tc>
          <w:tcPr>
            <w:tcW w:w="0" w:type="auto"/>
            <w:hideMark/>
          </w:tcPr>
          <w:p w14:paraId="2057435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(0.76-1.19)</w:t>
            </w:r>
          </w:p>
        </w:tc>
      </w:tr>
      <w:tr w:rsidR="00023F81" w:rsidRPr="0030793B" w14:paraId="7B0B659D" w14:textId="77777777" w:rsidTr="0030793B">
        <w:trPr>
          <w:tblCellSpacing w:w="15" w:type="dxa"/>
        </w:trPr>
        <w:tc>
          <w:tcPr>
            <w:tcW w:w="0" w:type="auto"/>
            <w:hideMark/>
          </w:tcPr>
          <w:p w14:paraId="6AC9AF9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Insulin R</w:t>
            </w:r>
          </w:p>
        </w:tc>
        <w:tc>
          <w:tcPr>
            <w:tcW w:w="0" w:type="auto"/>
            <w:hideMark/>
          </w:tcPr>
          <w:p w14:paraId="56620C4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0.94 (0.76-1.16)</w:t>
            </w:r>
          </w:p>
        </w:tc>
        <w:tc>
          <w:tcPr>
            <w:tcW w:w="0" w:type="auto"/>
            <w:hideMark/>
          </w:tcPr>
          <w:p w14:paraId="0A7D99C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0.92 (0.74-1.14)</w:t>
            </w:r>
          </w:p>
        </w:tc>
        <w:tc>
          <w:tcPr>
            <w:tcW w:w="0" w:type="auto"/>
            <w:hideMark/>
          </w:tcPr>
          <w:p w14:paraId="0F81DBB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0.92 (0.74-1.14)</w:t>
            </w:r>
          </w:p>
        </w:tc>
        <w:tc>
          <w:tcPr>
            <w:tcW w:w="0" w:type="auto"/>
            <w:hideMark/>
          </w:tcPr>
          <w:p w14:paraId="03D69C3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0.90 (0.73-1.13)</w:t>
            </w:r>
          </w:p>
        </w:tc>
        <w:tc>
          <w:tcPr>
            <w:tcW w:w="0" w:type="auto"/>
            <w:hideMark/>
          </w:tcPr>
          <w:p w14:paraId="5B341F0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0.89 (0.72-1.11)</w:t>
            </w:r>
          </w:p>
        </w:tc>
        <w:tc>
          <w:tcPr>
            <w:tcW w:w="0" w:type="auto"/>
            <w:hideMark/>
          </w:tcPr>
          <w:p w14:paraId="7996639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0.93 (0.74-1.16)</w:t>
            </w:r>
          </w:p>
        </w:tc>
        <w:tc>
          <w:tcPr>
            <w:tcW w:w="0" w:type="auto"/>
            <w:hideMark/>
          </w:tcPr>
          <w:p w14:paraId="1976BBB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0.91 (0.73-1.13)</w:t>
            </w:r>
          </w:p>
        </w:tc>
      </w:tr>
      <w:tr w:rsidR="00023F81" w:rsidRPr="0030793B" w14:paraId="55F7F1BF" w14:textId="77777777" w:rsidTr="0030793B">
        <w:trPr>
          <w:tblCellSpacing w:w="15" w:type="dxa"/>
        </w:trPr>
        <w:tc>
          <w:tcPr>
            <w:tcW w:w="0" w:type="auto"/>
            <w:hideMark/>
          </w:tcPr>
          <w:p w14:paraId="7F4642F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Ki-67</w:t>
            </w:r>
          </w:p>
        </w:tc>
        <w:tc>
          <w:tcPr>
            <w:tcW w:w="0" w:type="auto"/>
            <w:hideMark/>
          </w:tcPr>
          <w:p w14:paraId="45835B7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1.51 (1.24-1.84)</w:t>
            </w:r>
          </w:p>
        </w:tc>
        <w:tc>
          <w:tcPr>
            <w:tcW w:w="0" w:type="auto"/>
            <w:hideMark/>
          </w:tcPr>
          <w:p w14:paraId="5B59A3F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1.63 (1.33-2.01)</w:t>
            </w:r>
          </w:p>
        </w:tc>
        <w:tc>
          <w:tcPr>
            <w:tcW w:w="0" w:type="auto"/>
            <w:hideMark/>
          </w:tcPr>
          <w:p w14:paraId="18F37D7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1.58 (1.29-1.93)</w:t>
            </w:r>
          </w:p>
        </w:tc>
        <w:tc>
          <w:tcPr>
            <w:tcW w:w="0" w:type="auto"/>
            <w:hideMark/>
          </w:tcPr>
          <w:p w14:paraId="50201B8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1.59 (1.30-1.94)</w:t>
            </w:r>
          </w:p>
        </w:tc>
        <w:tc>
          <w:tcPr>
            <w:tcW w:w="0" w:type="auto"/>
            <w:hideMark/>
          </w:tcPr>
          <w:p w14:paraId="7ACE300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1.50 (1.25-1.81)</w:t>
            </w:r>
          </w:p>
        </w:tc>
        <w:tc>
          <w:tcPr>
            <w:tcW w:w="0" w:type="auto"/>
            <w:hideMark/>
          </w:tcPr>
          <w:p w14:paraId="5315C97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1.61 (1.32-1.97)</w:t>
            </w:r>
          </w:p>
        </w:tc>
        <w:tc>
          <w:tcPr>
            <w:tcW w:w="0" w:type="auto"/>
            <w:hideMark/>
          </w:tcPr>
          <w:p w14:paraId="05DEF8B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1.56 (1.27-1.91)</w:t>
            </w:r>
          </w:p>
        </w:tc>
      </w:tr>
      <w:tr w:rsidR="00023F81" w:rsidRPr="0030793B" w14:paraId="79ED81BD" w14:textId="77777777" w:rsidTr="0030793B">
        <w:trPr>
          <w:tblCellSpacing w:w="15" w:type="dxa"/>
        </w:trPr>
        <w:tc>
          <w:tcPr>
            <w:tcW w:w="0" w:type="auto"/>
            <w:hideMark/>
          </w:tcPr>
          <w:p w14:paraId="24021CD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MYC</w:t>
            </w:r>
          </w:p>
        </w:tc>
        <w:tc>
          <w:tcPr>
            <w:tcW w:w="0" w:type="auto"/>
            <w:hideMark/>
          </w:tcPr>
          <w:p w14:paraId="0019C9B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(0.76-1.20)</w:t>
            </w:r>
          </w:p>
        </w:tc>
        <w:tc>
          <w:tcPr>
            <w:tcW w:w="0" w:type="auto"/>
            <w:hideMark/>
          </w:tcPr>
          <w:p w14:paraId="785B2D6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0.92 (0.72-1.17)</w:t>
            </w:r>
          </w:p>
        </w:tc>
        <w:tc>
          <w:tcPr>
            <w:tcW w:w="0" w:type="auto"/>
            <w:hideMark/>
          </w:tcPr>
          <w:p w14:paraId="5CE947F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0.91 (0.71-1.17)</w:t>
            </w:r>
          </w:p>
        </w:tc>
        <w:tc>
          <w:tcPr>
            <w:tcW w:w="0" w:type="auto"/>
            <w:hideMark/>
          </w:tcPr>
          <w:p w14:paraId="7C7AD94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0.92 (0.72-1.17)</w:t>
            </w:r>
          </w:p>
        </w:tc>
        <w:tc>
          <w:tcPr>
            <w:tcW w:w="0" w:type="auto"/>
            <w:hideMark/>
          </w:tcPr>
          <w:p w14:paraId="0FEE26A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0.86 (0.63-1.16)</w:t>
            </w:r>
          </w:p>
        </w:tc>
        <w:tc>
          <w:tcPr>
            <w:tcW w:w="0" w:type="auto"/>
            <w:hideMark/>
          </w:tcPr>
          <w:p w14:paraId="3E4D8E7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0.88 (0.68-1.14)</w:t>
            </w:r>
          </w:p>
        </w:tc>
        <w:tc>
          <w:tcPr>
            <w:tcW w:w="0" w:type="auto"/>
            <w:hideMark/>
          </w:tcPr>
          <w:p w14:paraId="405E3A4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0.91 (0.71-1.16)</w:t>
            </w:r>
          </w:p>
        </w:tc>
      </w:tr>
      <w:tr w:rsidR="00023F81" w:rsidRPr="0030793B" w14:paraId="5A822429" w14:textId="77777777" w:rsidTr="0030793B">
        <w:trPr>
          <w:tblCellSpacing w:w="15" w:type="dxa"/>
        </w:trPr>
        <w:tc>
          <w:tcPr>
            <w:tcW w:w="0" w:type="auto"/>
            <w:hideMark/>
          </w:tcPr>
          <w:p w14:paraId="27971D5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Osteopontin</w:t>
            </w:r>
          </w:p>
        </w:tc>
        <w:tc>
          <w:tcPr>
            <w:tcW w:w="0" w:type="auto"/>
            <w:hideMark/>
          </w:tcPr>
          <w:p w14:paraId="6B4E02E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2.45 (1.84-3.26)</w:t>
            </w:r>
          </w:p>
        </w:tc>
        <w:tc>
          <w:tcPr>
            <w:tcW w:w="0" w:type="auto"/>
            <w:hideMark/>
          </w:tcPr>
          <w:p w14:paraId="2AD21F6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2.08 (1.58-2.72)</w:t>
            </w:r>
          </w:p>
        </w:tc>
        <w:tc>
          <w:tcPr>
            <w:tcW w:w="0" w:type="auto"/>
            <w:hideMark/>
          </w:tcPr>
          <w:p w14:paraId="5A0B70F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2.12 (1.61-2.79)</w:t>
            </w:r>
          </w:p>
        </w:tc>
        <w:tc>
          <w:tcPr>
            <w:tcW w:w="0" w:type="auto"/>
            <w:hideMark/>
          </w:tcPr>
          <w:p w14:paraId="03FA40B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2.04 (1.56-2.67)</w:t>
            </w:r>
          </w:p>
        </w:tc>
        <w:tc>
          <w:tcPr>
            <w:tcW w:w="0" w:type="auto"/>
            <w:hideMark/>
          </w:tcPr>
          <w:p w14:paraId="3291D67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2.11 (1.56-2.86)</w:t>
            </w:r>
          </w:p>
        </w:tc>
        <w:tc>
          <w:tcPr>
            <w:tcW w:w="0" w:type="auto"/>
            <w:hideMark/>
          </w:tcPr>
          <w:p w14:paraId="1FDE7F1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2.22 (1.66-2.97)</w:t>
            </w:r>
          </w:p>
        </w:tc>
        <w:tc>
          <w:tcPr>
            <w:tcW w:w="0" w:type="auto"/>
            <w:hideMark/>
          </w:tcPr>
          <w:p w14:paraId="35BE244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2.15 (1.62-2.85)</w:t>
            </w:r>
          </w:p>
        </w:tc>
      </w:tr>
      <w:tr w:rsidR="00023F81" w:rsidRPr="0030793B" w14:paraId="3FFD483E" w14:textId="77777777" w:rsidTr="0030793B">
        <w:trPr>
          <w:tblCellSpacing w:w="15" w:type="dxa"/>
        </w:trPr>
        <w:tc>
          <w:tcPr>
            <w:tcW w:w="0" w:type="auto"/>
            <w:hideMark/>
          </w:tcPr>
          <w:p w14:paraId="4DB2227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PSMA</w:t>
            </w:r>
          </w:p>
        </w:tc>
        <w:tc>
          <w:tcPr>
            <w:tcW w:w="0" w:type="auto"/>
            <w:hideMark/>
          </w:tcPr>
          <w:p w14:paraId="45E12CC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1.35 (1.12-1.63)</w:t>
            </w:r>
          </w:p>
        </w:tc>
        <w:tc>
          <w:tcPr>
            <w:tcW w:w="0" w:type="auto"/>
            <w:hideMark/>
          </w:tcPr>
          <w:p w14:paraId="6A80EB8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1.39 (1.15-1.67)</w:t>
            </w:r>
          </w:p>
        </w:tc>
        <w:tc>
          <w:tcPr>
            <w:tcW w:w="0" w:type="auto"/>
            <w:hideMark/>
          </w:tcPr>
          <w:p w14:paraId="6ED843D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1.40 (1.16-1.68)</w:t>
            </w:r>
          </w:p>
        </w:tc>
        <w:tc>
          <w:tcPr>
            <w:tcW w:w="0" w:type="auto"/>
            <w:hideMark/>
          </w:tcPr>
          <w:p w14:paraId="79AFE9A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1.39 (1.15-1.68)</w:t>
            </w:r>
          </w:p>
        </w:tc>
        <w:tc>
          <w:tcPr>
            <w:tcW w:w="0" w:type="auto"/>
            <w:hideMark/>
          </w:tcPr>
          <w:p w14:paraId="6CA43F7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1.57 (1.22-2.00)</w:t>
            </w:r>
          </w:p>
        </w:tc>
        <w:tc>
          <w:tcPr>
            <w:tcW w:w="0" w:type="auto"/>
            <w:hideMark/>
          </w:tcPr>
          <w:p w14:paraId="74241CF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1.42 (1.17-1.71)</w:t>
            </w:r>
          </w:p>
        </w:tc>
        <w:tc>
          <w:tcPr>
            <w:tcW w:w="0" w:type="auto"/>
            <w:hideMark/>
          </w:tcPr>
          <w:p w14:paraId="2878DE8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1.40 (1.16-1.69)</w:t>
            </w:r>
          </w:p>
        </w:tc>
      </w:tr>
      <w:tr w:rsidR="00023F81" w:rsidRPr="0030793B" w14:paraId="429F75F4" w14:textId="77777777" w:rsidTr="0030793B">
        <w:trPr>
          <w:tblCellSpacing w:w="15" w:type="dxa"/>
        </w:trPr>
        <w:tc>
          <w:tcPr>
            <w:tcW w:w="0" w:type="auto"/>
            <w:hideMark/>
          </w:tcPr>
          <w:p w14:paraId="72C947A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PTEN-IF</w:t>
            </w:r>
          </w:p>
        </w:tc>
        <w:tc>
          <w:tcPr>
            <w:tcW w:w="0" w:type="auto"/>
            <w:hideMark/>
          </w:tcPr>
          <w:p w14:paraId="2ECE459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0.65 (0.50-0.85)</w:t>
            </w:r>
          </w:p>
        </w:tc>
        <w:tc>
          <w:tcPr>
            <w:tcW w:w="0" w:type="auto"/>
            <w:hideMark/>
          </w:tcPr>
          <w:p w14:paraId="3A511BD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0.59 (0.45-0.77)</w:t>
            </w:r>
          </w:p>
        </w:tc>
        <w:tc>
          <w:tcPr>
            <w:tcW w:w="0" w:type="auto"/>
            <w:hideMark/>
          </w:tcPr>
          <w:p w14:paraId="54A6848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0.57 (0.44-0.75)</w:t>
            </w:r>
          </w:p>
        </w:tc>
        <w:tc>
          <w:tcPr>
            <w:tcW w:w="0" w:type="auto"/>
            <w:hideMark/>
          </w:tcPr>
          <w:p w14:paraId="13367B4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0.59 (0.45-0.77)</w:t>
            </w:r>
          </w:p>
        </w:tc>
        <w:tc>
          <w:tcPr>
            <w:tcW w:w="0" w:type="auto"/>
            <w:hideMark/>
          </w:tcPr>
          <w:p w14:paraId="2C23CC3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0.55 (0.40-0.75)</w:t>
            </w:r>
          </w:p>
        </w:tc>
        <w:tc>
          <w:tcPr>
            <w:tcW w:w="0" w:type="auto"/>
            <w:hideMark/>
          </w:tcPr>
          <w:p w14:paraId="745D9AF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0.56 (0.42-0.75)</w:t>
            </w:r>
          </w:p>
        </w:tc>
        <w:tc>
          <w:tcPr>
            <w:tcW w:w="0" w:type="auto"/>
            <w:hideMark/>
          </w:tcPr>
          <w:p w14:paraId="460ED8C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0.57 (0.44-0.76)</w:t>
            </w:r>
          </w:p>
        </w:tc>
      </w:tr>
      <w:tr w:rsidR="00023F81" w:rsidRPr="0030793B" w14:paraId="5CE62094" w14:textId="77777777" w:rsidTr="0030793B">
        <w:trPr>
          <w:tblCellSpacing w:w="15" w:type="dxa"/>
        </w:trPr>
        <w:tc>
          <w:tcPr>
            <w:tcW w:w="0" w:type="auto"/>
            <w:hideMark/>
          </w:tcPr>
          <w:p w14:paraId="7A7CF0C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SMAD4</w:t>
            </w:r>
          </w:p>
        </w:tc>
        <w:tc>
          <w:tcPr>
            <w:tcW w:w="0" w:type="auto"/>
            <w:hideMark/>
          </w:tcPr>
          <w:p w14:paraId="262EB62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(0.82-1.26)</w:t>
            </w:r>
          </w:p>
        </w:tc>
        <w:tc>
          <w:tcPr>
            <w:tcW w:w="0" w:type="auto"/>
            <w:hideMark/>
          </w:tcPr>
          <w:p w14:paraId="690F9DC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(0.82-1.27)</w:t>
            </w:r>
          </w:p>
        </w:tc>
        <w:tc>
          <w:tcPr>
            <w:tcW w:w="0" w:type="auto"/>
            <w:hideMark/>
          </w:tcPr>
          <w:p w14:paraId="17240B4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1.00 (0.80-1.25)</w:t>
            </w:r>
          </w:p>
        </w:tc>
        <w:tc>
          <w:tcPr>
            <w:tcW w:w="0" w:type="auto"/>
            <w:hideMark/>
          </w:tcPr>
          <w:p w14:paraId="5CD13034"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1.01 (0.81-1.26)</w:t>
            </w:r>
          </w:p>
        </w:tc>
        <w:tc>
          <w:tcPr>
            <w:tcW w:w="0" w:type="auto"/>
            <w:hideMark/>
          </w:tcPr>
          <w:p w14:paraId="6033286F"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0.96 (0.77-1.20)</w:t>
            </w:r>
          </w:p>
        </w:tc>
        <w:tc>
          <w:tcPr>
            <w:tcW w:w="0" w:type="auto"/>
            <w:hideMark/>
          </w:tcPr>
          <w:p w14:paraId="25A3199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1.03 (0.82-1.29)</w:t>
            </w:r>
          </w:p>
        </w:tc>
        <w:tc>
          <w:tcPr>
            <w:tcW w:w="0" w:type="auto"/>
            <w:hideMark/>
          </w:tcPr>
          <w:p w14:paraId="7D19ABF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(0.82-1.28)</w:t>
            </w:r>
          </w:p>
        </w:tc>
      </w:tr>
      <w:tr w:rsidR="00023F81" w:rsidRPr="0030793B" w14:paraId="43C2E40D" w14:textId="77777777" w:rsidTr="0030793B">
        <w:trPr>
          <w:tblCellSpacing w:w="15" w:type="dxa"/>
        </w:trPr>
        <w:tc>
          <w:tcPr>
            <w:tcW w:w="0" w:type="auto"/>
            <w:hideMark/>
          </w:tcPr>
          <w:p w14:paraId="037CBA7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Stathmin-IF</w:t>
            </w:r>
          </w:p>
        </w:tc>
        <w:tc>
          <w:tcPr>
            <w:tcW w:w="0" w:type="auto"/>
            <w:hideMark/>
          </w:tcPr>
          <w:p w14:paraId="630B166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1.44 (1.21-1.70)</w:t>
            </w:r>
          </w:p>
        </w:tc>
        <w:tc>
          <w:tcPr>
            <w:tcW w:w="0" w:type="auto"/>
            <w:hideMark/>
          </w:tcPr>
          <w:p w14:paraId="3B66D10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1.45 (1.13-1.86)</w:t>
            </w:r>
          </w:p>
        </w:tc>
        <w:tc>
          <w:tcPr>
            <w:tcW w:w="0" w:type="auto"/>
            <w:hideMark/>
          </w:tcPr>
          <w:p w14:paraId="726D8CB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1.40 (1.09-1.80)</w:t>
            </w:r>
          </w:p>
        </w:tc>
        <w:tc>
          <w:tcPr>
            <w:tcW w:w="0" w:type="auto"/>
            <w:hideMark/>
          </w:tcPr>
          <w:p w14:paraId="6FBC823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1.45 (1.13-1.86)</w:t>
            </w:r>
          </w:p>
        </w:tc>
        <w:tc>
          <w:tcPr>
            <w:tcW w:w="0" w:type="auto"/>
            <w:hideMark/>
          </w:tcPr>
          <w:p w14:paraId="2DDCD00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1.41 (1.11-1.78)</w:t>
            </w:r>
          </w:p>
        </w:tc>
        <w:tc>
          <w:tcPr>
            <w:tcW w:w="0" w:type="auto"/>
            <w:hideMark/>
          </w:tcPr>
          <w:p w14:paraId="0B245D4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1.50 (1.15-1.96)</w:t>
            </w:r>
          </w:p>
        </w:tc>
        <w:tc>
          <w:tcPr>
            <w:tcW w:w="0" w:type="auto"/>
            <w:hideMark/>
          </w:tcPr>
          <w:p w14:paraId="0D1A448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1.50 (1.16-1.93)</w:t>
            </w:r>
          </w:p>
        </w:tc>
      </w:tr>
      <w:tr w:rsidR="00023F81" w:rsidRPr="0030793B" w14:paraId="5FB32A08" w14:textId="77777777" w:rsidTr="0030793B">
        <w:trPr>
          <w:tblCellSpacing w:w="15" w:type="dxa"/>
        </w:trPr>
        <w:tc>
          <w:tcPr>
            <w:tcW w:w="0" w:type="auto"/>
            <w:hideMark/>
          </w:tcPr>
          <w:p w14:paraId="26B3A2B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pS6-IF</w:t>
            </w:r>
          </w:p>
        </w:tc>
        <w:tc>
          <w:tcPr>
            <w:tcW w:w="0" w:type="auto"/>
            <w:hideMark/>
          </w:tcPr>
          <w:p w14:paraId="5476E23C"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(0.83-1.26)</w:t>
            </w:r>
          </w:p>
        </w:tc>
        <w:tc>
          <w:tcPr>
            <w:tcW w:w="0" w:type="auto"/>
            <w:hideMark/>
          </w:tcPr>
          <w:p w14:paraId="6FD1ECC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0.94 (0.76-1.16)</w:t>
            </w:r>
          </w:p>
        </w:tc>
        <w:tc>
          <w:tcPr>
            <w:tcW w:w="0" w:type="auto"/>
            <w:hideMark/>
          </w:tcPr>
          <w:p w14:paraId="6374F44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0.95 (0.77-1.17)</w:t>
            </w:r>
          </w:p>
        </w:tc>
        <w:tc>
          <w:tcPr>
            <w:tcW w:w="0" w:type="auto"/>
            <w:hideMark/>
          </w:tcPr>
          <w:p w14:paraId="18CCBA0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0.94 (0.76-1.16)</w:t>
            </w:r>
          </w:p>
        </w:tc>
        <w:tc>
          <w:tcPr>
            <w:tcW w:w="0" w:type="auto"/>
            <w:hideMark/>
          </w:tcPr>
          <w:p w14:paraId="0109CE7B"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0.93 (0.75-1.14)</w:t>
            </w:r>
          </w:p>
        </w:tc>
        <w:tc>
          <w:tcPr>
            <w:tcW w:w="0" w:type="auto"/>
            <w:hideMark/>
          </w:tcPr>
          <w:p w14:paraId="7042E4A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0.90 (0.72-1.13)</w:t>
            </w:r>
          </w:p>
        </w:tc>
        <w:tc>
          <w:tcPr>
            <w:tcW w:w="0" w:type="auto"/>
            <w:hideMark/>
          </w:tcPr>
          <w:p w14:paraId="514BB03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0.93 (0.75-1.15)</w:t>
            </w:r>
          </w:p>
        </w:tc>
      </w:tr>
      <w:tr w:rsidR="00023F81" w:rsidRPr="0030793B" w14:paraId="155D857B" w14:textId="77777777" w:rsidTr="0030793B">
        <w:trPr>
          <w:tblCellSpacing w:w="15" w:type="dxa"/>
        </w:trPr>
        <w:tc>
          <w:tcPr>
            <w:tcW w:w="0" w:type="auto"/>
            <w:hideMark/>
          </w:tcPr>
          <w:p w14:paraId="776053C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TUNEL</w:t>
            </w:r>
          </w:p>
        </w:tc>
        <w:tc>
          <w:tcPr>
            <w:tcW w:w="0" w:type="auto"/>
            <w:hideMark/>
          </w:tcPr>
          <w:p w14:paraId="457A5E6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1.05 (0.84-1.31)</w:t>
            </w:r>
          </w:p>
        </w:tc>
        <w:tc>
          <w:tcPr>
            <w:tcW w:w="0" w:type="auto"/>
            <w:hideMark/>
          </w:tcPr>
          <w:p w14:paraId="02841A9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1.03 (0.82-1.30)</w:t>
            </w:r>
          </w:p>
        </w:tc>
        <w:tc>
          <w:tcPr>
            <w:tcW w:w="0" w:type="auto"/>
            <w:hideMark/>
          </w:tcPr>
          <w:p w14:paraId="20FCDACA"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1.04 (0.83-1.31)</w:t>
            </w:r>
          </w:p>
        </w:tc>
        <w:tc>
          <w:tcPr>
            <w:tcW w:w="0" w:type="auto"/>
            <w:hideMark/>
          </w:tcPr>
          <w:p w14:paraId="1F623940"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1.04 (0.83-1.31)</w:t>
            </w:r>
          </w:p>
        </w:tc>
        <w:tc>
          <w:tcPr>
            <w:tcW w:w="0" w:type="auto"/>
            <w:hideMark/>
          </w:tcPr>
          <w:p w14:paraId="163B09C5"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1.02 (0.96-1.08)</w:t>
            </w:r>
          </w:p>
        </w:tc>
        <w:tc>
          <w:tcPr>
            <w:tcW w:w="0" w:type="auto"/>
            <w:hideMark/>
          </w:tcPr>
          <w:p w14:paraId="71F282E9"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1.06 (0.81-1.39)</w:t>
            </w:r>
          </w:p>
        </w:tc>
        <w:tc>
          <w:tcPr>
            <w:tcW w:w="0" w:type="auto"/>
            <w:hideMark/>
          </w:tcPr>
          <w:p w14:paraId="7F951542"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1.04 (0.82-1.31)</w:t>
            </w:r>
          </w:p>
        </w:tc>
      </w:tr>
      <w:tr w:rsidR="00023F81" w:rsidRPr="0030793B" w14:paraId="2521C3D7" w14:textId="77777777" w:rsidTr="0030793B">
        <w:trPr>
          <w:tblCellSpacing w:w="15" w:type="dxa"/>
        </w:trPr>
        <w:tc>
          <w:tcPr>
            <w:tcW w:w="0" w:type="auto"/>
            <w:hideMark/>
          </w:tcPr>
          <w:p w14:paraId="3FD686F1"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Vitamin D R</w:t>
            </w:r>
          </w:p>
        </w:tc>
        <w:tc>
          <w:tcPr>
            <w:tcW w:w="0" w:type="auto"/>
            <w:hideMark/>
          </w:tcPr>
          <w:p w14:paraId="24039B6D"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0.75 (0.60-0.92)</w:t>
            </w:r>
          </w:p>
        </w:tc>
        <w:tc>
          <w:tcPr>
            <w:tcW w:w="0" w:type="auto"/>
            <w:hideMark/>
          </w:tcPr>
          <w:p w14:paraId="396E703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0.55 (0.42-0.71)</w:t>
            </w:r>
          </w:p>
        </w:tc>
        <w:tc>
          <w:tcPr>
            <w:tcW w:w="0" w:type="auto"/>
            <w:hideMark/>
          </w:tcPr>
          <w:p w14:paraId="5CD338EE"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0.54 (0.42-0.70)</w:t>
            </w:r>
          </w:p>
        </w:tc>
        <w:tc>
          <w:tcPr>
            <w:tcW w:w="0" w:type="auto"/>
            <w:hideMark/>
          </w:tcPr>
          <w:p w14:paraId="2E3BEB96"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0.53 (0.41-0.69)</w:t>
            </w:r>
          </w:p>
        </w:tc>
        <w:tc>
          <w:tcPr>
            <w:tcW w:w="0" w:type="auto"/>
            <w:hideMark/>
          </w:tcPr>
          <w:p w14:paraId="4BC9AD43"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0.53 (0.41-0.68)</w:t>
            </w:r>
          </w:p>
        </w:tc>
        <w:tc>
          <w:tcPr>
            <w:tcW w:w="0" w:type="auto"/>
            <w:hideMark/>
          </w:tcPr>
          <w:p w14:paraId="1308C007"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0.56 (0.43-0.72)</w:t>
            </w:r>
          </w:p>
        </w:tc>
        <w:tc>
          <w:tcPr>
            <w:tcW w:w="0" w:type="auto"/>
            <w:hideMark/>
          </w:tcPr>
          <w:p w14:paraId="51BB9A78" w14:textId="77777777" w:rsidR="0030793B" w:rsidRPr="0030793B" w:rsidRDefault="0030793B" w:rsidP="0030793B">
            <w:pPr>
              <w:rPr>
                <w:rFonts w:ascii="Arial" w:eastAsia="Times New Roman" w:hAnsi="Arial" w:cs="Arial"/>
                <w:sz w:val="18"/>
                <w:szCs w:val="18"/>
              </w:rPr>
            </w:pPr>
            <w:r w:rsidRPr="0030793B">
              <w:rPr>
                <w:rFonts w:ascii="Arial" w:eastAsia="Times New Roman" w:hAnsi="Arial" w:cs="Arial"/>
                <w:sz w:val="18"/>
                <w:szCs w:val="18"/>
              </w:rPr>
              <w:t>0.54 (0.42-0.70)</w:t>
            </w:r>
          </w:p>
        </w:tc>
      </w:tr>
    </w:tbl>
    <w:p w14:paraId="09C9AE0F" w14:textId="77777777" w:rsidR="00DA6B19" w:rsidRDefault="00DA6B19" w:rsidP="00DA6B19">
      <w:pPr>
        <w:spacing w:before="100" w:beforeAutospacing="1" w:after="100" w:afterAutospacing="1"/>
        <w:outlineLvl w:val="1"/>
        <w:rPr>
          <w:rFonts w:ascii="Arial" w:eastAsia="Times New Roman" w:hAnsi="Arial" w:cs="Arial"/>
          <w:b/>
          <w:bCs/>
          <w:sz w:val="21"/>
          <w:szCs w:val="21"/>
        </w:rPr>
      </w:pPr>
    </w:p>
    <w:p w14:paraId="0D402A72" w14:textId="77777777" w:rsidR="00DA6B19" w:rsidRDefault="00DA6B19">
      <w:pPr>
        <w:rPr>
          <w:rFonts w:ascii="Arial" w:eastAsia="Times New Roman" w:hAnsi="Arial" w:cs="Arial"/>
          <w:b/>
          <w:bCs/>
          <w:sz w:val="21"/>
          <w:szCs w:val="21"/>
        </w:rPr>
      </w:pPr>
      <w:r>
        <w:rPr>
          <w:rFonts w:ascii="Arial" w:eastAsia="Times New Roman" w:hAnsi="Arial" w:cs="Arial"/>
          <w:b/>
          <w:bCs/>
          <w:sz w:val="21"/>
          <w:szCs w:val="21"/>
        </w:rPr>
        <w:br w:type="page"/>
      </w:r>
    </w:p>
    <w:p w14:paraId="37343B46" w14:textId="02056C68" w:rsidR="0030793B" w:rsidRPr="0030793B" w:rsidRDefault="007E003D" w:rsidP="00DA6B19">
      <w:pPr>
        <w:spacing w:before="100" w:beforeAutospacing="1" w:after="100" w:afterAutospacing="1"/>
        <w:outlineLvl w:val="1"/>
        <w:rPr>
          <w:rFonts w:ascii="Arial" w:eastAsia="Times New Roman" w:hAnsi="Arial" w:cs="Arial"/>
          <w:sz w:val="21"/>
          <w:szCs w:val="21"/>
        </w:rPr>
      </w:pPr>
      <w:r>
        <w:rPr>
          <w:rFonts w:ascii="Arial" w:eastAsia="Times New Roman" w:hAnsi="Arial" w:cs="Arial"/>
          <w:b/>
          <w:bCs/>
          <w:sz w:val="21"/>
          <w:szCs w:val="21"/>
        </w:rPr>
        <w:lastRenderedPageBreak/>
        <w:t>Supplementary File 1</w:t>
      </w:r>
      <w:r>
        <w:rPr>
          <w:rFonts w:ascii="Arial" w:eastAsia="Times New Roman" w:hAnsi="Arial" w:cs="Arial"/>
          <w:b/>
          <w:bCs/>
          <w:sz w:val="21"/>
          <w:szCs w:val="21"/>
        </w:rPr>
        <w:t>g</w:t>
      </w:r>
      <w:r w:rsidR="00DA6B19">
        <w:rPr>
          <w:rFonts w:ascii="Arial" w:eastAsia="Times New Roman" w:hAnsi="Arial" w:cs="Arial"/>
          <w:b/>
          <w:bCs/>
          <w:sz w:val="21"/>
          <w:szCs w:val="21"/>
        </w:rPr>
        <w:t xml:space="preserve">. </w:t>
      </w:r>
      <w:r w:rsidR="0030793B" w:rsidRPr="0030793B">
        <w:rPr>
          <w:rFonts w:ascii="Arial" w:eastAsia="Times New Roman" w:hAnsi="Arial" w:cs="Arial"/>
          <w:sz w:val="21"/>
          <w:szCs w:val="21"/>
        </w:rPr>
        <w:t>Biomarker levels and lethal disease according to batch effect correction method. Unlike in the preceding table, the hazard ratios (with 95% confidence intervals) are contrasts comparing extreme quartiles (fourth compared to first quartile) from unadjusted Cox regression models.</w:t>
      </w:r>
    </w:p>
    <w:tbl>
      <w:tblPr>
        <w:tblW w:w="0" w:type="auto"/>
        <w:tblCellSpacing w:w="15" w:type="dxa"/>
        <w:tblCellMar>
          <w:top w:w="15" w:type="dxa"/>
          <w:left w:w="0" w:type="dxa"/>
          <w:bottom w:w="15" w:type="dxa"/>
          <w:right w:w="0" w:type="dxa"/>
        </w:tblCellMar>
        <w:tblLook w:val="04A0" w:firstRow="1" w:lastRow="0" w:firstColumn="1" w:lastColumn="0" w:noHBand="0" w:noVBand="1"/>
      </w:tblPr>
      <w:tblGrid>
        <w:gridCol w:w="1266"/>
        <w:gridCol w:w="1411"/>
        <w:gridCol w:w="1411"/>
        <w:gridCol w:w="1831"/>
        <w:gridCol w:w="1711"/>
        <w:gridCol w:w="1871"/>
        <w:gridCol w:w="2121"/>
        <w:gridCol w:w="1326"/>
      </w:tblGrid>
      <w:tr w:rsidR="00023F81" w:rsidRPr="0030793B" w14:paraId="3E5B73E8" w14:textId="77777777" w:rsidTr="00023F81">
        <w:trPr>
          <w:tblHeader/>
          <w:tblCellSpacing w:w="15" w:type="dxa"/>
        </w:trPr>
        <w:tc>
          <w:tcPr>
            <w:tcW w:w="0" w:type="auto"/>
            <w:vAlign w:val="bottom"/>
            <w:hideMark/>
          </w:tcPr>
          <w:p w14:paraId="69D2CF08"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Marker</w:t>
            </w:r>
          </w:p>
        </w:tc>
        <w:tc>
          <w:tcPr>
            <w:tcW w:w="0" w:type="auto"/>
            <w:vAlign w:val="bottom"/>
            <w:hideMark/>
          </w:tcPr>
          <w:p w14:paraId="575D679B"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1 Uncorrected</w:t>
            </w:r>
          </w:p>
        </w:tc>
        <w:tc>
          <w:tcPr>
            <w:tcW w:w="0" w:type="auto"/>
            <w:vAlign w:val="bottom"/>
            <w:hideMark/>
          </w:tcPr>
          <w:p w14:paraId="355C8F42"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2 Simple mean</w:t>
            </w:r>
          </w:p>
        </w:tc>
        <w:tc>
          <w:tcPr>
            <w:tcW w:w="0" w:type="auto"/>
            <w:vAlign w:val="bottom"/>
            <w:hideMark/>
          </w:tcPr>
          <w:p w14:paraId="3AF0AAAC"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3 Standardized mean</w:t>
            </w:r>
          </w:p>
        </w:tc>
        <w:tc>
          <w:tcPr>
            <w:tcW w:w="0" w:type="auto"/>
            <w:vAlign w:val="bottom"/>
            <w:hideMark/>
          </w:tcPr>
          <w:p w14:paraId="3DD05E34"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4 IP-weighted mean</w:t>
            </w:r>
          </w:p>
        </w:tc>
        <w:tc>
          <w:tcPr>
            <w:tcW w:w="0" w:type="auto"/>
            <w:vAlign w:val="bottom"/>
            <w:hideMark/>
          </w:tcPr>
          <w:p w14:paraId="7DBAC2EF"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5 Quantile regression</w:t>
            </w:r>
          </w:p>
        </w:tc>
        <w:tc>
          <w:tcPr>
            <w:tcW w:w="0" w:type="auto"/>
            <w:vAlign w:val="bottom"/>
            <w:hideMark/>
          </w:tcPr>
          <w:p w14:paraId="00D5470F"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6 Quantile normalization</w:t>
            </w:r>
          </w:p>
        </w:tc>
        <w:tc>
          <w:tcPr>
            <w:tcW w:w="0" w:type="auto"/>
            <w:vAlign w:val="bottom"/>
            <w:hideMark/>
          </w:tcPr>
          <w:p w14:paraId="1113C439" w14:textId="77777777" w:rsidR="0030793B" w:rsidRPr="0030793B" w:rsidRDefault="0030793B" w:rsidP="00023F81">
            <w:pPr>
              <w:rPr>
                <w:rFonts w:ascii="Arial" w:eastAsia="Times New Roman" w:hAnsi="Arial" w:cs="Arial"/>
                <w:b/>
                <w:bCs/>
                <w:sz w:val="18"/>
                <w:szCs w:val="18"/>
              </w:rPr>
            </w:pPr>
            <w:r w:rsidRPr="0030793B">
              <w:rPr>
                <w:rFonts w:ascii="Arial" w:eastAsia="Times New Roman" w:hAnsi="Arial" w:cs="Arial"/>
                <w:b/>
                <w:bCs/>
                <w:sz w:val="18"/>
                <w:szCs w:val="18"/>
              </w:rPr>
              <w:t>7 ComBat</w:t>
            </w:r>
          </w:p>
        </w:tc>
      </w:tr>
      <w:tr w:rsidR="00023F81" w:rsidRPr="0030793B" w14:paraId="28D0FD24" w14:textId="77777777" w:rsidTr="00023F81">
        <w:trPr>
          <w:tblCellSpacing w:w="15" w:type="dxa"/>
        </w:trPr>
        <w:tc>
          <w:tcPr>
            <w:tcW w:w="0" w:type="auto"/>
            <w:vAlign w:val="bottom"/>
            <w:hideMark/>
          </w:tcPr>
          <w:p w14:paraId="557A6F4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Adiponectin R2</w:t>
            </w:r>
          </w:p>
        </w:tc>
        <w:tc>
          <w:tcPr>
            <w:tcW w:w="0" w:type="auto"/>
            <w:vAlign w:val="bottom"/>
            <w:hideMark/>
          </w:tcPr>
          <w:p w14:paraId="550BA67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1.91 (1.12-3.27)</w:t>
            </w:r>
          </w:p>
        </w:tc>
        <w:tc>
          <w:tcPr>
            <w:tcW w:w="0" w:type="auto"/>
            <w:vAlign w:val="bottom"/>
            <w:hideMark/>
          </w:tcPr>
          <w:p w14:paraId="3AFD515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2.93 (1.64-5.24)</w:t>
            </w:r>
          </w:p>
        </w:tc>
        <w:tc>
          <w:tcPr>
            <w:tcW w:w="0" w:type="auto"/>
            <w:vAlign w:val="bottom"/>
            <w:hideMark/>
          </w:tcPr>
          <w:p w14:paraId="232615A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2.93 (1.64-5.24)</w:t>
            </w:r>
          </w:p>
        </w:tc>
        <w:tc>
          <w:tcPr>
            <w:tcW w:w="0" w:type="auto"/>
            <w:vAlign w:val="bottom"/>
            <w:hideMark/>
          </w:tcPr>
          <w:p w14:paraId="07187C9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3.20 (1.79-5.72)</w:t>
            </w:r>
          </w:p>
        </w:tc>
        <w:tc>
          <w:tcPr>
            <w:tcW w:w="0" w:type="auto"/>
            <w:vAlign w:val="bottom"/>
            <w:hideMark/>
          </w:tcPr>
          <w:p w14:paraId="51712C3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2.38 (1.35-4.19)</w:t>
            </w:r>
          </w:p>
        </w:tc>
        <w:tc>
          <w:tcPr>
            <w:tcW w:w="0" w:type="auto"/>
            <w:vAlign w:val="bottom"/>
            <w:hideMark/>
          </w:tcPr>
          <w:p w14:paraId="7DB9EEA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2.98 (1.69-5.27)</w:t>
            </w:r>
          </w:p>
        </w:tc>
        <w:tc>
          <w:tcPr>
            <w:tcW w:w="0" w:type="auto"/>
            <w:vAlign w:val="bottom"/>
            <w:hideMark/>
          </w:tcPr>
          <w:p w14:paraId="6105711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2.43 (1.37-4.31)</w:t>
            </w:r>
          </w:p>
        </w:tc>
      </w:tr>
      <w:tr w:rsidR="00023F81" w:rsidRPr="0030793B" w14:paraId="2321F272" w14:textId="77777777" w:rsidTr="00023F81">
        <w:trPr>
          <w:tblCellSpacing w:w="15" w:type="dxa"/>
        </w:trPr>
        <w:tc>
          <w:tcPr>
            <w:tcW w:w="0" w:type="auto"/>
            <w:vAlign w:val="bottom"/>
            <w:hideMark/>
          </w:tcPr>
          <w:p w14:paraId="748C09D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Androgen R</w:t>
            </w:r>
          </w:p>
        </w:tc>
        <w:tc>
          <w:tcPr>
            <w:tcW w:w="0" w:type="auto"/>
            <w:vAlign w:val="bottom"/>
            <w:hideMark/>
          </w:tcPr>
          <w:p w14:paraId="3B6387E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1.10 (0.61-1.97)</w:t>
            </w:r>
          </w:p>
        </w:tc>
        <w:tc>
          <w:tcPr>
            <w:tcW w:w="0" w:type="auto"/>
            <w:vAlign w:val="bottom"/>
            <w:hideMark/>
          </w:tcPr>
          <w:p w14:paraId="7461854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1.01 (0.58-1.73)</w:t>
            </w:r>
          </w:p>
        </w:tc>
        <w:tc>
          <w:tcPr>
            <w:tcW w:w="0" w:type="auto"/>
            <w:vAlign w:val="bottom"/>
            <w:hideMark/>
          </w:tcPr>
          <w:p w14:paraId="5C43D9C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0.97 (0.56-1.68)</w:t>
            </w:r>
          </w:p>
        </w:tc>
        <w:tc>
          <w:tcPr>
            <w:tcW w:w="0" w:type="auto"/>
            <w:vAlign w:val="bottom"/>
            <w:hideMark/>
          </w:tcPr>
          <w:p w14:paraId="3205817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1.06 (0.61-1.84)</w:t>
            </w:r>
          </w:p>
        </w:tc>
        <w:tc>
          <w:tcPr>
            <w:tcW w:w="0" w:type="auto"/>
            <w:vAlign w:val="bottom"/>
            <w:hideMark/>
          </w:tcPr>
          <w:p w14:paraId="1845004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0.98 (0.57-1.70)</w:t>
            </w:r>
          </w:p>
        </w:tc>
        <w:tc>
          <w:tcPr>
            <w:tcW w:w="0" w:type="auto"/>
            <w:vAlign w:val="bottom"/>
            <w:hideMark/>
          </w:tcPr>
          <w:p w14:paraId="2A28B7A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0.94 (0.55-1.60)</w:t>
            </w:r>
          </w:p>
        </w:tc>
        <w:tc>
          <w:tcPr>
            <w:tcW w:w="0" w:type="auto"/>
            <w:vAlign w:val="bottom"/>
            <w:hideMark/>
          </w:tcPr>
          <w:p w14:paraId="77195D6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0.96 (0.56-1.67)</w:t>
            </w:r>
          </w:p>
        </w:tc>
      </w:tr>
      <w:tr w:rsidR="00023F81" w:rsidRPr="0030793B" w14:paraId="55B42321" w14:textId="77777777" w:rsidTr="00023F81">
        <w:trPr>
          <w:tblCellSpacing w:w="15" w:type="dxa"/>
        </w:trPr>
        <w:tc>
          <w:tcPr>
            <w:tcW w:w="0" w:type="auto"/>
            <w:vAlign w:val="bottom"/>
            <w:hideMark/>
          </w:tcPr>
          <w:p w14:paraId="685EBCC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Beta-catenin</w:t>
            </w:r>
          </w:p>
        </w:tc>
        <w:tc>
          <w:tcPr>
            <w:tcW w:w="0" w:type="auto"/>
            <w:vAlign w:val="bottom"/>
            <w:hideMark/>
          </w:tcPr>
          <w:p w14:paraId="157D156F"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0.54 (0.30-0.95)</w:t>
            </w:r>
          </w:p>
        </w:tc>
        <w:tc>
          <w:tcPr>
            <w:tcW w:w="0" w:type="auto"/>
            <w:vAlign w:val="bottom"/>
            <w:hideMark/>
          </w:tcPr>
          <w:p w14:paraId="7AABEF7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0.50 (0.27-0.91)</w:t>
            </w:r>
          </w:p>
        </w:tc>
        <w:tc>
          <w:tcPr>
            <w:tcW w:w="0" w:type="auto"/>
            <w:vAlign w:val="bottom"/>
            <w:hideMark/>
          </w:tcPr>
          <w:p w14:paraId="310E34D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0.42 (0.23-0.79)</w:t>
            </w:r>
          </w:p>
        </w:tc>
        <w:tc>
          <w:tcPr>
            <w:tcW w:w="0" w:type="auto"/>
            <w:vAlign w:val="bottom"/>
            <w:hideMark/>
          </w:tcPr>
          <w:p w14:paraId="090D238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0.50 (0.27-0.91)</w:t>
            </w:r>
          </w:p>
        </w:tc>
        <w:tc>
          <w:tcPr>
            <w:tcW w:w="0" w:type="auto"/>
            <w:vAlign w:val="bottom"/>
            <w:hideMark/>
          </w:tcPr>
          <w:p w14:paraId="581981B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0.36 (0.18-0.71)</w:t>
            </w:r>
          </w:p>
        </w:tc>
        <w:tc>
          <w:tcPr>
            <w:tcW w:w="0" w:type="auto"/>
            <w:vAlign w:val="bottom"/>
            <w:hideMark/>
          </w:tcPr>
          <w:p w14:paraId="6592D4E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0.45 (0.23-0.86)</w:t>
            </w:r>
          </w:p>
        </w:tc>
        <w:tc>
          <w:tcPr>
            <w:tcW w:w="0" w:type="auto"/>
            <w:vAlign w:val="bottom"/>
            <w:hideMark/>
          </w:tcPr>
          <w:p w14:paraId="4CFE5FF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0.45 (0.24-0.85)</w:t>
            </w:r>
          </w:p>
        </w:tc>
      </w:tr>
      <w:tr w:rsidR="00023F81" w:rsidRPr="0030793B" w14:paraId="1DBE3931" w14:textId="77777777" w:rsidTr="00023F81">
        <w:trPr>
          <w:tblCellSpacing w:w="15" w:type="dxa"/>
        </w:trPr>
        <w:tc>
          <w:tcPr>
            <w:tcW w:w="0" w:type="auto"/>
            <w:vAlign w:val="bottom"/>
            <w:hideMark/>
          </w:tcPr>
          <w:p w14:paraId="7AB47CC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Calcium SR</w:t>
            </w:r>
          </w:p>
        </w:tc>
        <w:tc>
          <w:tcPr>
            <w:tcW w:w="0" w:type="auto"/>
            <w:vAlign w:val="bottom"/>
            <w:hideMark/>
          </w:tcPr>
          <w:p w14:paraId="7922FB2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1.45 (0.92-2.27)</w:t>
            </w:r>
          </w:p>
        </w:tc>
        <w:tc>
          <w:tcPr>
            <w:tcW w:w="0" w:type="auto"/>
            <w:vAlign w:val="bottom"/>
            <w:hideMark/>
          </w:tcPr>
          <w:p w14:paraId="4E0A484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1.21 (0.76-1.93)</w:t>
            </w:r>
          </w:p>
        </w:tc>
        <w:tc>
          <w:tcPr>
            <w:tcW w:w="0" w:type="auto"/>
            <w:vAlign w:val="bottom"/>
            <w:hideMark/>
          </w:tcPr>
          <w:p w14:paraId="7B82E94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1.21 (0.76-1.93)</w:t>
            </w:r>
          </w:p>
        </w:tc>
        <w:tc>
          <w:tcPr>
            <w:tcW w:w="0" w:type="auto"/>
            <w:vAlign w:val="bottom"/>
            <w:hideMark/>
          </w:tcPr>
          <w:p w14:paraId="683B8EA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1.21 (0.76-1.93)</w:t>
            </w:r>
          </w:p>
        </w:tc>
        <w:tc>
          <w:tcPr>
            <w:tcW w:w="0" w:type="auto"/>
            <w:vAlign w:val="bottom"/>
            <w:hideMark/>
          </w:tcPr>
          <w:p w14:paraId="4FDC51F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0.98 (0.63-1.52)</w:t>
            </w:r>
          </w:p>
        </w:tc>
        <w:tc>
          <w:tcPr>
            <w:tcW w:w="0" w:type="auto"/>
            <w:vAlign w:val="bottom"/>
            <w:hideMark/>
          </w:tcPr>
          <w:p w14:paraId="52406A0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1.04 (0.65-1.66)</w:t>
            </w:r>
          </w:p>
        </w:tc>
        <w:tc>
          <w:tcPr>
            <w:tcW w:w="0" w:type="auto"/>
            <w:vAlign w:val="bottom"/>
            <w:hideMark/>
          </w:tcPr>
          <w:p w14:paraId="0C2FB84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1.35 (0.83-2.17)</w:t>
            </w:r>
          </w:p>
        </w:tc>
      </w:tr>
      <w:tr w:rsidR="00023F81" w:rsidRPr="0030793B" w14:paraId="01B464E1" w14:textId="77777777" w:rsidTr="00023F81">
        <w:trPr>
          <w:tblCellSpacing w:w="15" w:type="dxa"/>
        </w:trPr>
        <w:tc>
          <w:tcPr>
            <w:tcW w:w="0" w:type="auto"/>
            <w:vAlign w:val="bottom"/>
            <w:hideMark/>
          </w:tcPr>
          <w:p w14:paraId="25A4D0C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Cyclin D1</w:t>
            </w:r>
          </w:p>
        </w:tc>
        <w:tc>
          <w:tcPr>
            <w:tcW w:w="0" w:type="auto"/>
            <w:vAlign w:val="bottom"/>
            <w:hideMark/>
          </w:tcPr>
          <w:p w14:paraId="3EE9990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1.00 (0.58-1.72)</w:t>
            </w:r>
          </w:p>
        </w:tc>
        <w:tc>
          <w:tcPr>
            <w:tcW w:w="0" w:type="auto"/>
            <w:vAlign w:val="bottom"/>
            <w:hideMark/>
          </w:tcPr>
          <w:p w14:paraId="229FEF9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1.08 (0.63-1.86)</w:t>
            </w:r>
          </w:p>
        </w:tc>
        <w:tc>
          <w:tcPr>
            <w:tcW w:w="0" w:type="auto"/>
            <w:vAlign w:val="bottom"/>
            <w:hideMark/>
          </w:tcPr>
          <w:p w14:paraId="6CB6619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1.08 (0.62-1.86)</w:t>
            </w:r>
          </w:p>
        </w:tc>
        <w:tc>
          <w:tcPr>
            <w:tcW w:w="0" w:type="auto"/>
            <w:vAlign w:val="bottom"/>
            <w:hideMark/>
          </w:tcPr>
          <w:p w14:paraId="2BCAEED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1.17 (0.68-2.03)</w:t>
            </w:r>
          </w:p>
        </w:tc>
        <w:tc>
          <w:tcPr>
            <w:tcW w:w="0" w:type="auto"/>
            <w:vAlign w:val="bottom"/>
            <w:hideMark/>
          </w:tcPr>
          <w:p w14:paraId="23399A3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1.11 (0.65-1.90)</w:t>
            </w:r>
          </w:p>
        </w:tc>
        <w:tc>
          <w:tcPr>
            <w:tcW w:w="0" w:type="auto"/>
            <w:vAlign w:val="bottom"/>
            <w:hideMark/>
          </w:tcPr>
          <w:p w14:paraId="73DE810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1.11 (0.65-1.90)</w:t>
            </w:r>
          </w:p>
        </w:tc>
        <w:tc>
          <w:tcPr>
            <w:tcW w:w="0" w:type="auto"/>
            <w:vAlign w:val="bottom"/>
            <w:hideMark/>
          </w:tcPr>
          <w:p w14:paraId="3A08E13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1.13 (0.65-1.95)</w:t>
            </w:r>
          </w:p>
        </w:tc>
      </w:tr>
      <w:tr w:rsidR="00023F81" w:rsidRPr="0030793B" w14:paraId="6E8BF2BD" w14:textId="77777777" w:rsidTr="00023F81">
        <w:trPr>
          <w:tblCellSpacing w:w="15" w:type="dxa"/>
        </w:trPr>
        <w:tc>
          <w:tcPr>
            <w:tcW w:w="0" w:type="auto"/>
            <w:vAlign w:val="bottom"/>
            <w:hideMark/>
          </w:tcPr>
          <w:p w14:paraId="008ECF2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ER-alpha</w:t>
            </w:r>
          </w:p>
        </w:tc>
        <w:tc>
          <w:tcPr>
            <w:tcW w:w="0" w:type="auto"/>
            <w:vAlign w:val="bottom"/>
            <w:hideMark/>
          </w:tcPr>
          <w:p w14:paraId="01AEB71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0.81 (0.47-1.40)</w:t>
            </w:r>
          </w:p>
        </w:tc>
        <w:tc>
          <w:tcPr>
            <w:tcW w:w="0" w:type="auto"/>
            <w:vAlign w:val="bottom"/>
            <w:hideMark/>
          </w:tcPr>
          <w:p w14:paraId="26B37BC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0.66 (0.37-1.18)</w:t>
            </w:r>
          </w:p>
        </w:tc>
        <w:tc>
          <w:tcPr>
            <w:tcW w:w="0" w:type="auto"/>
            <w:vAlign w:val="bottom"/>
            <w:hideMark/>
          </w:tcPr>
          <w:p w14:paraId="4E9FE9A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0.70 (0.40-1.20)</w:t>
            </w:r>
          </w:p>
        </w:tc>
        <w:tc>
          <w:tcPr>
            <w:tcW w:w="0" w:type="auto"/>
            <w:vAlign w:val="bottom"/>
            <w:hideMark/>
          </w:tcPr>
          <w:p w14:paraId="67D45BD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0.66 (0.37-1.18)</w:t>
            </w:r>
          </w:p>
        </w:tc>
        <w:tc>
          <w:tcPr>
            <w:tcW w:w="0" w:type="auto"/>
            <w:vAlign w:val="bottom"/>
            <w:hideMark/>
          </w:tcPr>
          <w:p w14:paraId="58D41BE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0.70 (0.41-1.18)</w:t>
            </w:r>
          </w:p>
        </w:tc>
        <w:tc>
          <w:tcPr>
            <w:tcW w:w="0" w:type="auto"/>
            <w:vAlign w:val="bottom"/>
            <w:hideMark/>
          </w:tcPr>
          <w:p w14:paraId="5C401E4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0.65 (0.38-1.11)</w:t>
            </w:r>
          </w:p>
        </w:tc>
        <w:tc>
          <w:tcPr>
            <w:tcW w:w="0" w:type="auto"/>
            <w:vAlign w:val="bottom"/>
            <w:hideMark/>
          </w:tcPr>
          <w:p w14:paraId="22D55E3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0.62 (0.35-1.09)</w:t>
            </w:r>
          </w:p>
        </w:tc>
      </w:tr>
      <w:tr w:rsidR="00023F81" w:rsidRPr="0030793B" w14:paraId="6125B739" w14:textId="77777777" w:rsidTr="00023F81">
        <w:trPr>
          <w:tblCellSpacing w:w="15" w:type="dxa"/>
        </w:trPr>
        <w:tc>
          <w:tcPr>
            <w:tcW w:w="0" w:type="auto"/>
            <w:vAlign w:val="bottom"/>
            <w:hideMark/>
          </w:tcPr>
          <w:p w14:paraId="09EC348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ER-beta</w:t>
            </w:r>
          </w:p>
        </w:tc>
        <w:tc>
          <w:tcPr>
            <w:tcW w:w="0" w:type="auto"/>
            <w:vAlign w:val="bottom"/>
            <w:hideMark/>
          </w:tcPr>
          <w:p w14:paraId="45A8AA5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1.46 (0.86-2.47)</w:t>
            </w:r>
          </w:p>
        </w:tc>
        <w:tc>
          <w:tcPr>
            <w:tcW w:w="0" w:type="auto"/>
            <w:vAlign w:val="bottom"/>
            <w:hideMark/>
          </w:tcPr>
          <w:p w14:paraId="729A958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0.82 (0.48-1.39)</w:t>
            </w:r>
          </w:p>
        </w:tc>
        <w:tc>
          <w:tcPr>
            <w:tcW w:w="0" w:type="auto"/>
            <w:vAlign w:val="bottom"/>
            <w:hideMark/>
          </w:tcPr>
          <w:p w14:paraId="2F674D6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0.94 (0.56-1.58)</w:t>
            </w:r>
          </w:p>
        </w:tc>
        <w:tc>
          <w:tcPr>
            <w:tcW w:w="0" w:type="auto"/>
            <w:vAlign w:val="bottom"/>
            <w:hideMark/>
          </w:tcPr>
          <w:p w14:paraId="2911883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0.82 (0.48-1.39)</w:t>
            </w:r>
          </w:p>
        </w:tc>
        <w:tc>
          <w:tcPr>
            <w:tcW w:w="0" w:type="auto"/>
            <w:vAlign w:val="bottom"/>
            <w:hideMark/>
          </w:tcPr>
          <w:p w14:paraId="20A476D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1.01 (0.59-1.73)</w:t>
            </w:r>
          </w:p>
        </w:tc>
        <w:tc>
          <w:tcPr>
            <w:tcW w:w="0" w:type="auto"/>
            <w:vAlign w:val="bottom"/>
            <w:hideMark/>
          </w:tcPr>
          <w:p w14:paraId="6070A29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0.96 (0.56-1.63)</w:t>
            </w:r>
          </w:p>
        </w:tc>
        <w:tc>
          <w:tcPr>
            <w:tcW w:w="0" w:type="auto"/>
            <w:vAlign w:val="bottom"/>
            <w:hideMark/>
          </w:tcPr>
          <w:p w14:paraId="5C19B44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1.05 (0.62-1.78)</w:t>
            </w:r>
          </w:p>
        </w:tc>
      </w:tr>
      <w:tr w:rsidR="00023F81" w:rsidRPr="0030793B" w14:paraId="4C2A5BD9" w14:textId="77777777" w:rsidTr="00023F81">
        <w:trPr>
          <w:tblCellSpacing w:w="15" w:type="dxa"/>
        </w:trPr>
        <w:tc>
          <w:tcPr>
            <w:tcW w:w="0" w:type="auto"/>
            <w:vAlign w:val="bottom"/>
            <w:hideMark/>
          </w:tcPr>
          <w:p w14:paraId="7EF2DEB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FASN</w:t>
            </w:r>
          </w:p>
        </w:tc>
        <w:tc>
          <w:tcPr>
            <w:tcW w:w="0" w:type="auto"/>
            <w:vAlign w:val="bottom"/>
            <w:hideMark/>
          </w:tcPr>
          <w:p w14:paraId="465730F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1.27 (0.72-2.24)</w:t>
            </w:r>
          </w:p>
        </w:tc>
        <w:tc>
          <w:tcPr>
            <w:tcW w:w="0" w:type="auto"/>
            <w:vAlign w:val="bottom"/>
            <w:hideMark/>
          </w:tcPr>
          <w:p w14:paraId="19FDE11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1.13 (0.65-1.98)</w:t>
            </w:r>
          </w:p>
        </w:tc>
        <w:tc>
          <w:tcPr>
            <w:tcW w:w="0" w:type="auto"/>
            <w:vAlign w:val="bottom"/>
            <w:hideMark/>
          </w:tcPr>
          <w:p w14:paraId="3BB066F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1.18 (0.68-2.04)</w:t>
            </w:r>
          </w:p>
        </w:tc>
        <w:tc>
          <w:tcPr>
            <w:tcW w:w="0" w:type="auto"/>
            <w:vAlign w:val="bottom"/>
            <w:hideMark/>
          </w:tcPr>
          <w:p w14:paraId="796B4CD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1.04 (0.59-1.84)</w:t>
            </w:r>
          </w:p>
        </w:tc>
        <w:tc>
          <w:tcPr>
            <w:tcW w:w="0" w:type="auto"/>
            <w:vAlign w:val="bottom"/>
            <w:hideMark/>
          </w:tcPr>
          <w:p w14:paraId="246F29D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1.03 (0.60-1.78)</w:t>
            </w:r>
          </w:p>
        </w:tc>
        <w:tc>
          <w:tcPr>
            <w:tcW w:w="0" w:type="auto"/>
            <w:vAlign w:val="bottom"/>
            <w:hideMark/>
          </w:tcPr>
          <w:p w14:paraId="57A5329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1.11 (0.65-1.92)</w:t>
            </w:r>
          </w:p>
        </w:tc>
        <w:tc>
          <w:tcPr>
            <w:tcW w:w="0" w:type="auto"/>
            <w:vAlign w:val="bottom"/>
            <w:hideMark/>
          </w:tcPr>
          <w:p w14:paraId="77928CA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1.12 (0.65-1.91)</w:t>
            </w:r>
          </w:p>
        </w:tc>
      </w:tr>
      <w:tr w:rsidR="00023F81" w:rsidRPr="0030793B" w14:paraId="200CA75B" w14:textId="77777777" w:rsidTr="00023F81">
        <w:trPr>
          <w:tblCellSpacing w:w="15" w:type="dxa"/>
        </w:trPr>
        <w:tc>
          <w:tcPr>
            <w:tcW w:w="0" w:type="auto"/>
            <w:vAlign w:val="bottom"/>
            <w:hideMark/>
          </w:tcPr>
          <w:p w14:paraId="10127FCF"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IGF1 R</w:t>
            </w:r>
          </w:p>
        </w:tc>
        <w:tc>
          <w:tcPr>
            <w:tcW w:w="0" w:type="auto"/>
            <w:vAlign w:val="bottom"/>
            <w:hideMark/>
          </w:tcPr>
          <w:p w14:paraId="30BDD1D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1.11 (0.64-1.94)</w:t>
            </w:r>
          </w:p>
        </w:tc>
        <w:tc>
          <w:tcPr>
            <w:tcW w:w="0" w:type="auto"/>
            <w:vAlign w:val="bottom"/>
            <w:hideMark/>
          </w:tcPr>
          <w:p w14:paraId="7D28BE7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0.83 (0.46-1.47)</w:t>
            </w:r>
          </w:p>
        </w:tc>
        <w:tc>
          <w:tcPr>
            <w:tcW w:w="0" w:type="auto"/>
            <w:vAlign w:val="bottom"/>
            <w:hideMark/>
          </w:tcPr>
          <w:p w14:paraId="1F1F910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0.83 (0.46-1.47)</w:t>
            </w:r>
          </w:p>
        </w:tc>
        <w:tc>
          <w:tcPr>
            <w:tcW w:w="0" w:type="auto"/>
            <w:vAlign w:val="bottom"/>
            <w:hideMark/>
          </w:tcPr>
          <w:p w14:paraId="190BA39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0.82 (0.46-1.46)</w:t>
            </w:r>
          </w:p>
        </w:tc>
        <w:tc>
          <w:tcPr>
            <w:tcW w:w="0" w:type="auto"/>
            <w:vAlign w:val="bottom"/>
            <w:hideMark/>
          </w:tcPr>
          <w:p w14:paraId="6E8ECC5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0.92 (0.52-1.62)</w:t>
            </w:r>
          </w:p>
        </w:tc>
        <w:tc>
          <w:tcPr>
            <w:tcW w:w="0" w:type="auto"/>
            <w:vAlign w:val="bottom"/>
            <w:hideMark/>
          </w:tcPr>
          <w:p w14:paraId="7741F73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0.85 (0.48-1.51)</w:t>
            </w:r>
          </w:p>
        </w:tc>
        <w:tc>
          <w:tcPr>
            <w:tcW w:w="0" w:type="auto"/>
            <w:vAlign w:val="bottom"/>
            <w:hideMark/>
          </w:tcPr>
          <w:p w14:paraId="38B5586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0.83 (0.47-1.48)</w:t>
            </w:r>
          </w:p>
        </w:tc>
      </w:tr>
      <w:tr w:rsidR="00023F81" w:rsidRPr="0030793B" w14:paraId="74CD5984" w14:textId="77777777" w:rsidTr="00023F81">
        <w:trPr>
          <w:tblCellSpacing w:w="15" w:type="dxa"/>
        </w:trPr>
        <w:tc>
          <w:tcPr>
            <w:tcW w:w="0" w:type="auto"/>
            <w:vAlign w:val="bottom"/>
            <w:hideMark/>
          </w:tcPr>
          <w:p w14:paraId="207D1C4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Insulin R</w:t>
            </w:r>
          </w:p>
        </w:tc>
        <w:tc>
          <w:tcPr>
            <w:tcW w:w="0" w:type="auto"/>
            <w:vAlign w:val="bottom"/>
            <w:hideMark/>
          </w:tcPr>
          <w:p w14:paraId="7AB2E84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0.86 (0.39-1.91)</w:t>
            </w:r>
          </w:p>
        </w:tc>
        <w:tc>
          <w:tcPr>
            <w:tcW w:w="0" w:type="auto"/>
            <w:vAlign w:val="bottom"/>
            <w:hideMark/>
          </w:tcPr>
          <w:p w14:paraId="3C85916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0.87 (0.45-1.67)</w:t>
            </w:r>
          </w:p>
        </w:tc>
        <w:tc>
          <w:tcPr>
            <w:tcW w:w="0" w:type="auto"/>
            <w:vAlign w:val="bottom"/>
            <w:hideMark/>
          </w:tcPr>
          <w:p w14:paraId="6B2823D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0.87 (0.45-1.67)</w:t>
            </w:r>
          </w:p>
        </w:tc>
        <w:tc>
          <w:tcPr>
            <w:tcW w:w="0" w:type="auto"/>
            <w:vAlign w:val="bottom"/>
            <w:hideMark/>
          </w:tcPr>
          <w:p w14:paraId="7DF2C50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0.86 (0.45-1.66)</w:t>
            </w:r>
          </w:p>
        </w:tc>
        <w:tc>
          <w:tcPr>
            <w:tcW w:w="0" w:type="auto"/>
            <w:vAlign w:val="bottom"/>
            <w:hideMark/>
          </w:tcPr>
          <w:p w14:paraId="657D1E5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0.75 (0.39-1.43)</w:t>
            </w:r>
          </w:p>
        </w:tc>
        <w:tc>
          <w:tcPr>
            <w:tcW w:w="0" w:type="auto"/>
            <w:vAlign w:val="bottom"/>
            <w:hideMark/>
          </w:tcPr>
          <w:p w14:paraId="0C02D5F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0.76 (0.40-1.43)</w:t>
            </w:r>
          </w:p>
        </w:tc>
        <w:tc>
          <w:tcPr>
            <w:tcW w:w="0" w:type="auto"/>
            <w:vAlign w:val="bottom"/>
            <w:hideMark/>
          </w:tcPr>
          <w:p w14:paraId="63D81C9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0.76 (0.40-1.44)</w:t>
            </w:r>
          </w:p>
        </w:tc>
      </w:tr>
      <w:tr w:rsidR="00023F81" w:rsidRPr="0030793B" w14:paraId="5C4FB7EA" w14:textId="77777777" w:rsidTr="00023F81">
        <w:trPr>
          <w:tblCellSpacing w:w="15" w:type="dxa"/>
        </w:trPr>
        <w:tc>
          <w:tcPr>
            <w:tcW w:w="0" w:type="auto"/>
            <w:vAlign w:val="bottom"/>
            <w:hideMark/>
          </w:tcPr>
          <w:p w14:paraId="04F0118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Ki-67</w:t>
            </w:r>
          </w:p>
        </w:tc>
        <w:tc>
          <w:tcPr>
            <w:tcW w:w="0" w:type="auto"/>
            <w:vAlign w:val="bottom"/>
            <w:hideMark/>
          </w:tcPr>
          <w:p w14:paraId="08DDCD4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2.44 (1.47-4.07)</w:t>
            </w:r>
          </w:p>
        </w:tc>
        <w:tc>
          <w:tcPr>
            <w:tcW w:w="0" w:type="auto"/>
            <w:vAlign w:val="bottom"/>
            <w:hideMark/>
          </w:tcPr>
          <w:p w14:paraId="4017DC3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3.23 (1.85-5.64)</w:t>
            </w:r>
          </w:p>
        </w:tc>
        <w:tc>
          <w:tcPr>
            <w:tcW w:w="0" w:type="auto"/>
            <w:vAlign w:val="bottom"/>
            <w:hideMark/>
          </w:tcPr>
          <w:p w14:paraId="6E687DF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2.93 (1.67-5.15)</w:t>
            </w:r>
          </w:p>
        </w:tc>
        <w:tc>
          <w:tcPr>
            <w:tcW w:w="0" w:type="auto"/>
            <w:vAlign w:val="bottom"/>
            <w:hideMark/>
          </w:tcPr>
          <w:p w14:paraId="39B4CE2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2.42 (1.48-3.95)</w:t>
            </w:r>
          </w:p>
        </w:tc>
        <w:tc>
          <w:tcPr>
            <w:tcW w:w="0" w:type="auto"/>
            <w:vAlign w:val="bottom"/>
            <w:hideMark/>
          </w:tcPr>
          <w:p w14:paraId="6855D08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2.42 (1.43-4.09)</w:t>
            </w:r>
          </w:p>
        </w:tc>
        <w:tc>
          <w:tcPr>
            <w:tcW w:w="0" w:type="auto"/>
            <w:vAlign w:val="bottom"/>
            <w:hideMark/>
          </w:tcPr>
          <w:p w14:paraId="3F2E093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2.92 (1.69-5.05)</w:t>
            </w:r>
          </w:p>
        </w:tc>
        <w:tc>
          <w:tcPr>
            <w:tcW w:w="0" w:type="auto"/>
            <w:vAlign w:val="bottom"/>
            <w:hideMark/>
          </w:tcPr>
          <w:p w14:paraId="6424369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2.11 (1.28-3.48)</w:t>
            </w:r>
          </w:p>
        </w:tc>
      </w:tr>
      <w:tr w:rsidR="00023F81" w:rsidRPr="0030793B" w14:paraId="4C6DA381" w14:textId="77777777" w:rsidTr="00023F81">
        <w:trPr>
          <w:tblCellSpacing w:w="15" w:type="dxa"/>
        </w:trPr>
        <w:tc>
          <w:tcPr>
            <w:tcW w:w="0" w:type="auto"/>
            <w:vAlign w:val="bottom"/>
            <w:hideMark/>
          </w:tcPr>
          <w:p w14:paraId="794F838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MYC</w:t>
            </w:r>
          </w:p>
        </w:tc>
        <w:tc>
          <w:tcPr>
            <w:tcW w:w="0" w:type="auto"/>
            <w:vAlign w:val="bottom"/>
            <w:hideMark/>
          </w:tcPr>
          <w:p w14:paraId="7A75544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0.93 (0.50-1.71)</w:t>
            </w:r>
          </w:p>
        </w:tc>
        <w:tc>
          <w:tcPr>
            <w:tcW w:w="0" w:type="auto"/>
            <w:vAlign w:val="bottom"/>
            <w:hideMark/>
          </w:tcPr>
          <w:p w14:paraId="022F861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1.03 (0.54-1.97)</w:t>
            </w:r>
          </w:p>
        </w:tc>
        <w:tc>
          <w:tcPr>
            <w:tcW w:w="0" w:type="auto"/>
            <w:vAlign w:val="bottom"/>
            <w:hideMark/>
          </w:tcPr>
          <w:p w14:paraId="743890F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0.97 (0.51-1.84)</w:t>
            </w:r>
          </w:p>
        </w:tc>
        <w:tc>
          <w:tcPr>
            <w:tcW w:w="0" w:type="auto"/>
            <w:vAlign w:val="bottom"/>
            <w:hideMark/>
          </w:tcPr>
          <w:p w14:paraId="391D9DA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1.03 (0.54-1.97)</w:t>
            </w:r>
          </w:p>
        </w:tc>
        <w:tc>
          <w:tcPr>
            <w:tcW w:w="0" w:type="auto"/>
            <w:vAlign w:val="bottom"/>
            <w:hideMark/>
          </w:tcPr>
          <w:p w14:paraId="40353B3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0.82 (0.43-1.53)</w:t>
            </w:r>
          </w:p>
        </w:tc>
        <w:tc>
          <w:tcPr>
            <w:tcW w:w="0" w:type="auto"/>
            <w:vAlign w:val="bottom"/>
            <w:hideMark/>
          </w:tcPr>
          <w:p w14:paraId="552DDEB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0.83 (0.44-1.57)</w:t>
            </w:r>
          </w:p>
        </w:tc>
        <w:tc>
          <w:tcPr>
            <w:tcW w:w="0" w:type="auto"/>
            <w:vAlign w:val="bottom"/>
            <w:hideMark/>
          </w:tcPr>
          <w:p w14:paraId="5BC5C04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0.93 (0.49-1.77)</w:t>
            </w:r>
          </w:p>
        </w:tc>
      </w:tr>
      <w:tr w:rsidR="00023F81" w:rsidRPr="0030793B" w14:paraId="44E29EDC" w14:textId="77777777" w:rsidTr="00023F81">
        <w:trPr>
          <w:tblCellSpacing w:w="15" w:type="dxa"/>
        </w:trPr>
        <w:tc>
          <w:tcPr>
            <w:tcW w:w="0" w:type="auto"/>
            <w:vAlign w:val="bottom"/>
            <w:hideMark/>
          </w:tcPr>
          <w:p w14:paraId="25266B8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Osteopontin</w:t>
            </w:r>
          </w:p>
        </w:tc>
        <w:tc>
          <w:tcPr>
            <w:tcW w:w="0" w:type="auto"/>
            <w:vAlign w:val="bottom"/>
            <w:hideMark/>
          </w:tcPr>
          <w:p w14:paraId="4DF8B1F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5.55 (2.80-10.98)</w:t>
            </w:r>
          </w:p>
        </w:tc>
        <w:tc>
          <w:tcPr>
            <w:tcW w:w="0" w:type="auto"/>
            <w:vAlign w:val="bottom"/>
            <w:hideMark/>
          </w:tcPr>
          <w:p w14:paraId="58D08EA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5.07 (2.46-10.45)</w:t>
            </w:r>
          </w:p>
        </w:tc>
        <w:tc>
          <w:tcPr>
            <w:tcW w:w="0" w:type="auto"/>
            <w:vAlign w:val="bottom"/>
            <w:hideMark/>
          </w:tcPr>
          <w:p w14:paraId="53FE47E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4.70 (2.35-9.39)</w:t>
            </w:r>
          </w:p>
        </w:tc>
        <w:tc>
          <w:tcPr>
            <w:tcW w:w="0" w:type="auto"/>
            <w:vAlign w:val="bottom"/>
            <w:hideMark/>
          </w:tcPr>
          <w:p w14:paraId="5D1A616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4.18 (2.08-8.40)</w:t>
            </w:r>
          </w:p>
        </w:tc>
        <w:tc>
          <w:tcPr>
            <w:tcW w:w="0" w:type="auto"/>
            <w:vAlign w:val="bottom"/>
            <w:hideMark/>
          </w:tcPr>
          <w:p w14:paraId="5818AF5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4.32 (2.22-8.41)</w:t>
            </w:r>
          </w:p>
        </w:tc>
        <w:tc>
          <w:tcPr>
            <w:tcW w:w="0" w:type="auto"/>
            <w:vAlign w:val="bottom"/>
            <w:hideMark/>
          </w:tcPr>
          <w:p w14:paraId="460BC2DF"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4.62 (2.39-8.95)</w:t>
            </w:r>
          </w:p>
        </w:tc>
        <w:tc>
          <w:tcPr>
            <w:tcW w:w="0" w:type="auto"/>
            <w:vAlign w:val="bottom"/>
            <w:hideMark/>
          </w:tcPr>
          <w:p w14:paraId="4C3FC12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4.79 (2.40-9.56)</w:t>
            </w:r>
          </w:p>
        </w:tc>
      </w:tr>
      <w:tr w:rsidR="00023F81" w:rsidRPr="0030793B" w14:paraId="0B994772" w14:textId="77777777" w:rsidTr="00023F81">
        <w:trPr>
          <w:tblCellSpacing w:w="15" w:type="dxa"/>
        </w:trPr>
        <w:tc>
          <w:tcPr>
            <w:tcW w:w="0" w:type="auto"/>
            <w:vAlign w:val="bottom"/>
            <w:hideMark/>
          </w:tcPr>
          <w:p w14:paraId="44F52AA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PSMA</w:t>
            </w:r>
          </w:p>
        </w:tc>
        <w:tc>
          <w:tcPr>
            <w:tcW w:w="0" w:type="auto"/>
            <w:vAlign w:val="bottom"/>
            <w:hideMark/>
          </w:tcPr>
          <w:p w14:paraId="0C71FC2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2.20 (1.25-3.86)</w:t>
            </w:r>
          </w:p>
        </w:tc>
        <w:tc>
          <w:tcPr>
            <w:tcW w:w="0" w:type="auto"/>
            <w:vAlign w:val="bottom"/>
            <w:hideMark/>
          </w:tcPr>
          <w:p w14:paraId="0BE2E91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2.65 (1.45-4.83)</w:t>
            </w:r>
          </w:p>
        </w:tc>
        <w:tc>
          <w:tcPr>
            <w:tcW w:w="0" w:type="auto"/>
            <w:vAlign w:val="bottom"/>
            <w:hideMark/>
          </w:tcPr>
          <w:p w14:paraId="1B15D6E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2.24 (1.26-3.99)</w:t>
            </w:r>
          </w:p>
        </w:tc>
        <w:tc>
          <w:tcPr>
            <w:tcW w:w="0" w:type="auto"/>
            <w:vAlign w:val="bottom"/>
            <w:hideMark/>
          </w:tcPr>
          <w:p w14:paraId="2FE3105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2.63 (1.45-4.80)</w:t>
            </w:r>
          </w:p>
        </w:tc>
        <w:tc>
          <w:tcPr>
            <w:tcW w:w="0" w:type="auto"/>
            <w:vAlign w:val="bottom"/>
            <w:hideMark/>
          </w:tcPr>
          <w:p w14:paraId="34F60BE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2.34 (1.32-4.15)</w:t>
            </w:r>
          </w:p>
        </w:tc>
        <w:tc>
          <w:tcPr>
            <w:tcW w:w="0" w:type="auto"/>
            <w:vAlign w:val="bottom"/>
            <w:hideMark/>
          </w:tcPr>
          <w:p w14:paraId="5E338F4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2.44 (1.38-4.33)</w:t>
            </w:r>
          </w:p>
        </w:tc>
        <w:tc>
          <w:tcPr>
            <w:tcW w:w="0" w:type="auto"/>
            <w:vAlign w:val="bottom"/>
            <w:hideMark/>
          </w:tcPr>
          <w:p w14:paraId="7B0BB7D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2.49 (1.39-4.49)</w:t>
            </w:r>
          </w:p>
        </w:tc>
      </w:tr>
      <w:tr w:rsidR="00023F81" w:rsidRPr="0030793B" w14:paraId="353AC202" w14:textId="77777777" w:rsidTr="00023F81">
        <w:trPr>
          <w:tblCellSpacing w:w="15" w:type="dxa"/>
        </w:trPr>
        <w:tc>
          <w:tcPr>
            <w:tcW w:w="0" w:type="auto"/>
            <w:vAlign w:val="bottom"/>
            <w:hideMark/>
          </w:tcPr>
          <w:p w14:paraId="12568FB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PTEN-IF</w:t>
            </w:r>
          </w:p>
        </w:tc>
        <w:tc>
          <w:tcPr>
            <w:tcW w:w="0" w:type="auto"/>
            <w:vAlign w:val="bottom"/>
            <w:hideMark/>
          </w:tcPr>
          <w:p w14:paraId="1DD36ABF"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0.41 (0.22-0.74)</w:t>
            </w:r>
          </w:p>
        </w:tc>
        <w:tc>
          <w:tcPr>
            <w:tcW w:w="0" w:type="auto"/>
            <w:vAlign w:val="bottom"/>
            <w:hideMark/>
          </w:tcPr>
          <w:p w14:paraId="52B2D50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0.36 (0.19-0.66)</w:t>
            </w:r>
          </w:p>
        </w:tc>
        <w:tc>
          <w:tcPr>
            <w:tcW w:w="0" w:type="auto"/>
            <w:vAlign w:val="bottom"/>
            <w:hideMark/>
          </w:tcPr>
          <w:p w14:paraId="31A2B3B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0.37 (0.20-0.69)</w:t>
            </w:r>
          </w:p>
        </w:tc>
        <w:tc>
          <w:tcPr>
            <w:tcW w:w="0" w:type="auto"/>
            <w:vAlign w:val="bottom"/>
            <w:hideMark/>
          </w:tcPr>
          <w:p w14:paraId="49D4AB2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0.36 (0.19-0.66)</w:t>
            </w:r>
          </w:p>
        </w:tc>
        <w:tc>
          <w:tcPr>
            <w:tcW w:w="0" w:type="auto"/>
            <w:vAlign w:val="bottom"/>
            <w:hideMark/>
          </w:tcPr>
          <w:p w14:paraId="7EB7AC5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0.31 (0.16-0.60)</w:t>
            </w:r>
          </w:p>
        </w:tc>
        <w:tc>
          <w:tcPr>
            <w:tcW w:w="0" w:type="auto"/>
            <w:vAlign w:val="bottom"/>
            <w:hideMark/>
          </w:tcPr>
          <w:p w14:paraId="675AB0D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0.33 (0.18-0.62)</w:t>
            </w:r>
          </w:p>
        </w:tc>
        <w:tc>
          <w:tcPr>
            <w:tcW w:w="0" w:type="auto"/>
            <w:vAlign w:val="bottom"/>
            <w:hideMark/>
          </w:tcPr>
          <w:p w14:paraId="1D3FD77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0.32 (0.17-0.60)</w:t>
            </w:r>
          </w:p>
        </w:tc>
      </w:tr>
      <w:tr w:rsidR="00023F81" w:rsidRPr="0030793B" w14:paraId="3CF500CD" w14:textId="77777777" w:rsidTr="00023F81">
        <w:trPr>
          <w:tblCellSpacing w:w="15" w:type="dxa"/>
        </w:trPr>
        <w:tc>
          <w:tcPr>
            <w:tcW w:w="0" w:type="auto"/>
            <w:vAlign w:val="bottom"/>
            <w:hideMark/>
          </w:tcPr>
          <w:p w14:paraId="2A319A4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SMAD4</w:t>
            </w:r>
          </w:p>
        </w:tc>
        <w:tc>
          <w:tcPr>
            <w:tcW w:w="0" w:type="auto"/>
            <w:vAlign w:val="bottom"/>
            <w:hideMark/>
          </w:tcPr>
          <w:p w14:paraId="4BF8373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1.05 (0.59-1.84)</w:t>
            </w:r>
          </w:p>
        </w:tc>
        <w:tc>
          <w:tcPr>
            <w:tcW w:w="0" w:type="auto"/>
            <w:vAlign w:val="bottom"/>
            <w:hideMark/>
          </w:tcPr>
          <w:p w14:paraId="0C6AECE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0.80 (0.46-1.40)</w:t>
            </w:r>
          </w:p>
        </w:tc>
        <w:tc>
          <w:tcPr>
            <w:tcW w:w="0" w:type="auto"/>
            <w:vAlign w:val="bottom"/>
            <w:hideMark/>
          </w:tcPr>
          <w:p w14:paraId="7D0F556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0.69 (0.39-1.23)</w:t>
            </w:r>
          </w:p>
        </w:tc>
        <w:tc>
          <w:tcPr>
            <w:tcW w:w="0" w:type="auto"/>
            <w:vAlign w:val="bottom"/>
            <w:hideMark/>
          </w:tcPr>
          <w:p w14:paraId="504C111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0.91 (0.51-1.61)</w:t>
            </w:r>
          </w:p>
        </w:tc>
        <w:tc>
          <w:tcPr>
            <w:tcW w:w="0" w:type="auto"/>
            <w:vAlign w:val="bottom"/>
            <w:hideMark/>
          </w:tcPr>
          <w:p w14:paraId="1138232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0.95 (0.52-1.71)</w:t>
            </w:r>
          </w:p>
        </w:tc>
        <w:tc>
          <w:tcPr>
            <w:tcW w:w="0" w:type="auto"/>
            <w:vAlign w:val="bottom"/>
            <w:hideMark/>
          </w:tcPr>
          <w:p w14:paraId="31AA594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0.91 (0.51-1.64)</w:t>
            </w:r>
          </w:p>
        </w:tc>
        <w:tc>
          <w:tcPr>
            <w:tcW w:w="0" w:type="auto"/>
            <w:vAlign w:val="bottom"/>
            <w:hideMark/>
          </w:tcPr>
          <w:p w14:paraId="6F30C4A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0.75 (0.43-1.31)</w:t>
            </w:r>
          </w:p>
        </w:tc>
      </w:tr>
      <w:tr w:rsidR="00023F81" w:rsidRPr="0030793B" w14:paraId="543D771E" w14:textId="77777777" w:rsidTr="00023F81">
        <w:trPr>
          <w:tblCellSpacing w:w="15" w:type="dxa"/>
        </w:trPr>
        <w:tc>
          <w:tcPr>
            <w:tcW w:w="0" w:type="auto"/>
            <w:vAlign w:val="bottom"/>
            <w:hideMark/>
          </w:tcPr>
          <w:p w14:paraId="1E2C92E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Stathmin-IF</w:t>
            </w:r>
          </w:p>
        </w:tc>
        <w:tc>
          <w:tcPr>
            <w:tcW w:w="0" w:type="auto"/>
            <w:vAlign w:val="bottom"/>
            <w:hideMark/>
          </w:tcPr>
          <w:p w14:paraId="2F0CD7B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1.85 (1.04-3.28)</w:t>
            </w:r>
          </w:p>
        </w:tc>
        <w:tc>
          <w:tcPr>
            <w:tcW w:w="0" w:type="auto"/>
            <w:vAlign w:val="bottom"/>
            <w:hideMark/>
          </w:tcPr>
          <w:p w14:paraId="1ABBCCD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2.11 (1.20-3.72)</w:t>
            </w:r>
          </w:p>
        </w:tc>
        <w:tc>
          <w:tcPr>
            <w:tcW w:w="0" w:type="auto"/>
            <w:vAlign w:val="bottom"/>
            <w:hideMark/>
          </w:tcPr>
          <w:p w14:paraId="31AD18C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1.75 (1.00-3.05)</w:t>
            </w:r>
          </w:p>
        </w:tc>
        <w:tc>
          <w:tcPr>
            <w:tcW w:w="0" w:type="auto"/>
            <w:vAlign w:val="bottom"/>
            <w:hideMark/>
          </w:tcPr>
          <w:p w14:paraId="589CACF6"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2.11 (1.20-3.72)</w:t>
            </w:r>
          </w:p>
        </w:tc>
        <w:tc>
          <w:tcPr>
            <w:tcW w:w="0" w:type="auto"/>
            <w:vAlign w:val="bottom"/>
            <w:hideMark/>
          </w:tcPr>
          <w:p w14:paraId="0DA4405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1.63 (0.91-2.90)</w:t>
            </w:r>
          </w:p>
        </w:tc>
        <w:tc>
          <w:tcPr>
            <w:tcW w:w="0" w:type="auto"/>
            <w:vAlign w:val="bottom"/>
            <w:hideMark/>
          </w:tcPr>
          <w:p w14:paraId="7144534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1.80 (1.02-3.18)</w:t>
            </w:r>
          </w:p>
        </w:tc>
        <w:tc>
          <w:tcPr>
            <w:tcW w:w="0" w:type="auto"/>
            <w:vAlign w:val="bottom"/>
            <w:hideMark/>
          </w:tcPr>
          <w:p w14:paraId="653C455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1.64 (0.94-2.84)</w:t>
            </w:r>
          </w:p>
        </w:tc>
      </w:tr>
      <w:tr w:rsidR="00023F81" w:rsidRPr="0030793B" w14:paraId="7112C758" w14:textId="77777777" w:rsidTr="00023F81">
        <w:trPr>
          <w:tblCellSpacing w:w="15" w:type="dxa"/>
        </w:trPr>
        <w:tc>
          <w:tcPr>
            <w:tcW w:w="0" w:type="auto"/>
            <w:vAlign w:val="bottom"/>
            <w:hideMark/>
          </w:tcPr>
          <w:p w14:paraId="550FA98A"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pS6-IF</w:t>
            </w:r>
          </w:p>
        </w:tc>
        <w:tc>
          <w:tcPr>
            <w:tcW w:w="0" w:type="auto"/>
            <w:vAlign w:val="bottom"/>
            <w:hideMark/>
          </w:tcPr>
          <w:p w14:paraId="54E805B2"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1.25 (0.71-2.18)</w:t>
            </w:r>
          </w:p>
        </w:tc>
        <w:tc>
          <w:tcPr>
            <w:tcW w:w="0" w:type="auto"/>
            <w:vAlign w:val="bottom"/>
            <w:hideMark/>
          </w:tcPr>
          <w:p w14:paraId="642F7373"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0.86 (0.48-1.56)</w:t>
            </w:r>
          </w:p>
        </w:tc>
        <w:tc>
          <w:tcPr>
            <w:tcW w:w="0" w:type="auto"/>
            <w:vAlign w:val="bottom"/>
            <w:hideMark/>
          </w:tcPr>
          <w:p w14:paraId="0B6CF14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0.91 (0.51-1.62)</w:t>
            </w:r>
          </w:p>
        </w:tc>
        <w:tc>
          <w:tcPr>
            <w:tcW w:w="0" w:type="auto"/>
            <w:vAlign w:val="bottom"/>
            <w:hideMark/>
          </w:tcPr>
          <w:p w14:paraId="6D71C76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0.86 (0.48-1.56)</w:t>
            </w:r>
          </w:p>
        </w:tc>
        <w:tc>
          <w:tcPr>
            <w:tcW w:w="0" w:type="auto"/>
            <w:vAlign w:val="bottom"/>
            <w:hideMark/>
          </w:tcPr>
          <w:p w14:paraId="40FA94C0"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0.84 (0.48-1.47)</w:t>
            </w:r>
          </w:p>
        </w:tc>
        <w:tc>
          <w:tcPr>
            <w:tcW w:w="0" w:type="auto"/>
            <w:vAlign w:val="bottom"/>
            <w:hideMark/>
          </w:tcPr>
          <w:p w14:paraId="682972B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0.84 (0.48-1.47)</w:t>
            </w:r>
          </w:p>
        </w:tc>
        <w:tc>
          <w:tcPr>
            <w:tcW w:w="0" w:type="auto"/>
            <w:vAlign w:val="bottom"/>
            <w:hideMark/>
          </w:tcPr>
          <w:p w14:paraId="19230F68"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1.01 (0.57-1.79)</w:t>
            </w:r>
          </w:p>
        </w:tc>
      </w:tr>
      <w:tr w:rsidR="00023F81" w:rsidRPr="0030793B" w14:paraId="130E042C" w14:textId="77777777" w:rsidTr="00023F81">
        <w:trPr>
          <w:tblCellSpacing w:w="15" w:type="dxa"/>
        </w:trPr>
        <w:tc>
          <w:tcPr>
            <w:tcW w:w="0" w:type="auto"/>
            <w:vAlign w:val="bottom"/>
            <w:hideMark/>
          </w:tcPr>
          <w:p w14:paraId="78766E8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TUNEL</w:t>
            </w:r>
          </w:p>
        </w:tc>
        <w:tc>
          <w:tcPr>
            <w:tcW w:w="0" w:type="auto"/>
            <w:vAlign w:val="bottom"/>
            <w:hideMark/>
          </w:tcPr>
          <w:p w14:paraId="727A4EA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1.11 (0.59-2.07)</w:t>
            </w:r>
          </w:p>
        </w:tc>
        <w:tc>
          <w:tcPr>
            <w:tcW w:w="0" w:type="auto"/>
            <w:vAlign w:val="bottom"/>
            <w:hideMark/>
          </w:tcPr>
          <w:p w14:paraId="592896B7"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1.13 (0.61-2.10)</w:t>
            </w:r>
          </w:p>
        </w:tc>
        <w:tc>
          <w:tcPr>
            <w:tcW w:w="0" w:type="auto"/>
            <w:vAlign w:val="bottom"/>
            <w:hideMark/>
          </w:tcPr>
          <w:p w14:paraId="052AC4EC"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1.17 (0.64-2.16)</w:t>
            </w:r>
          </w:p>
        </w:tc>
        <w:tc>
          <w:tcPr>
            <w:tcW w:w="0" w:type="auto"/>
            <w:vAlign w:val="bottom"/>
            <w:hideMark/>
          </w:tcPr>
          <w:p w14:paraId="54D14E6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1.16 (0.63-2.14)</w:t>
            </w:r>
          </w:p>
        </w:tc>
        <w:tc>
          <w:tcPr>
            <w:tcW w:w="0" w:type="auto"/>
            <w:vAlign w:val="bottom"/>
            <w:hideMark/>
          </w:tcPr>
          <w:p w14:paraId="7CBA8A6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0.94 (0.49-1.81)</w:t>
            </w:r>
          </w:p>
        </w:tc>
        <w:tc>
          <w:tcPr>
            <w:tcW w:w="0" w:type="auto"/>
            <w:vAlign w:val="bottom"/>
            <w:hideMark/>
          </w:tcPr>
          <w:p w14:paraId="1B5BA2D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1.14 (0.62-2.13)</w:t>
            </w:r>
          </w:p>
        </w:tc>
        <w:tc>
          <w:tcPr>
            <w:tcW w:w="0" w:type="auto"/>
            <w:vAlign w:val="bottom"/>
            <w:hideMark/>
          </w:tcPr>
          <w:p w14:paraId="25824E99"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1.53 (0.81-2.88)</w:t>
            </w:r>
          </w:p>
        </w:tc>
      </w:tr>
      <w:tr w:rsidR="00023F81" w:rsidRPr="0030793B" w14:paraId="09C6A65A" w14:textId="77777777" w:rsidTr="00023F81">
        <w:trPr>
          <w:tblCellSpacing w:w="15" w:type="dxa"/>
        </w:trPr>
        <w:tc>
          <w:tcPr>
            <w:tcW w:w="0" w:type="auto"/>
            <w:vAlign w:val="bottom"/>
            <w:hideMark/>
          </w:tcPr>
          <w:p w14:paraId="1BC2D57E"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Vitamin D R</w:t>
            </w:r>
          </w:p>
        </w:tc>
        <w:tc>
          <w:tcPr>
            <w:tcW w:w="0" w:type="auto"/>
            <w:vAlign w:val="bottom"/>
            <w:hideMark/>
          </w:tcPr>
          <w:p w14:paraId="1C84FD8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0.44 (0.23-0.86)</w:t>
            </w:r>
          </w:p>
        </w:tc>
        <w:tc>
          <w:tcPr>
            <w:tcW w:w="0" w:type="auto"/>
            <w:vAlign w:val="bottom"/>
            <w:hideMark/>
          </w:tcPr>
          <w:p w14:paraId="34FE9A61"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0.19 (0.09-0.41)</w:t>
            </w:r>
          </w:p>
        </w:tc>
        <w:tc>
          <w:tcPr>
            <w:tcW w:w="0" w:type="auto"/>
            <w:vAlign w:val="bottom"/>
            <w:hideMark/>
          </w:tcPr>
          <w:p w14:paraId="26754485"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0.19 (0.09-0.42)</w:t>
            </w:r>
          </w:p>
        </w:tc>
        <w:tc>
          <w:tcPr>
            <w:tcW w:w="0" w:type="auto"/>
            <w:vAlign w:val="bottom"/>
            <w:hideMark/>
          </w:tcPr>
          <w:p w14:paraId="7BD26E84"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0.19 (0.09-0.40)</w:t>
            </w:r>
          </w:p>
        </w:tc>
        <w:tc>
          <w:tcPr>
            <w:tcW w:w="0" w:type="auto"/>
            <w:vAlign w:val="bottom"/>
            <w:hideMark/>
          </w:tcPr>
          <w:p w14:paraId="52E6B3B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0.17 (0.08-0.37)</w:t>
            </w:r>
          </w:p>
        </w:tc>
        <w:tc>
          <w:tcPr>
            <w:tcW w:w="0" w:type="auto"/>
            <w:vAlign w:val="bottom"/>
            <w:hideMark/>
          </w:tcPr>
          <w:p w14:paraId="778A482D"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0.19 (0.09-0.40)</w:t>
            </w:r>
          </w:p>
        </w:tc>
        <w:tc>
          <w:tcPr>
            <w:tcW w:w="0" w:type="auto"/>
            <w:vAlign w:val="bottom"/>
            <w:hideMark/>
          </w:tcPr>
          <w:p w14:paraId="0EFFE37B" w14:textId="77777777" w:rsidR="0030793B" w:rsidRPr="0030793B" w:rsidRDefault="0030793B" w:rsidP="00023F81">
            <w:pPr>
              <w:rPr>
                <w:rFonts w:ascii="Arial" w:eastAsia="Times New Roman" w:hAnsi="Arial" w:cs="Arial"/>
                <w:sz w:val="18"/>
                <w:szCs w:val="18"/>
              </w:rPr>
            </w:pPr>
            <w:r w:rsidRPr="0030793B">
              <w:rPr>
                <w:rFonts w:ascii="Arial" w:eastAsia="Times New Roman" w:hAnsi="Arial" w:cs="Arial"/>
                <w:sz w:val="18"/>
                <w:szCs w:val="18"/>
              </w:rPr>
              <w:t>0.20 (0.09-0.43)</w:t>
            </w:r>
          </w:p>
        </w:tc>
      </w:tr>
    </w:tbl>
    <w:p w14:paraId="1C0911C7" w14:textId="77777777" w:rsidR="009C2162" w:rsidRPr="00DA6B19" w:rsidRDefault="009C2162" w:rsidP="009F49C1">
      <w:pPr>
        <w:spacing w:line="276" w:lineRule="auto"/>
        <w:rPr>
          <w:rFonts w:ascii="Arial" w:hAnsi="Arial" w:cs="Arial"/>
          <w:sz w:val="21"/>
          <w:szCs w:val="21"/>
          <w14:ligatures w14:val="all"/>
        </w:rPr>
      </w:pPr>
    </w:p>
    <w:sectPr w:rsidR="009C2162" w:rsidRPr="00DA6B19" w:rsidSect="00BF6983">
      <w:footerReference w:type="even" r:id="rId6"/>
      <w:footerReference w:type="default" r:id="rId7"/>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9605" w14:textId="77777777" w:rsidR="00BA0E78" w:rsidRDefault="00BA0E78" w:rsidP="003C36F4">
      <w:r>
        <w:separator/>
      </w:r>
    </w:p>
  </w:endnote>
  <w:endnote w:type="continuationSeparator" w:id="0">
    <w:p w14:paraId="38B98C75" w14:textId="77777777" w:rsidR="00BA0E78" w:rsidRDefault="00BA0E78" w:rsidP="003C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219334"/>
      <w:docPartObj>
        <w:docPartGallery w:val="Page Numbers (Bottom of Page)"/>
        <w:docPartUnique/>
      </w:docPartObj>
    </w:sdtPr>
    <w:sdtEndPr>
      <w:rPr>
        <w:rStyle w:val="PageNumber"/>
      </w:rPr>
    </w:sdtEndPr>
    <w:sdtContent>
      <w:p w14:paraId="6DDC4530" w14:textId="77777777" w:rsidR="009F49C1" w:rsidRDefault="009F49C1" w:rsidP="008C62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72C50" w14:textId="77777777" w:rsidR="003C36F4" w:rsidRDefault="003C36F4" w:rsidP="009F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rPr>
      <w:id w:val="1285996850"/>
      <w:docPartObj>
        <w:docPartGallery w:val="Page Numbers (Bottom of Page)"/>
        <w:docPartUnique/>
      </w:docPartObj>
    </w:sdtPr>
    <w:sdtEndPr>
      <w:rPr>
        <w:rStyle w:val="PageNumber"/>
      </w:rPr>
    </w:sdtEndPr>
    <w:sdtContent>
      <w:p w14:paraId="7AF29017" w14:textId="77777777" w:rsidR="009F49C1" w:rsidRPr="00DA6B19" w:rsidRDefault="009F49C1" w:rsidP="008C6252">
        <w:pPr>
          <w:pStyle w:val="Footer"/>
          <w:framePr w:wrap="none" w:vAnchor="text" w:hAnchor="margin" w:xAlign="right" w:y="1"/>
          <w:rPr>
            <w:rStyle w:val="PageNumber"/>
            <w:rFonts w:ascii="Arial" w:hAnsi="Arial" w:cs="Arial"/>
            <w:sz w:val="18"/>
          </w:rPr>
        </w:pPr>
        <w:r w:rsidRPr="00DA6B19">
          <w:rPr>
            <w:rStyle w:val="PageNumber"/>
            <w:rFonts w:ascii="Arial" w:hAnsi="Arial" w:cs="Arial"/>
            <w:sz w:val="18"/>
          </w:rPr>
          <w:t xml:space="preserve">Page </w:t>
        </w:r>
        <w:r w:rsidRPr="00DA6B19">
          <w:rPr>
            <w:rStyle w:val="PageNumber"/>
            <w:rFonts w:ascii="Arial" w:hAnsi="Arial" w:cs="Arial"/>
            <w:sz w:val="18"/>
          </w:rPr>
          <w:fldChar w:fldCharType="begin"/>
        </w:r>
        <w:r w:rsidRPr="00DA6B19">
          <w:rPr>
            <w:rStyle w:val="PageNumber"/>
            <w:rFonts w:ascii="Arial" w:hAnsi="Arial" w:cs="Arial"/>
            <w:sz w:val="18"/>
          </w:rPr>
          <w:instrText xml:space="preserve"> PAGE </w:instrText>
        </w:r>
        <w:r w:rsidRPr="00DA6B19">
          <w:rPr>
            <w:rStyle w:val="PageNumber"/>
            <w:rFonts w:ascii="Arial" w:hAnsi="Arial" w:cs="Arial"/>
            <w:sz w:val="18"/>
          </w:rPr>
          <w:fldChar w:fldCharType="separate"/>
        </w:r>
        <w:r w:rsidRPr="00DA6B19">
          <w:rPr>
            <w:rStyle w:val="PageNumber"/>
            <w:rFonts w:ascii="Arial" w:hAnsi="Arial" w:cs="Arial"/>
            <w:noProof/>
            <w:sz w:val="18"/>
          </w:rPr>
          <w:t>1</w:t>
        </w:r>
        <w:r w:rsidRPr="00DA6B19">
          <w:rPr>
            <w:rStyle w:val="PageNumber"/>
            <w:rFonts w:ascii="Arial" w:hAnsi="Arial" w:cs="Arial"/>
            <w:sz w:val="18"/>
          </w:rPr>
          <w:fldChar w:fldCharType="end"/>
        </w:r>
      </w:p>
    </w:sdtContent>
  </w:sdt>
  <w:p w14:paraId="468EB645" w14:textId="06E7C829" w:rsidR="003C36F4" w:rsidRPr="00DA6B19" w:rsidRDefault="0030793B" w:rsidP="009F49C1">
    <w:pPr>
      <w:pStyle w:val="Footer"/>
      <w:ind w:right="360"/>
      <w:rPr>
        <w:rFonts w:ascii="Arial" w:hAnsi="Arial" w:cs="Arial"/>
        <w:sz w:val="18"/>
      </w:rPr>
    </w:pPr>
    <w:r w:rsidRPr="00DA6B19">
      <w:rPr>
        <w:rFonts w:ascii="Arial" w:hAnsi="Arial" w:cs="Arial"/>
        <w:sz w:val="18"/>
      </w:rPr>
      <w:t>Batch effects between tissue microarrays: Supplemental File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5D46" w14:textId="77777777" w:rsidR="00BA0E78" w:rsidRDefault="00BA0E78" w:rsidP="003C36F4">
      <w:r>
        <w:separator/>
      </w:r>
    </w:p>
  </w:footnote>
  <w:footnote w:type="continuationSeparator" w:id="0">
    <w:p w14:paraId="009E6972" w14:textId="77777777" w:rsidR="00BA0E78" w:rsidRDefault="00BA0E78" w:rsidP="003C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3B"/>
    <w:rsid w:val="00015278"/>
    <w:rsid w:val="00023F81"/>
    <w:rsid w:val="00113909"/>
    <w:rsid w:val="001163AB"/>
    <w:rsid w:val="0012274D"/>
    <w:rsid w:val="00134543"/>
    <w:rsid w:val="001C65F7"/>
    <w:rsid w:val="0022342E"/>
    <w:rsid w:val="00291604"/>
    <w:rsid w:val="002D2BD3"/>
    <w:rsid w:val="002E3362"/>
    <w:rsid w:val="002F0413"/>
    <w:rsid w:val="00301316"/>
    <w:rsid w:val="0030793B"/>
    <w:rsid w:val="003C36F4"/>
    <w:rsid w:val="003F1752"/>
    <w:rsid w:val="0041031D"/>
    <w:rsid w:val="00453F70"/>
    <w:rsid w:val="004D1F6C"/>
    <w:rsid w:val="005778CA"/>
    <w:rsid w:val="005C0397"/>
    <w:rsid w:val="005C765E"/>
    <w:rsid w:val="00736C77"/>
    <w:rsid w:val="00770117"/>
    <w:rsid w:val="00795273"/>
    <w:rsid w:val="007B5919"/>
    <w:rsid w:val="007E003D"/>
    <w:rsid w:val="009A5199"/>
    <w:rsid w:val="009C2162"/>
    <w:rsid w:val="009F49C1"/>
    <w:rsid w:val="009F7A16"/>
    <w:rsid w:val="00A50DF5"/>
    <w:rsid w:val="00A81C15"/>
    <w:rsid w:val="00AC40BA"/>
    <w:rsid w:val="00B17A48"/>
    <w:rsid w:val="00BA0E78"/>
    <w:rsid w:val="00BF47AB"/>
    <w:rsid w:val="00BF6983"/>
    <w:rsid w:val="00C15811"/>
    <w:rsid w:val="00C46D45"/>
    <w:rsid w:val="00C617F9"/>
    <w:rsid w:val="00D124A3"/>
    <w:rsid w:val="00DA289F"/>
    <w:rsid w:val="00DA6B19"/>
    <w:rsid w:val="00DE12E9"/>
    <w:rsid w:val="00E32C31"/>
    <w:rsid w:val="00E86039"/>
    <w:rsid w:val="00EB2815"/>
    <w:rsid w:val="00FA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0C5F2"/>
  <w15:chartTrackingRefBased/>
  <w15:docId w15:val="{C7A8FDC6-9E24-8C4D-AF95-3EE4DBF4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9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93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6F4"/>
    <w:rPr>
      <w:sz w:val="16"/>
      <w:szCs w:val="16"/>
    </w:rPr>
  </w:style>
  <w:style w:type="paragraph" w:styleId="CommentText">
    <w:name w:val="annotation text"/>
    <w:basedOn w:val="Normal"/>
    <w:link w:val="CommentTextChar"/>
    <w:uiPriority w:val="99"/>
    <w:semiHidden/>
    <w:unhideWhenUsed/>
    <w:rsid w:val="003C36F4"/>
    <w:rPr>
      <w:sz w:val="20"/>
      <w:szCs w:val="20"/>
    </w:rPr>
  </w:style>
  <w:style w:type="character" w:customStyle="1" w:styleId="CommentTextChar">
    <w:name w:val="Comment Text Char"/>
    <w:basedOn w:val="DefaultParagraphFont"/>
    <w:link w:val="CommentText"/>
    <w:uiPriority w:val="99"/>
    <w:semiHidden/>
    <w:rsid w:val="003C36F4"/>
    <w:rPr>
      <w:sz w:val="20"/>
      <w:szCs w:val="20"/>
    </w:rPr>
  </w:style>
  <w:style w:type="paragraph" w:styleId="CommentSubject">
    <w:name w:val="annotation subject"/>
    <w:basedOn w:val="CommentText"/>
    <w:next w:val="CommentText"/>
    <w:link w:val="CommentSubjectChar"/>
    <w:uiPriority w:val="99"/>
    <w:semiHidden/>
    <w:unhideWhenUsed/>
    <w:rsid w:val="003C36F4"/>
    <w:rPr>
      <w:b/>
      <w:bCs/>
    </w:rPr>
  </w:style>
  <w:style w:type="character" w:customStyle="1" w:styleId="CommentSubjectChar">
    <w:name w:val="Comment Subject Char"/>
    <w:basedOn w:val="CommentTextChar"/>
    <w:link w:val="CommentSubject"/>
    <w:uiPriority w:val="99"/>
    <w:semiHidden/>
    <w:rsid w:val="003C36F4"/>
    <w:rPr>
      <w:b/>
      <w:bCs/>
      <w:sz w:val="20"/>
      <w:szCs w:val="20"/>
    </w:rPr>
  </w:style>
  <w:style w:type="paragraph" w:styleId="BalloonText">
    <w:name w:val="Balloon Text"/>
    <w:basedOn w:val="Normal"/>
    <w:link w:val="BalloonTextChar"/>
    <w:uiPriority w:val="99"/>
    <w:semiHidden/>
    <w:unhideWhenUsed/>
    <w:rsid w:val="003C36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6F4"/>
    <w:rPr>
      <w:rFonts w:ascii="Times New Roman" w:hAnsi="Times New Roman" w:cs="Times New Roman"/>
      <w:sz w:val="18"/>
      <w:szCs w:val="18"/>
    </w:rPr>
  </w:style>
  <w:style w:type="paragraph" w:styleId="Header">
    <w:name w:val="header"/>
    <w:basedOn w:val="Normal"/>
    <w:link w:val="HeaderChar"/>
    <w:uiPriority w:val="99"/>
    <w:unhideWhenUsed/>
    <w:rsid w:val="003C36F4"/>
    <w:pPr>
      <w:tabs>
        <w:tab w:val="center" w:pos="4680"/>
        <w:tab w:val="right" w:pos="9360"/>
      </w:tabs>
    </w:pPr>
  </w:style>
  <w:style w:type="character" w:customStyle="1" w:styleId="HeaderChar">
    <w:name w:val="Header Char"/>
    <w:basedOn w:val="DefaultParagraphFont"/>
    <w:link w:val="Header"/>
    <w:uiPriority w:val="99"/>
    <w:rsid w:val="003C36F4"/>
  </w:style>
  <w:style w:type="paragraph" w:styleId="Footer">
    <w:name w:val="footer"/>
    <w:basedOn w:val="Normal"/>
    <w:link w:val="FooterChar"/>
    <w:uiPriority w:val="99"/>
    <w:unhideWhenUsed/>
    <w:rsid w:val="003C36F4"/>
    <w:pPr>
      <w:tabs>
        <w:tab w:val="center" w:pos="4680"/>
        <w:tab w:val="right" w:pos="9360"/>
      </w:tabs>
    </w:pPr>
  </w:style>
  <w:style w:type="character" w:customStyle="1" w:styleId="FooterChar">
    <w:name w:val="Footer Char"/>
    <w:basedOn w:val="DefaultParagraphFont"/>
    <w:link w:val="Footer"/>
    <w:uiPriority w:val="99"/>
    <w:rsid w:val="003C36F4"/>
  </w:style>
  <w:style w:type="character" w:styleId="PageNumber">
    <w:name w:val="page number"/>
    <w:basedOn w:val="DefaultParagraphFont"/>
    <w:uiPriority w:val="99"/>
    <w:semiHidden/>
    <w:unhideWhenUsed/>
    <w:rsid w:val="009F49C1"/>
  </w:style>
  <w:style w:type="character" w:customStyle="1" w:styleId="Heading1Char">
    <w:name w:val="Heading 1 Char"/>
    <w:basedOn w:val="DefaultParagraphFont"/>
    <w:link w:val="Heading1"/>
    <w:uiPriority w:val="9"/>
    <w:rsid w:val="003079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93B"/>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5C7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60105">
      <w:bodyDiv w:val="1"/>
      <w:marLeft w:val="0"/>
      <w:marRight w:val="0"/>
      <w:marTop w:val="0"/>
      <w:marBottom w:val="0"/>
      <w:divBdr>
        <w:top w:val="none" w:sz="0" w:space="0" w:color="auto"/>
        <w:left w:val="none" w:sz="0" w:space="0" w:color="auto"/>
        <w:bottom w:val="none" w:sz="0" w:space="0" w:color="auto"/>
        <w:right w:val="none" w:sz="0" w:space="0" w:color="auto"/>
      </w:divBdr>
      <w:divsChild>
        <w:div w:id="167912039">
          <w:marLeft w:val="0"/>
          <w:marRight w:val="0"/>
          <w:marTop w:val="0"/>
          <w:marBottom w:val="0"/>
          <w:divBdr>
            <w:top w:val="none" w:sz="0" w:space="0" w:color="auto"/>
            <w:left w:val="none" w:sz="0" w:space="0" w:color="auto"/>
            <w:bottom w:val="none" w:sz="0" w:space="0" w:color="auto"/>
            <w:right w:val="none" w:sz="0" w:space="0" w:color="auto"/>
          </w:divBdr>
          <w:divsChild>
            <w:div w:id="293291326">
              <w:marLeft w:val="0"/>
              <w:marRight w:val="0"/>
              <w:marTop w:val="0"/>
              <w:marBottom w:val="0"/>
              <w:divBdr>
                <w:top w:val="none" w:sz="0" w:space="0" w:color="auto"/>
                <w:left w:val="none" w:sz="0" w:space="0" w:color="auto"/>
                <w:bottom w:val="none" w:sz="0" w:space="0" w:color="auto"/>
                <w:right w:val="none" w:sz="0" w:space="0" w:color="auto"/>
              </w:divBdr>
            </w:div>
          </w:divsChild>
        </w:div>
        <w:div w:id="1398086180">
          <w:marLeft w:val="0"/>
          <w:marRight w:val="0"/>
          <w:marTop w:val="0"/>
          <w:marBottom w:val="0"/>
          <w:divBdr>
            <w:top w:val="none" w:sz="0" w:space="0" w:color="auto"/>
            <w:left w:val="none" w:sz="0" w:space="0" w:color="auto"/>
            <w:bottom w:val="none" w:sz="0" w:space="0" w:color="auto"/>
            <w:right w:val="none" w:sz="0" w:space="0" w:color="auto"/>
          </w:divBdr>
        </w:div>
        <w:div w:id="2053186058">
          <w:marLeft w:val="0"/>
          <w:marRight w:val="0"/>
          <w:marTop w:val="0"/>
          <w:marBottom w:val="0"/>
          <w:divBdr>
            <w:top w:val="none" w:sz="0" w:space="0" w:color="auto"/>
            <w:left w:val="none" w:sz="0" w:space="0" w:color="auto"/>
            <w:bottom w:val="none" w:sz="0" w:space="0" w:color="auto"/>
            <w:right w:val="none" w:sz="0" w:space="0" w:color="auto"/>
          </w:divBdr>
          <w:divsChild>
            <w:div w:id="794105023">
              <w:marLeft w:val="0"/>
              <w:marRight w:val="0"/>
              <w:marTop w:val="0"/>
              <w:marBottom w:val="0"/>
              <w:divBdr>
                <w:top w:val="none" w:sz="0" w:space="0" w:color="auto"/>
                <w:left w:val="none" w:sz="0" w:space="0" w:color="auto"/>
                <w:bottom w:val="none" w:sz="0" w:space="0" w:color="auto"/>
                <w:right w:val="none" w:sz="0" w:space="0" w:color="auto"/>
              </w:divBdr>
            </w:div>
          </w:divsChild>
        </w:div>
        <w:div w:id="2088644291">
          <w:marLeft w:val="0"/>
          <w:marRight w:val="0"/>
          <w:marTop w:val="0"/>
          <w:marBottom w:val="0"/>
          <w:divBdr>
            <w:top w:val="none" w:sz="0" w:space="0" w:color="auto"/>
            <w:left w:val="none" w:sz="0" w:space="0" w:color="auto"/>
            <w:bottom w:val="none" w:sz="0" w:space="0" w:color="auto"/>
            <w:right w:val="none" w:sz="0" w:space="0" w:color="auto"/>
          </w:divBdr>
        </w:div>
        <w:div w:id="1143306699">
          <w:marLeft w:val="0"/>
          <w:marRight w:val="0"/>
          <w:marTop w:val="0"/>
          <w:marBottom w:val="0"/>
          <w:divBdr>
            <w:top w:val="none" w:sz="0" w:space="0" w:color="auto"/>
            <w:left w:val="none" w:sz="0" w:space="0" w:color="auto"/>
            <w:bottom w:val="none" w:sz="0" w:space="0" w:color="auto"/>
            <w:right w:val="none" w:sz="0" w:space="0" w:color="auto"/>
          </w:divBdr>
          <w:divsChild>
            <w:div w:id="1104567698">
              <w:marLeft w:val="0"/>
              <w:marRight w:val="0"/>
              <w:marTop w:val="0"/>
              <w:marBottom w:val="0"/>
              <w:divBdr>
                <w:top w:val="none" w:sz="0" w:space="0" w:color="auto"/>
                <w:left w:val="none" w:sz="0" w:space="0" w:color="auto"/>
                <w:bottom w:val="none" w:sz="0" w:space="0" w:color="auto"/>
                <w:right w:val="none" w:sz="0" w:space="0" w:color="auto"/>
              </w:divBdr>
            </w:div>
          </w:divsChild>
        </w:div>
        <w:div w:id="505747378">
          <w:marLeft w:val="0"/>
          <w:marRight w:val="0"/>
          <w:marTop w:val="0"/>
          <w:marBottom w:val="0"/>
          <w:divBdr>
            <w:top w:val="none" w:sz="0" w:space="0" w:color="auto"/>
            <w:left w:val="none" w:sz="0" w:space="0" w:color="auto"/>
            <w:bottom w:val="none" w:sz="0" w:space="0" w:color="auto"/>
            <w:right w:val="none" w:sz="0" w:space="0" w:color="auto"/>
          </w:divBdr>
        </w:div>
        <w:div w:id="1853494591">
          <w:marLeft w:val="0"/>
          <w:marRight w:val="0"/>
          <w:marTop w:val="0"/>
          <w:marBottom w:val="0"/>
          <w:divBdr>
            <w:top w:val="none" w:sz="0" w:space="0" w:color="auto"/>
            <w:left w:val="none" w:sz="0" w:space="0" w:color="auto"/>
            <w:bottom w:val="none" w:sz="0" w:space="0" w:color="auto"/>
            <w:right w:val="none" w:sz="0" w:space="0" w:color="auto"/>
          </w:divBdr>
          <w:divsChild>
            <w:div w:id="900019607">
              <w:marLeft w:val="0"/>
              <w:marRight w:val="0"/>
              <w:marTop w:val="0"/>
              <w:marBottom w:val="0"/>
              <w:divBdr>
                <w:top w:val="none" w:sz="0" w:space="0" w:color="auto"/>
                <w:left w:val="none" w:sz="0" w:space="0" w:color="auto"/>
                <w:bottom w:val="none" w:sz="0" w:space="0" w:color="auto"/>
                <w:right w:val="none" w:sz="0" w:space="0" w:color="auto"/>
              </w:divBdr>
            </w:div>
          </w:divsChild>
        </w:div>
        <w:div w:id="590312690">
          <w:marLeft w:val="0"/>
          <w:marRight w:val="0"/>
          <w:marTop w:val="0"/>
          <w:marBottom w:val="0"/>
          <w:divBdr>
            <w:top w:val="none" w:sz="0" w:space="0" w:color="auto"/>
            <w:left w:val="none" w:sz="0" w:space="0" w:color="auto"/>
            <w:bottom w:val="none" w:sz="0" w:space="0" w:color="auto"/>
            <w:right w:val="none" w:sz="0" w:space="0" w:color="auto"/>
          </w:divBdr>
        </w:div>
        <w:div w:id="335545512">
          <w:marLeft w:val="0"/>
          <w:marRight w:val="0"/>
          <w:marTop w:val="0"/>
          <w:marBottom w:val="0"/>
          <w:divBdr>
            <w:top w:val="none" w:sz="0" w:space="0" w:color="auto"/>
            <w:left w:val="none" w:sz="0" w:space="0" w:color="auto"/>
            <w:bottom w:val="none" w:sz="0" w:space="0" w:color="auto"/>
            <w:right w:val="none" w:sz="0" w:space="0" w:color="auto"/>
          </w:divBdr>
          <w:divsChild>
            <w:div w:id="185363170">
              <w:marLeft w:val="0"/>
              <w:marRight w:val="0"/>
              <w:marTop w:val="0"/>
              <w:marBottom w:val="0"/>
              <w:divBdr>
                <w:top w:val="none" w:sz="0" w:space="0" w:color="auto"/>
                <w:left w:val="none" w:sz="0" w:space="0" w:color="auto"/>
                <w:bottom w:val="none" w:sz="0" w:space="0" w:color="auto"/>
                <w:right w:val="none" w:sz="0" w:space="0" w:color="auto"/>
              </w:divBdr>
            </w:div>
          </w:divsChild>
        </w:div>
        <w:div w:id="518809872">
          <w:marLeft w:val="0"/>
          <w:marRight w:val="0"/>
          <w:marTop w:val="0"/>
          <w:marBottom w:val="0"/>
          <w:divBdr>
            <w:top w:val="none" w:sz="0" w:space="0" w:color="auto"/>
            <w:left w:val="none" w:sz="0" w:space="0" w:color="auto"/>
            <w:bottom w:val="none" w:sz="0" w:space="0" w:color="auto"/>
            <w:right w:val="none" w:sz="0" w:space="0" w:color="auto"/>
          </w:divBdr>
        </w:div>
        <w:div w:id="2051875337">
          <w:marLeft w:val="0"/>
          <w:marRight w:val="0"/>
          <w:marTop w:val="0"/>
          <w:marBottom w:val="0"/>
          <w:divBdr>
            <w:top w:val="none" w:sz="0" w:space="0" w:color="auto"/>
            <w:left w:val="none" w:sz="0" w:space="0" w:color="auto"/>
            <w:bottom w:val="none" w:sz="0" w:space="0" w:color="auto"/>
            <w:right w:val="none" w:sz="0" w:space="0" w:color="auto"/>
          </w:divBdr>
          <w:divsChild>
            <w:div w:id="1093553864">
              <w:marLeft w:val="0"/>
              <w:marRight w:val="0"/>
              <w:marTop w:val="0"/>
              <w:marBottom w:val="0"/>
              <w:divBdr>
                <w:top w:val="none" w:sz="0" w:space="0" w:color="auto"/>
                <w:left w:val="none" w:sz="0" w:space="0" w:color="auto"/>
                <w:bottom w:val="none" w:sz="0" w:space="0" w:color="auto"/>
                <w:right w:val="none" w:sz="0" w:space="0" w:color="auto"/>
              </w:divBdr>
            </w:div>
          </w:divsChild>
        </w:div>
        <w:div w:id="927618747">
          <w:marLeft w:val="0"/>
          <w:marRight w:val="0"/>
          <w:marTop w:val="0"/>
          <w:marBottom w:val="0"/>
          <w:divBdr>
            <w:top w:val="none" w:sz="0" w:space="0" w:color="auto"/>
            <w:left w:val="none" w:sz="0" w:space="0" w:color="auto"/>
            <w:bottom w:val="none" w:sz="0" w:space="0" w:color="auto"/>
            <w:right w:val="none" w:sz="0" w:space="0" w:color="auto"/>
          </w:divBdr>
        </w:div>
        <w:div w:id="1991641300">
          <w:marLeft w:val="0"/>
          <w:marRight w:val="0"/>
          <w:marTop w:val="0"/>
          <w:marBottom w:val="0"/>
          <w:divBdr>
            <w:top w:val="none" w:sz="0" w:space="0" w:color="auto"/>
            <w:left w:val="none" w:sz="0" w:space="0" w:color="auto"/>
            <w:bottom w:val="none" w:sz="0" w:space="0" w:color="auto"/>
            <w:right w:val="none" w:sz="0" w:space="0" w:color="auto"/>
          </w:divBdr>
          <w:divsChild>
            <w:div w:id="2116709533">
              <w:marLeft w:val="0"/>
              <w:marRight w:val="0"/>
              <w:marTop w:val="0"/>
              <w:marBottom w:val="0"/>
              <w:divBdr>
                <w:top w:val="none" w:sz="0" w:space="0" w:color="auto"/>
                <w:left w:val="none" w:sz="0" w:space="0" w:color="auto"/>
                <w:bottom w:val="none" w:sz="0" w:space="0" w:color="auto"/>
                <w:right w:val="none" w:sz="0" w:space="0" w:color="auto"/>
              </w:divBdr>
              <w:divsChild>
                <w:div w:id="16517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opsack/Library/Group%20Containers/UBF8T346G9.Office/User%20Content.localized/Templates.localized/My%20stand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standard template.dotx</Template>
  <TotalTime>0</TotalTime>
  <Pages>8</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Memorial Sloan Kettering Cancer Center</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 Stopsack</dc:creator>
  <cp:keywords/>
  <dc:description/>
  <cp:lastModifiedBy>Konrad H. Stopsack</cp:lastModifiedBy>
  <cp:revision>3</cp:revision>
  <dcterms:created xsi:type="dcterms:W3CDTF">2021-12-08T00:13:00Z</dcterms:created>
  <dcterms:modified xsi:type="dcterms:W3CDTF">2021-12-08T00:13:00Z</dcterms:modified>
</cp:coreProperties>
</file>