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D590" w14:textId="77777777" w:rsidR="009E1BBC" w:rsidRDefault="00814FCE" w:rsidP="009E1BB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14F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S1. </w:t>
      </w:r>
      <w:r w:rsidRPr="00814FCE">
        <w:rPr>
          <w:rFonts w:ascii="Times New Roman" w:eastAsia="Times New Roman" w:hAnsi="Times New Roman" w:cs="Times New Roman"/>
          <w:sz w:val="24"/>
          <w:szCs w:val="24"/>
        </w:rPr>
        <w:t xml:space="preserve">Culture media used for </w:t>
      </w:r>
      <w:r w:rsidRPr="00814FCE">
        <w:rPr>
          <w:rFonts w:ascii="Times New Roman" w:eastAsia="Times New Roman" w:hAnsi="Times New Roman" w:cs="Times New Roman"/>
          <w:i/>
          <w:iCs/>
          <w:sz w:val="24"/>
          <w:szCs w:val="24"/>
        </w:rPr>
        <w:t>in vivo</w:t>
      </w:r>
      <w:r w:rsidRPr="00814FCE">
        <w:rPr>
          <w:rFonts w:ascii="Times New Roman" w:eastAsia="Times New Roman" w:hAnsi="Times New Roman" w:cs="Times New Roman"/>
          <w:sz w:val="24"/>
          <w:szCs w:val="24"/>
        </w:rPr>
        <w:t xml:space="preserve"> luminescence assessment.</w:t>
      </w:r>
    </w:p>
    <w:p w14:paraId="5B0F9931" w14:textId="3DE44E55" w:rsidR="00814FCE" w:rsidRPr="00814FCE" w:rsidRDefault="00814FCE" w:rsidP="00814FC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i/>
          <w:iCs/>
          <w:color w:val="1F3763"/>
          <w:sz w:val="18"/>
          <w:szCs w:val="18"/>
        </w:rPr>
      </w:pPr>
      <w:r w:rsidRPr="00814FC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090"/>
      </w:tblGrid>
      <w:tr w:rsidR="00814FCE" w:rsidRPr="00814FCE" w14:paraId="6BA484F6" w14:textId="77777777" w:rsidTr="009E1BBC">
        <w:trPr>
          <w:jc w:val="center"/>
        </w:trPr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074D8ED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Culture media </w:t>
            </w:r>
          </w:p>
        </w:tc>
        <w:tc>
          <w:tcPr>
            <w:tcW w:w="60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DB2B3B2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Composition </w:t>
            </w:r>
          </w:p>
        </w:tc>
      </w:tr>
      <w:tr w:rsidR="00814FCE" w:rsidRPr="00814FCE" w14:paraId="5381FE28" w14:textId="77777777" w:rsidTr="009E1BBC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218DB9C8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PDA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551CF8CF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Potato Dextrose Agar (Difco). 39 grs per liter.</w:t>
            </w:r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4FCE" w:rsidRPr="00814FCE" w14:paraId="4F46A20F" w14:textId="77777777" w:rsidTr="009E1BBC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D002005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PDB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8D93157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 Potato Dextrose Broth (</w:t>
            </w:r>
            <w:proofErr w:type="spellStart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Difco</w:t>
            </w:r>
            <w:proofErr w:type="spellEnd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). 12 grs per liter. </w:t>
            </w:r>
          </w:p>
        </w:tc>
      </w:tr>
      <w:tr w:rsidR="00814FCE" w:rsidRPr="00814FCE" w14:paraId="692196E5" w14:textId="77777777" w:rsidTr="009E1BBC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63C3EFEA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Gamborg</w:t>
            </w:r>
            <w:proofErr w:type="spellEnd"/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B5 2% glucose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6ED7D55F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2% glucose, 0.31625% </w:t>
            </w:r>
            <w:proofErr w:type="spellStart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Gamborg</w:t>
            </w:r>
            <w:proofErr w:type="spellEnd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B5 (</w:t>
            </w:r>
            <w:proofErr w:type="spellStart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Duchefa</w:t>
            </w:r>
            <w:proofErr w:type="spellEnd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Biochemie</w:t>
            </w:r>
            <w:proofErr w:type="spellEnd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), 1.5% agar. </w:t>
            </w:r>
          </w:p>
        </w:tc>
      </w:tr>
      <w:tr w:rsidR="00814FCE" w:rsidRPr="00814FCE" w14:paraId="0CC0C5BA" w14:textId="77777777" w:rsidTr="009E1BBC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8A6B2EC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MMV 1% Glucose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E2AD882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1% Vogel’s salts, 1% glucose, 1.5% agar. </w:t>
            </w:r>
          </w:p>
        </w:tc>
      </w:tr>
      <w:tr w:rsidR="00814FCE" w:rsidRPr="00814FCE" w14:paraId="43F2D110" w14:textId="77777777" w:rsidTr="009E1BBC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5A6E2385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LNN 0.03% Glucose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4E5592F0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1% Vogel’s salts, 0.03% glucose, 0.05% arginine, 50ug biotin,1.5% agar. </w:t>
            </w:r>
          </w:p>
        </w:tc>
      </w:tr>
      <w:tr w:rsidR="00814FCE" w:rsidRPr="00814FCE" w14:paraId="09284FC6" w14:textId="77777777" w:rsidTr="009E1BBC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54B1E6A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LNN 0.3% Glucose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DDAACEA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1% Vogel’s salts, 0.3% glucose, 0.05% arginine, 50ug biotin,1.5% agar. </w:t>
            </w:r>
          </w:p>
        </w:tc>
      </w:tr>
      <w:tr w:rsidR="00814FCE" w:rsidRPr="00814FCE" w14:paraId="0D5B4764" w14:textId="77777777" w:rsidTr="009E1BBC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6A890C55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Maltose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26AB1BEE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1% Vogel’s salts, 0.5% maltose, 1.5% agar. </w:t>
            </w:r>
          </w:p>
        </w:tc>
      </w:tr>
      <w:tr w:rsidR="00814FCE" w:rsidRPr="00814FCE" w14:paraId="2A1B33DE" w14:textId="77777777" w:rsidTr="009E1BBC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1CE7736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MMV 1% Sucrose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8C008B7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1% Vogel’s salts, 1% sucrose, 1.5% agar. </w:t>
            </w:r>
          </w:p>
        </w:tc>
      </w:tr>
      <w:tr w:rsidR="00814FCE" w:rsidRPr="00814FCE" w14:paraId="1CFB5ECB" w14:textId="77777777" w:rsidTr="009E1BBC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70A19EE4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GYEC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03598977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0.5% glucose, 0.3% yeast extract (</w:t>
            </w:r>
            <w:proofErr w:type="spellStart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Difco</w:t>
            </w:r>
            <w:proofErr w:type="spellEnd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0.5% </w:t>
            </w:r>
            <w:proofErr w:type="spellStart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casaminoacids</w:t>
            </w:r>
            <w:proofErr w:type="spellEnd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Difco</w:t>
            </w:r>
            <w:proofErr w:type="spellEnd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), 1.5% agar. </w:t>
            </w:r>
          </w:p>
        </w:tc>
      </w:tr>
      <w:tr w:rsidR="00814FCE" w:rsidRPr="00814FCE" w14:paraId="33F19671" w14:textId="77777777" w:rsidTr="009E1BBC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2704CF0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GYEC+peas</w:t>
            </w:r>
            <w:proofErr w:type="spellEnd"/>
            <w:r w:rsidRPr="0081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944800F" w14:textId="77777777" w:rsidR="00814FCE" w:rsidRPr="00814FCE" w:rsidRDefault="00814FCE" w:rsidP="00814F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0.5% glucose, 0.3% yeast extract (</w:t>
            </w:r>
            <w:proofErr w:type="spellStart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Difco</w:t>
            </w:r>
            <w:proofErr w:type="spellEnd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0.5% </w:t>
            </w:r>
            <w:proofErr w:type="spellStart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casaminoacids</w:t>
            </w:r>
            <w:proofErr w:type="spellEnd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Difco</w:t>
            </w:r>
            <w:proofErr w:type="spellEnd"/>
            <w:r w:rsidRPr="00814FCE">
              <w:rPr>
                <w:rFonts w:ascii="Times New Roman" w:eastAsia="Times New Roman" w:hAnsi="Times New Roman" w:cs="Times New Roman"/>
                <w:sz w:val="24"/>
                <w:szCs w:val="24"/>
              </w:rPr>
              <w:t>), 0.5% ground peas, 1.5% agar. </w:t>
            </w:r>
          </w:p>
        </w:tc>
      </w:tr>
    </w:tbl>
    <w:p w14:paraId="56254278" w14:textId="77777777" w:rsidR="00814FCE" w:rsidRPr="00814FCE" w:rsidRDefault="00814FCE" w:rsidP="00814FC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14F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6A0C48" w14:textId="77777777" w:rsidR="00D02210" w:rsidRDefault="00D02210"/>
    <w:sectPr w:rsidR="00D022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CE"/>
    <w:rsid w:val="00814FCE"/>
    <w:rsid w:val="009E1BBC"/>
    <w:rsid w:val="00A15EEA"/>
    <w:rsid w:val="00C05F7F"/>
    <w:rsid w:val="00D0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7134"/>
  <w15:chartTrackingRefBased/>
  <w15:docId w15:val="{D566F708-8B09-48B6-8014-61CCF49A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4FCE"/>
  </w:style>
  <w:style w:type="character" w:customStyle="1" w:styleId="eop">
    <w:name w:val="eop"/>
    <w:basedOn w:val="DefaultParagraphFont"/>
    <w:rsid w:val="00814FCE"/>
  </w:style>
  <w:style w:type="character" w:customStyle="1" w:styleId="spellingerror">
    <w:name w:val="spellingerror"/>
    <w:basedOn w:val="DefaultParagraphFont"/>
    <w:rsid w:val="00814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Henriquez</dc:creator>
  <cp:keywords/>
  <dc:description/>
  <cp:lastModifiedBy>Marlene Henriquez</cp:lastModifiedBy>
  <cp:revision>2</cp:revision>
  <dcterms:created xsi:type="dcterms:W3CDTF">2022-08-06T00:06:00Z</dcterms:created>
  <dcterms:modified xsi:type="dcterms:W3CDTF">2022-08-06T00:08:00Z</dcterms:modified>
</cp:coreProperties>
</file>