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382A" w14:textId="77777777" w:rsidR="00E00236" w:rsidRPr="00E00236" w:rsidRDefault="00E00236" w:rsidP="00E002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i/>
          <w:iCs/>
          <w:color w:val="1F3763"/>
          <w:sz w:val="18"/>
          <w:szCs w:val="18"/>
        </w:rPr>
      </w:pPr>
      <w:r w:rsidRPr="00E00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Table S3. </w:t>
      </w:r>
      <w:r w:rsidRPr="00E00236">
        <w:rPr>
          <w:rFonts w:ascii="Times New Roman" w:eastAsia="Times New Roman" w:hAnsi="Times New Roman" w:cs="Times New Roman"/>
          <w:sz w:val="24"/>
          <w:szCs w:val="24"/>
        </w:rPr>
        <w:t xml:space="preserve">Mean overgrowth area of </w:t>
      </w:r>
      <w:r w:rsidRPr="00E002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E00236">
        <w:rPr>
          <w:rFonts w:ascii="Times New Roman" w:eastAsia="Times New Roman" w:hAnsi="Times New Roman" w:cs="Times New Roman"/>
          <w:i/>
          <w:iCs/>
          <w:sz w:val="24"/>
          <w:szCs w:val="24"/>
        </w:rPr>
        <w:t>atroviride</w:t>
      </w:r>
      <w:proofErr w:type="spellEnd"/>
      <w:r w:rsidRPr="00E002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00236">
        <w:rPr>
          <w:rFonts w:ascii="Times New Roman" w:eastAsia="Times New Roman" w:hAnsi="Times New Roman" w:cs="Times New Roman"/>
          <w:sz w:val="24"/>
          <w:szCs w:val="24"/>
        </w:rPr>
        <w:t xml:space="preserve">over </w:t>
      </w:r>
      <w:r w:rsidRPr="00E002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B. cinerea </w:t>
      </w:r>
      <w:r w:rsidRPr="00E00236">
        <w:rPr>
          <w:rFonts w:ascii="Times New Roman" w:eastAsia="Times New Roman" w:hAnsi="Times New Roman" w:cs="Times New Roman"/>
          <w:sz w:val="24"/>
          <w:szCs w:val="24"/>
        </w:rPr>
        <w:t>in all confrontation assays performed.</w:t>
      </w:r>
      <w:r w:rsidRPr="00E0023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185"/>
        <w:gridCol w:w="1545"/>
        <w:gridCol w:w="1695"/>
        <w:gridCol w:w="1695"/>
      </w:tblGrid>
      <w:tr w:rsidR="00E00236" w:rsidRPr="00E00236" w14:paraId="69810A5D" w14:textId="77777777" w:rsidTr="00E00236">
        <w:trPr>
          <w:trHeight w:val="360"/>
          <w:jc w:val="center"/>
        </w:trPr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9096F4F" w14:textId="77777777" w:rsidR="00E00236" w:rsidRPr="00E00236" w:rsidRDefault="00E00236" w:rsidP="00E002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A00118D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Condición</w:t>
            </w:r>
            <w:r w:rsidRPr="00E002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AE1E9E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L"/>
              </w:rPr>
              <w:t>B05.10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5D98FC8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l-GR"/>
              </w:rPr>
              <w:t>Δ</w:t>
            </w:r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CL"/>
              </w:rPr>
              <w:t>bcwcl1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6DB336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l-GR"/>
              </w:rPr>
              <w:t>Δ</w:t>
            </w:r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CL"/>
              </w:rPr>
              <w:t>bcfrq1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7B85B049" w14:textId="77777777" w:rsidTr="00E00236">
        <w:trPr>
          <w:trHeight w:val="105"/>
          <w:jc w:val="center"/>
        </w:trPr>
        <w:tc>
          <w:tcPr>
            <w:tcW w:w="133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1677736B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0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CL"/>
              </w:rPr>
              <w:t>TaWT</w:t>
            </w:r>
            <w:proofErr w:type="spellEnd"/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7F939D58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LL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5D083220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19.29 ± 3.58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1E77EAE4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73.24± 14.03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797AEA91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23.55± 9.85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5D5F16C2" w14:textId="77777777" w:rsidTr="00E00236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EB36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00F458DA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DD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39015BB1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57.46 ±18.06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04276D7F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85.75± 8.06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77A0580E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59.76± 4.07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1484A3C0" w14:textId="77777777" w:rsidTr="00E00236">
        <w:trPr>
          <w:trHeight w:val="4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8EC1E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1F86F3FF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LD AM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174B40DA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69.35± 2.06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3D039C0D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85.09± 5.83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4E8662AF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48.54± 9.69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044B43AD" w14:textId="77777777" w:rsidTr="00E00236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BDDD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48A29B34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DL PM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21290484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37.65± 7.32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3D9F01A3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23.02± 7.29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180EA136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49.21± 5.13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78704979" w14:textId="77777777" w:rsidTr="00E00236">
        <w:trPr>
          <w:trHeight w:val="345"/>
          <w:jc w:val="center"/>
        </w:trPr>
        <w:tc>
          <w:tcPr>
            <w:tcW w:w="13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6FFA05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l-GR"/>
              </w:rPr>
              <w:t>Δ</w:t>
            </w:r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CL"/>
              </w:rPr>
              <w:t>blr1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7782C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LL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9E81C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34.68± 17.38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2F86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33.04± 7.06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DE7BF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41.91± 12.52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6EC69E6C" w14:textId="77777777" w:rsidTr="00E00236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6BFA4EA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6586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DD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8837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89.86± 2.49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38B35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90.41± 3.57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064C4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79.35± 9.29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729690E4" w14:textId="77777777" w:rsidTr="00E00236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B892AA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604B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LD AM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0399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83.46± 5.95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E312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92.25± 3.07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DEE4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82.36± 7.20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7ACFA50B" w14:textId="77777777" w:rsidTr="00E00236">
        <w:trPr>
          <w:trHeight w:val="39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416EA8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3EDF0D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DL PM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FFBC28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72.86± 6.42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E21A7A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82.26± 15.48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1EB340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63.85± 2.89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17D1BD3A" w14:textId="77777777" w:rsidTr="00E00236">
        <w:trPr>
          <w:trHeight w:val="90"/>
          <w:jc w:val="center"/>
        </w:trPr>
        <w:tc>
          <w:tcPr>
            <w:tcW w:w="13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0AFB8E83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l-GR"/>
              </w:rPr>
              <w:t>Δ</w:t>
            </w:r>
            <w:proofErr w:type="spellStart"/>
            <w:r w:rsidRPr="00E002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s-CL"/>
              </w:rPr>
              <w:t>tafrq</w:t>
            </w:r>
            <w:proofErr w:type="spellEnd"/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6F96E046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LL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0A26CF79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7.32± 12.68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0DF21A1F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18.54± 6.93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1BE0BD7A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0.00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3F9A9285" w14:textId="77777777" w:rsidTr="00E00236">
        <w:trPr>
          <w:trHeight w:val="6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550D9E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2DF86567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DD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2D56F5B0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50.27± 15.21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7C1C2F89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80.30± 1.48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6058895D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62.25± 8.77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0F23FDE8" w14:textId="77777777" w:rsidTr="00E00236">
        <w:trPr>
          <w:trHeight w:val="15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7F3DB13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51282AD0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LD AM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0CFF4F46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73.07± 8.63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3990DE83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83.83± 7.49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  <w:hideMark/>
          </w:tcPr>
          <w:p w14:paraId="05B51645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58.94± 7.88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236" w:rsidRPr="00E00236" w14:paraId="5F499F17" w14:textId="77777777" w:rsidTr="00E00236">
        <w:trPr>
          <w:trHeight w:val="9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2D06088" w14:textId="77777777" w:rsidR="00E00236" w:rsidRPr="00E00236" w:rsidRDefault="00E00236" w:rsidP="00E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3F142489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DL PM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02CA819A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32.76± 7.41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2DDA9EA7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31.18± 6.19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0CECE"/>
            <w:vAlign w:val="center"/>
            <w:hideMark/>
          </w:tcPr>
          <w:p w14:paraId="37053EDE" w14:textId="77777777" w:rsidR="00E00236" w:rsidRPr="00E00236" w:rsidRDefault="00E00236" w:rsidP="00E002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53.88± 6.62</w:t>
            </w:r>
            <w:r w:rsidRPr="00E0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6692A65" w14:textId="77777777" w:rsidR="00E00236" w:rsidRPr="00E00236" w:rsidRDefault="00E00236" w:rsidP="00E002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02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8C33E4" w14:textId="77777777" w:rsidR="00E00236" w:rsidRPr="00E00236" w:rsidRDefault="00E00236" w:rsidP="00E002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02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AF8B71" w14:textId="77777777" w:rsidR="00E00236" w:rsidRPr="00E00236" w:rsidRDefault="00E00236" w:rsidP="00E002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02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6A0C48" w14:textId="77777777" w:rsidR="00D02210" w:rsidRDefault="00D02210"/>
    <w:sectPr w:rsidR="00D02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755E9B"/>
    <w:rsid w:val="00814FCE"/>
    <w:rsid w:val="009E1BBC"/>
    <w:rsid w:val="00A15EEA"/>
    <w:rsid w:val="00C05F7F"/>
    <w:rsid w:val="00D02210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2022-08-06T00:08:00Z</dcterms:created>
  <dcterms:modified xsi:type="dcterms:W3CDTF">2022-08-06T00:08:00Z</dcterms:modified>
</cp:coreProperties>
</file>