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D59C" w14:textId="77777777" w:rsidR="00A530B2" w:rsidRPr="00A530B2" w:rsidRDefault="00A530B2" w:rsidP="00A530B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530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S5. </w:t>
      </w:r>
      <w:r w:rsidRPr="00A530B2">
        <w:rPr>
          <w:rFonts w:ascii="Times New Roman" w:eastAsia="Times New Roman" w:hAnsi="Times New Roman" w:cs="Times New Roman"/>
          <w:sz w:val="24"/>
          <w:szCs w:val="24"/>
        </w:rPr>
        <w:t xml:space="preserve">List of primer used for </w:t>
      </w:r>
      <w:proofErr w:type="spellStart"/>
      <w:r w:rsidRPr="00A530B2">
        <w:rPr>
          <w:rFonts w:ascii="Times New Roman" w:eastAsia="Times New Roman" w:hAnsi="Times New Roman" w:cs="Times New Roman"/>
          <w:i/>
          <w:iCs/>
          <w:sz w:val="24"/>
          <w:szCs w:val="24"/>
        </w:rPr>
        <w:t>tafrq</w:t>
      </w:r>
      <w:proofErr w:type="spellEnd"/>
      <w:r w:rsidRPr="00A530B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530B2">
        <w:rPr>
          <w:rFonts w:ascii="Times New Roman" w:eastAsia="Times New Roman" w:hAnsi="Times New Roman" w:cs="Times New Roman"/>
          <w:sz w:val="24"/>
          <w:szCs w:val="24"/>
        </w:rPr>
        <w:t>replacement cassette, complementation cassette and diagnostics PCR. </w:t>
      </w:r>
    </w:p>
    <w:p w14:paraId="6C44B403" w14:textId="77777777" w:rsidR="00A530B2" w:rsidRPr="00A530B2" w:rsidRDefault="00A530B2" w:rsidP="00A530B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530B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530B2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 w:rsidRPr="00A530B2">
        <w:rPr>
          <w:rFonts w:ascii="Times New Roman" w:eastAsia="Times New Roman" w:hAnsi="Times New Roman" w:cs="Times New Roman"/>
          <w:sz w:val="24"/>
          <w:szCs w:val="24"/>
          <w:lang w:val="fr-FR"/>
        </w:rPr>
        <w:t>Fw</w:t>
      </w:r>
      <w:proofErr w:type="spellEnd"/>
      <w:r w:rsidRPr="00A530B2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Pr="00A530B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direct orientation; </w:t>
      </w:r>
      <w:proofErr w:type="spellStart"/>
      <w:r w:rsidRPr="00A530B2">
        <w:rPr>
          <w:rFonts w:ascii="Times New Roman" w:eastAsia="Times New Roman" w:hAnsi="Times New Roman" w:cs="Times New Roman"/>
          <w:sz w:val="24"/>
          <w:szCs w:val="24"/>
          <w:lang w:val="fr-FR"/>
        </w:rPr>
        <w:t>Rv</w:t>
      </w:r>
      <w:proofErr w:type="spellEnd"/>
      <w:r w:rsidRPr="00A530B2">
        <w:rPr>
          <w:rFonts w:ascii="Times New Roman" w:eastAsia="Times New Roman" w:hAnsi="Times New Roman" w:cs="Times New Roman"/>
          <w:sz w:val="24"/>
          <w:szCs w:val="24"/>
          <w:lang w:val="fr-FR"/>
        </w:rPr>
        <w:t>: reverse orientation).</w:t>
      </w:r>
      <w:r w:rsidRPr="00A530B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110"/>
        <w:gridCol w:w="1474"/>
        <w:gridCol w:w="7364"/>
        <w:gridCol w:w="1283"/>
      </w:tblGrid>
      <w:tr w:rsidR="00A530B2" w:rsidRPr="00A530B2" w14:paraId="6A11F210" w14:textId="77777777" w:rsidTr="00A530B2">
        <w:trPr>
          <w:jc w:val="center"/>
        </w:trPr>
        <w:tc>
          <w:tcPr>
            <w:tcW w:w="183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22BAB7F9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</w:rPr>
              <w:t>Target DNA 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030A00C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</w:rPr>
              <w:t>Primer Name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478EF56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</w:rPr>
              <w:t>Orientation </w:t>
            </w:r>
          </w:p>
        </w:tc>
        <w:tc>
          <w:tcPr>
            <w:tcW w:w="74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E827D32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</w:rPr>
              <w:t>Sequence 5’- 3’ </w:t>
            </w:r>
          </w:p>
        </w:tc>
        <w:tc>
          <w:tcPr>
            <w:tcW w:w="157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F09E7E3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</w:rPr>
              <w:t>Size (bp) </w:t>
            </w:r>
          </w:p>
        </w:tc>
      </w:tr>
      <w:tr w:rsidR="00A530B2" w:rsidRPr="00A530B2" w14:paraId="529D582F" w14:textId="77777777" w:rsidTr="00A530B2">
        <w:trPr>
          <w:jc w:val="center"/>
        </w:trPr>
        <w:tc>
          <w:tcPr>
            <w:tcW w:w="183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D8040BB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5’ flank upstream </w:t>
            </w:r>
            <w:proofErr w:type="spellStart"/>
            <w:r w:rsidRPr="00A530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tafrq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gene 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C401582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oL3867 </w:t>
            </w:r>
          </w:p>
          <w:p w14:paraId="5185F252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oL3884 </w:t>
            </w:r>
          </w:p>
        </w:tc>
        <w:tc>
          <w:tcPr>
            <w:tcW w:w="1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1AAE0251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09B9EB1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8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0D23A7CC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AGCGGATAACAATTTCACACAGGAAACAGCACTTCCACCAGCCCACTCCT</w:t>
            </w: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BE8F921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AAAAATGCTCCTTCAATATCATCTTCTGTCAAATGCCTACCTAGGCTTGC</w:t>
            </w: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3AA2D6C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600 </w:t>
            </w:r>
          </w:p>
        </w:tc>
      </w:tr>
      <w:tr w:rsidR="00A530B2" w:rsidRPr="00A530B2" w14:paraId="787549A6" w14:textId="77777777" w:rsidTr="00A530B2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CD5A4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3’ flank downstream </w:t>
            </w:r>
            <w:proofErr w:type="spellStart"/>
            <w:r w:rsidRPr="00A530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tafrq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gene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CFB3A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oL3807 </w:t>
            </w:r>
          </w:p>
          <w:p w14:paraId="6E2EA347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oL3808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AD860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28B9ED7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947EA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GACCGGGATCCACTTAACGTTACTGAAATCAATTAGGGATTCCCTCCCCCC</w:t>
            </w: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928C37D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GTAACGCCAGGGTTTTCCCAGTCACGACGGAAATGCGTCGAGTGCCTGT</w:t>
            </w: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056F8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527 </w:t>
            </w:r>
          </w:p>
        </w:tc>
      </w:tr>
      <w:tr w:rsidR="00A530B2" w:rsidRPr="00A530B2" w14:paraId="6F3EE84B" w14:textId="77777777" w:rsidTr="00A530B2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697522D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hph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6385F57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BAE6206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oL768 </w:t>
            </w:r>
          </w:p>
          <w:p w14:paraId="5BF35CB7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oL769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238BED6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5FDCFDC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51C2D00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GACAGAAGATGATATTGAAGGAGC</w:t>
            </w: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4F71910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  <w:lang w:val="es-CL"/>
              </w:rPr>
              <w:t>GATTTCAGTAACGTTAAGTGGAT</w:t>
            </w: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56896044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1435 </w:t>
            </w:r>
          </w:p>
        </w:tc>
      </w:tr>
      <w:tr w:rsidR="00A530B2" w:rsidRPr="00A530B2" w14:paraId="16906C4A" w14:textId="77777777" w:rsidTr="00A530B2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626C0C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Construct amplification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D7EA4A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oL83 </w:t>
            </w:r>
          </w:p>
          <w:p w14:paraId="1B44023C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oL84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167A1C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857547F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515B2F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GGCAGTGAGCGCAACGCAAT 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1240C1E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ATTCAGGCTGCGCAACTGTT 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F19FE7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2562 </w:t>
            </w:r>
          </w:p>
        </w:tc>
      </w:tr>
      <w:tr w:rsidR="00A530B2" w:rsidRPr="00A530B2" w14:paraId="35CE0B98" w14:textId="77777777" w:rsidTr="00A530B2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D9700AA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Upstream integration 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650152EC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oL1269 </w:t>
            </w:r>
          </w:p>
          <w:p w14:paraId="7ED7076A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oL3908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1A446BFD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DEF93C3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7B048B49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GCACCAAGCAGCAGATGATA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8605B7D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AAACAAAAAAAAAACAGGGCCAGTATGGTACAGTGTATACGCGCATACAG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3A2C0E0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1680 </w:t>
            </w:r>
          </w:p>
        </w:tc>
      </w:tr>
      <w:tr w:rsidR="00A530B2" w:rsidRPr="00A530B2" w14:paraId="44BC05E8" w14:textId="77777777" w:rsidTr="00A530B2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9FA53A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Downstream integration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928832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oL32 </w:t>
            </w:r>
          </w:p>
          <w:p w14:paraId="377FD61C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oL3804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45B1E2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2C61068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702F6F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ATGGCTGTGTAGAAGTACTC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1D8A45F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GTAACGCCAGGGTTTTCCCAGTCACGACGAAAGTGAGACGAGATAAAGGG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268B55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909 </w:t>
            </w:r>
          </w:p>
        </w:tc>
      </w:tr>
      <w:tr w:rsidR="00A530B2" w:rsidRPr="00A530B2" w14:paraId="1103D642" w14:textId="77777777" w:rsidTr="00A530B2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7C3B80CD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tafrq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ORF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11C92B6A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oL3915 </w:t>
            </w:r>
          </w:p>
          <w:p w14:paraId="6D934D8F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oL3916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7134ECD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AC2DF05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0F2A6C6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GAAAATTTGCAGGTCGGCATGCCCGTCGGAACCAGGCTAGCCAAACGGCA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7F4B93E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ATAACAAATACGTCGTAGGGG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2736C05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1080 </w:t>
            </w:r>
          </w:p>
        </w:tc>
      </w:tr>
      <w:tr w:rsidR="00A530B2" w:rsidRPr="00A530B2" w14:paraId="36EFCB83" w14:textId="77777777" w:rsidTr="00A530B2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3F5EAB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5’ flank upstream </w:t>
            </w:r>
            <w:proofErr w:type="spellStart"/>
            <w:r w:rsidRPr="00A530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tafrq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gene for complementation </w:t>
            </w:r>
          </w:p>
          <w:p w14:paraId="291FA4E8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062981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oL3867-promotor-frq-rev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D730FCF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123238CA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B966E4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AGCGGATAACAATTTCACACAGGAAACAGCACTTCCACCAGCCCACTCCT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02ACF393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TTTCGGAGGATTGCCCTCTGTCGGCTGCATTGTAGGTTCAGGTTATTTAC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091177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995 </w:t>
            </w:r>
          </w:p>
        </w:tc>
      </w:tr>
      <w:tr w:rsidR="00A530B2" w:rsidRPr="00A530B2" w14:paraId="7A04F3C7" w14:textId="77777777" w:rsidTr="00A530B2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85F43CC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tafrq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-V5His6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69B8AF77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oL3857-oL1586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6D305792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Fw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29C7917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Rv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77DE6DB3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ATGCAGCCGACAGAGGGCAA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2B236018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TCAATGGTGATGGTGATGAT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072A3A23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3143 </w:t>
            </w:r>
          </w:p>
        </w:tc>
      </w:tr>
      <w:tr w:rsidR="00A530B2" w:rsidRPr="00A530B2" w14:paraId="6E60E9AB" w14:textId="77777777" w:rsidTr="00A530B2">
        <w:trPr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0919CC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3’ UTR with V5 and </w:t>
            </w:r>
            <w:proofErr w:type="spellStart"/>
            <w:r w:rsidRPr="00A530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bleoR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tail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2F6E5E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ol5096-oL5214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A9DC06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Fw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C6A9DC8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rv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33E60F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CGTACCGGTCATCATCACCATCACCATTGATTGTACGGGACATTTCATAT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F0DB693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AATGGAAGTATTAGGGTAGGGTAGGGTAGGATAACAAAAGCTCATTAAAC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21F92B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299 </w:t>
            </w:r>
          </w:p>
        </w:tc>
      </w:tr>
      <w:tr w:rsidR="00A530B2" w:rsidRPr="00A530B2" w14:paraId="4C0A6064" w14:textId="77777777" w:rsidTr="00A530B2">
        <w:trPr>
          <w:trHeight w:val="525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center"/>
            <w:hideMark/>
          </w:tcPr>
          <w:p w14:paraId="16F1397D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bleoR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center"/>
            <w:hideMark/>
          </w:tcPr>
          <w:p w14:paraId="3F372755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oL5091-oL5090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center"/>
            <w:hideMark/>
          </w:tcPr>
          <w:p w14:paraId="41ECC730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Fw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3A25813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Rv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center"/>
            <w:hideMark/>
          </w:tcPr>
          <w:p w14:paraId="7619B05C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CAAGCTTGCAAATTAAAGCC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28FA2FF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CCTACCCTACCCTACCCTAA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center"/>
            <w:hideMark/>
          </w:tcPr>
          <w:p w14:paraId="6B6CE7ED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1307 </w:t>
            </w:r>
          </w:p>
        </w:tc>
      </w:tr>
      <w:tr w:rsidR="00A530B2" w:rsidRPr="00A530B2" w14:paraId="087F72AC" w14:textId="77777777" w:rsidTr="00A530B2">
        <w:trPr>
          <w:trHeight w:val="525"/>
          <w:jc w:val="center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0A861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3’ flank downstream</w:t>
            </w:r>
            <w:r w:rsidRPr="00A530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30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tafrq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 for complementation 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87918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oL5213 </w:t>
            </w:r>
          </w:p>
          <w:p w14:paraId="417A37C1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oL3799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9BD22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Fw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89988E8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Rv</w:t>
            </w:r>
            <w:proofErr w:type="spellEnd"/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61808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GACGCTCGAAGGCTTTAATTTGCAAGCTTGGCCAGTTTAAGGCTATACTG </w:t>
            </w:r>
          </w:p>
          <w:p w14:paraId="7174A606" w14:textId="77777777" w:rsidR="00A530B2" w:rsidRPr="00A530B2" w:rsidRDefault="00A530B2" w:rsidP="00A530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GTAACGCCAGGGTTTTCCCAGTCACGACGAAAGTGAGACGAGATAAAGGG 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21A16" w14:textId="77777777" w:rsidR="00A530B2" w:rsidRPr="00A530B2" w:rsidRDefault="00A530B2" w:rsidP="00A530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0B2">
              <w:rPr>
                <w:rFonts w:ascii="Times New Roman" w:eastAsia="Times New Roman" w:hAnsi="Times New Roman" w:cs="Times New Roman"/>
                <w:sz w:val="20"/>
                <w:szCs w:val="20"/>
              </w:rPr>
              <w:t>498 </w:t>
            </w:r>
          </w:p>
        </w:tc>
      </w:tr>
    </w:tbl>
    <w:p w14:paraId="376A0C48" w14:textId="77777777" w:rsidR="00D02210" w:rsidRPr="00A530B2" w:rsidRDefault="00D02210" w:rsidP="00A530B2"/>
    <w:sectPr w:rsidR="00D02210" w:rsidRPr="00A530B2" w:rsidSect="00A530B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CE"/>
    <w:rsid w:val="00755E9B"/>
    <w:rsid w:val="00781D0B"/>
    <w:rsid w:val="00814FCE"/>
    <w:rsid w:val="009E1BBC"/>
    <w:rsid w:val="00A15EEA"/>
    <w:rsid w:val="00A530B2"/>
    <w:rsid w:val="00C05F7F"/>
    <w:rsid w:val="00D02210"/>
    <w:rsid w:val="00E0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7134"/>
  <w15:chartTrackingRefBased/>
  <w15:docId w15:val="{D566F708-8B09-48B6-8014-61CCF49A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4FCE"/>
  </w:style>
  <w:style w:type="character" w:customStyle="1" w:styleId="eop">
    <w:name w:val="eop"/>
    <w:basedOn w:val="DefaultParagraphFont"/>
    <w:rsid w:val="00814FCE"/>
  </w:style>
  <w:style w:type="character" w:customStyle="1" w:styleId="spellingerror">
    <w:name w:val="spellingerror"/>
    <w:basedOn w:val="DefaultParagraphFont"/>
    <w:rsid w:val="00814FCE"/>
  </w:style>
  <w:style w:type="character" w:customStyle="1" w:styleId="contextualspellingandgrammarerror">
    <w:name w:val="contextualspellingandgrammarerror"/>
    <w:basedOn w:val="DefaultParagraphFont"/>
    <w:rsid w:val="00A53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6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3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54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1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4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46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Henriquez</dc:creator>
  <cp:keywords/>
  <dc:description/>
  <cp:lastModifiedBy>Marlene Henriquez</cp:lastModifiedBy>
  <cp:revision>2</cp:revision>
  <dcterms:created xsi:type="dcterms:W3CDTF">2022-08-06T00:09:00Z</dcterms:created>
  <dcterms:modified xsi:type="dcterms:W3CDTF">2022-08-06T00:09:00Z</dcterms:modified>
</cp:coreProperties>
</file>