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CC5E30" w14:textId="619D8F07" w:rsidR="008C28BB" w:rsidRDefault="008C28BB" w:rsidP="008C28BB">
      <w:pPr>
        <w:ind w:left="-709" w:right="-752"/>
        <w:jc w:val="both"/>
        <w:rPr>
          <w:rFonts w:ascii="Times New Roman" w:eastAsia="Times New Roman" w:hAnsi="Times New Roman" w:cs="Times New Roman"/>
          <w:color w:val="FF0000"/>
          <w:sz w:val="18"/>
          <w:szCs w:val="18"/>
        </w:rPr>
      </w:pPr>
      <w:r>
        <w:rPr>
          <w:rFonts w:ascii="Times New Roman" w:eastAsia="Times New Roman" w:hAnsi="Times New Roman" w:cs="Times New Roman"/>
          <w:b/>
          <w:sz w:val="18"/>
          <w:szCs w:val="18"/>
        </w:rPr>
        <w:t>Supplementary Table 2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</w:p>
    <w:tbl>
      <w:tblPr>
        <w:tblW w:w="10492" w:type="dxa"/>
        <w:tblInd w:w="-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702"/>
        <w:gridCol w:w="885"/>
        <w:gridCol w:w="2235"/>
        <w:gridCol w:w="2268"/>
        <w:gridCol w:w="2268"/>
        <w:gridCol w:w="1134"/>
      </w:tblGrid>
      <w:tr w:rsidR="008C28BB" w14:paraId="4FC0583F" w14:textId="77777777" w:rsidTr="00583DCB">
        <w:tc>
          <w:tcPr>
            <w:tcW w:w="10492" w:type="dxa"/>
            <w:gridSpan w:val="6"/>
            <w:shd w:val="clear" w:color="auto" w:fill="AEAAAA"/>
          </w:tcPr>
          <w:p w14:paraId="7B463731" w14:textId="77777777" w:rsidR="008C28BB" w:rsidRDefault="008C28BB" w:rsidP="00583DC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Postnatal Maturation of Active Properties in Fast and Slow Motoneurons </w:t>
            </w:r>
          </w:p>
        </w:tc>
      </w:tr>
      <w:tr w:rsidR="008C28BB" w14:paraId="45BF2831" w14:textId="77777777" w:rsidTr="00583DCB">
        <w:tc>
          <w:tcPr>
            <w:tcW w:w="2587" w:type="dxa"/>
            <w:gridSpan w:val="2"/>
          </w:tcPr>
          <w:p w14:paraId="2106560F" w14:textId="77777777" w:rsidR="008C28BB" w:rsidRDefault="008C28BB" w:rsidP="00583DCB">
            <w:pPr>
              <w:rPr>
                <w:b/>
                <w:sz w:val="18"/>
                <w:szCs w:val="18"/>
              </w:rPr>
            </w:pPr>
            <w:r>
              <w:rPr>
                <w:b/>
                <w:sz w:val="24"/>
                <w:szCs w:val="24"/>
              </w:rPr>
              <w:t>Parameter</w:t>
            </w:r>
          </w:p>
        </w:tc>
        <w:tc>
          <w:tcPr>
            <w:tcW w:w="2235" w:type="dxa"/>
          </w:tcPr>
          <w:p w14:paraId="0B2049E1" w14:textId="77777777" w:rsidR="008C28BB" w:rsidRDefault="008C28BB" w:rsidP="00583DCB">
            <w:pPr>
              <w:jc w:val="center"/>
              <w:rPr>
                <w:b/>
                <w:vertAlign w:val="superscript"/>
              </w:rPr>
            </w:pPr>
            <w:r>
              <w:rPr>
                <w:b/>
              </w:rPr>
              <w:t>Week 1 (P1-4)</w:t>
            </w:r>
            <w:r>
              <w:rPr>
                <w:b/>
                <w:vertAlign w:val="superscript"/>
              </w:rPr>
              <w:t>1</w:t>
            </w:r>
          </w:p>
        </w:tc>
        <w:tc>
          <w:tcPr>
            <w:tcW w:w="2268" w:type="dxa"/>
          </w:tcPr>
          <w:p w14:paraId="70BEFAB4" w14:textId="77777777" w:rsidR="008C28BB" w:rsidRDefault="008C28BB" w:rsidP="00583DCB">
            <w:pPr>
              <w:jc w:val="center"/>
              <w:rPr>
                <w:b/>
                <w:vertAlign w:val="superscript"/>
              </w:rPr>
            </w:pPr>
            <w:r>
              <w:rPr>
                <w:b/>
              </w:rPr>
              <w:t>Week 2 (P7-12)</w:t>
            </w:r>
            <w:r>
              <w:rPr>
                <w:b/>
                <w:vertAlign w:val="superscript"/>
              </w:rPr>
              <w:t>2</w:t>
            </w:r>
          </w:p>
        </w:tc>
        <w:tc>
          <w:tcPr>
            <w:tcW w:w="2268" w:type="dxa"/>
          </w:tcPr>
          <w:p w14:paraId="69A4AD8B" w14:textId="77777777" w:rsidR="008C28BB" w:rsidRDefault="008C28BB" w:rsidP="00583DCB">
            <w:pPr>
              <w:jc w:val="center"/>
              <w:rPr>
                <w:b/>
                <w:vertAlign w:val="superscript"/>
              </w:rPr>
            </w:pPr>
            <w:r>
              <w:rPr>
                <w:b/>
              </w:rPr>
              <w:t>Week 3 (P14-20)</w:t>
            </w:r>
            <w:r>
              <w:rPr>
                <w:b/>
                <w:vertAlign w:val="superscript"/>
              </w:rPr>
              <w:t>3</w:t>
            </w:r>
          </w:p>
        </w:tc>
        <w:tc>
          <w:tcPr>
            <w:tcW w:w="1134" w:type="dxa"/>
          </w:tcPr>
          <w:p w14:paraId="6DA2ABE6" w14:textId="77777777" w:rsidR="008C28BB" w:rsidRDefault="008C28BB" w:rsidP="00583DCB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2W ANOVA</w:t>
            </w:r>
          </w:p>
          <w:p w14:paraId="14A980CE" w14:textId="77777777" w:rsidR="008C28BB" w:rsidRDefault="008C28BB" w:rsidP="00583DCB">
            <w:pPr>
              <w:jc w:val="center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F, p</w:t>
            </w:r>
          </w:p>
        </w:tc>
      </w:tr>
      <w:tr w:rsidR="008C28BB" w14:paraId="2B5FC5C3" w14:textId="77777777" w:rsidTr="00583DCB">
        <w:tc>
          <w:tcPr>
            <w:tcW w:w="10492" w:type="dxa"/>
            <w:gridSpan w:val="6"/>
            <w:shd w:val="clear" w:color="auto" w:fill="D9D9D9"/>
          </w:tcPr>
          <w:p w14:paraId="5175B2F8" w14:textId="77777777" w:rsidR="008C28BB" w:rsidRDefault="008C28BB" w:rsidP="00583DC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Subthreshold Membrane Potential Acceleration on Recruitment Ramp</w:t>
            </w:r>
          </w:p>
        </w:tc>
      </w:tr>
      <w:tr w:rsidR="008C28BB" w14:paraId="0DCB8103" w14:textId="77777777" w:rsidTr="00583DCB">
        <w:tc>
          <w:tcPr>
            <w:tcW w:w="1702" w:type="dxa"/>
            <w:vMerge w:val="restart"/>
          </w:tcPr>
          <w:p w14:paraId="14329260" w14:textId="77777777" w:rsidR="008C28BB" w:rsidRDefault="008C28BB" w:rsidP="00583DC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Acceleration onset voltage (mV)</w:t>
            </w:r>
          </w:p>
        </w:tc>
        <w:tc>
          <w:tcPr>
            <w:tcW w:w="885" w:type="dxa"/>
          </w:tcPr>
          <w:p w14:paraId="732619C1" w14:textId="77777777" w:rsidR="008C28BB" w:rsidRDefault="008C28BB" w:rsidP="00583DCB">
            <w:pPr>
              <w:widowContro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Del</w:t>
            </w:r>
          </w:p>
        </w:tc>
        <w:tc>
          <w:tcPr>
            <w:tcW w:w="2235" w:type="dxa"/>
          </w:tcPr>
          <w:p w14:paraId="17B6F9C0" w14:textId="77777777" w:rsidR="008C28BB" w:rsidRDefault="008C28BB" w:rsidP="00583DCB">
            <w:pPr>
              <w:rPr>
                <w:color w:val="FF0000"/>
                <w:sz w:val="18"/>
                <w:szCs w:val="18"/>
                <w:vertAlign w:val="superscript"/>
              </w:rPr>
            </w:pPr>
            <w:r>
              <w:rPr>
                <w:sz w:val="18"/>
                <w:szCs w:val="18"/>
              </w:rPr>
              <w:t>-49.1±3.8(-53.9, -39.8)</w:t>
            </w:r>
            <w:r>
              <w:rPr>
                <w:color w:val="FF0000"/>
                <w:sz w:val="18"/>
                <w:szCs w:val="18"/>
                <w:vertAlign w:val="superscript"/>
              </w:rPr>
              <w:t xml:space="preserve"> 2,3</w:t>
            </w:r>
          </w:p>
          <w:p w14:paraId="6197FF4F" w14:textId="77777777" w:rsidR="008C28BB" w:rsidRDefault="008C28BB" w:rsidP="00583DCB">
            <w:pPr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(33)</w:t>
            </w:r>
          </w:p>
        </w:tc>
        <w:tc>
          <w:tcPr>
            <w:tcW w:w="2268" w:type="dxa"/>
          </w:tcPr>
          <w:p w14:paraId="1F2A5B42" w14:textId="77777777" w:rsidR="008C28BB" w:rsidRDefault="008C28BB" w:rsidP="00583DCB">
            <w:pPr>
              <w:rPr>
                <w:color w:val="FF0000"/>
                <w:sz w:val="18"/>
                <w:szCs w:val="18"/>
                <w:vertAlign w:val="superscript"/>
              </w:rPr>
            </w:pPr>
            <w:r>
              <w:rPr>
                <w:sz w:val="18"/>
                <w:szCs w:val="18"/>
              </w:rPr>
              <w:t>-51.8±2.5(-57.2, -45.5)</w:t>
            </w:r>
            <w:r>
              <w:rPr>
                <w:color w:val="FF0000"/>
                <w:sz w:val="18"/>
                <w:szCs w:val="18"/>
                <w:vertAlign w:val="superscript"/>
              </w:rPr>
              <w:t xml:space="preserve"> 1</w:t>
            </w:r>
          </w:p>
          <w:p w14:paraId="36FBB97C" w14:textId="77777777" w:rsidR="008C28BB" w:rsidRDefault="008C28BB" w:rsidP="00583DCB">
            <w:pPr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(82)</w:t>
            </w:r>
          </w:p>
        </w:tc>
        <w:tc>
          <w:tcPr>
            <w:tcW w:w="2268" w:type="dxa"/>
          </w:tcPr>
          <w:p w14:paraId="7207A0F6" w14:textId="77777777" w:rsidR="008C28BB" w:rsidRDefault="008C28BB" w:rsidP="00583DCB">
            <w:pPr>
              <w:rPr>
                <w:color w:val="FF0000"/>
                <w:sz w:val="18"/>
                <w:szCs w:val="18"/>
                <w:vertAlign w:val="superscript"/>
              </w:rPr>
            </w:pPr>
            <w:r>
              <w:rPr>
                <w:sz w:val="18"/>
                <w:szCs w:val="18"/>
              </w:rPr>
              <w:t>-51.4±4.4(-59.1, -35.9)</w:t>
            </w:r>
            <w:r>
              <w:rPr>
                <w:color w:val="FF0000"/>
                <w:sz w:val="18"/>
                <w:szCs w:val="18"/>
                <w:vertAlign w:val="superscript"/>
              </w:rPr>
              <w:t xml:space="preserve"> 1</w:t>
            </w:r>
          </w:p>
          <w:p w14:paraId="29B6F22F" w14:textId="77777777" w:rsidR="008C28BB" w:rsidRDefault="008C28BB" w:rsidP="00583DCB">
            <w:pPr>
              <w:jc w:val="center"/>
              <w:rPr>
                <w:color w:val="FF0000"/>
                <w:sz w:val="18"/>
                <w:szCs w:val="18"/>
                <w:vertAlign w:val="superscript"/>
              </w:rPr>
            </w:pPr>
            <w:r>
              <w:rPr>
                <w:color w:val="000000"/>
                <w:sz w:val="18"/>
                <w:szCs w:val="18"/>
              </w:rPr>
              <w:t>(53)</w:t>
            </w:r>
          </w:p>
        </w:tc>
        <w:tc>
          <w:tcPr>
            <w:tcW w:w="1134" w:type="dxa"/>
            <w:vMerge w:val="restart"/>
          </w:tcPr>
          <w:p w14:paraId="6A75AF71" w14:textId="77777777" w:rsidR="008C28BB" w:rsidRDefault="008C28BB" w:rsidP="00583DCB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1.9, 0.2</w:t>
            </w:r>
          </w:p>
          <w:p w14:paraId="3FD86EFF" w14:textId="77777777" w:rsidR="008C28BB" w:rsidRDefault="008C28BB" w:rsidP="00583DCB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24.9,1.4e-10</w:t>
            </w:r>
          </w:p>
          <w:p w14:paraId="6D270A85" w14:textId="77777777" w:rsidR="008C28BB" w:rsidRDefault="008C28BB" w:rsidP="00583DCB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6.1, 0.003</w:t>
            </w:r>
          </w:p>
        </w:tc>
      </w:tr>
      <w:tr w:rsidR="008C28BB" w14:paraId="5D094202" w14:textId="77777777" w:rsidTr="00583DCB">
        <w:tc>
          <w:tcPr>
            <w:tcW w:w="1702" w:type="dxa"/>
            <w:vMerge/>
          </w:tcPr>
          <w:p w14:paraId="53210AC2" w14:textId="77777777" w:rsidR="008C28BB" w:rsidRDefault="008C28BB" w:rsidP="00583DC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4"/>
                <w:szCs w:val="14"/>
              </w:rPr>
            </w:pPr>
          </w:p>
        </w:tc>
        <w:tc>
          <w:tcPr>
            <w:tcW w:w="885" w:type="dxa"/>
          </w:tcPr>
          <w:p w14:paraId="35A696EF" w14:textId="77777777" w:rsidR="008C28BB" w:rsidRDefault="008C28BB" w:rsidP="00583DCB">
            <w:pPr>
              <w:widowControl w:val="0"/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Imm</w:t>
            </w:r>
            <w:proofErr w:type="spellEnd"/>
          </w:p>
        </w:tc>
        <w:tc>
          <w:tcPr>
            <w:tcW w:w="2235" w:type="dxa"/>
          </w:tcPr>
          <w:p w14:paraId="52F91C39" w14:textId="77777777" w:rsidR="008C28BB" w:rsidRDefault="008C28BB" w:rsidP="00583DCB">
            <w:pPr>
              <w:rPr>
                <w:color w:val="FF0000"/>
                <w:sz w:val="18"/>
                <w:szCs w:val="18"/>
                <w:vertAlign w:val="superscript"/>
              </w:rPr>
            </w:pPr>
            <w:r>
              <w:rPr>
                <w:sz w:val="18"/>
                <w:szCs w:val="18"/>
              </w:rPr>
              <w:t>-48.0±4.4(-56.5, -38.2)</w:t>
            </w:r>
            <w:r>
              <w:rPr>
                <w:color w:val="FF0000"/>
                <w:sz w:val="18"/>
                <w:szCs w:val="18"/>
                <w:vertAlign w:val="superscript"/>
              </w:rPr>
              <w:t xml:space="preserve"> 2,3</w:t>
            </w:r>
          </w:p>
          <w:p w14:paraId="39BCA8E6" w14:textId="77777777" w:rsidR="008C28BB" w:rsidRDefault="008C28BB" w:rsidP="00583DC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(24)</w:t>
            </w:r>
          </w:p>
        </w:tc>
        <w:tc>
          <w:tcPr>
            <w:tcW w:w="2268" w:type="dxa"/>
          </w:tcPr>
          <w:p w14:paraId="15A85281" w14:textId="77777777" w:rsidR="008C28BB" w:rsidRDefault="008C28BB" w:rsidP="00583DCB">
            <w:pPr>
              <w:rPr>
                <w:color w:val="FF0000"/>
                <w:sz w:val="16"/>
                <w:szCs w:val="16"/>
                <w:vertAlign w:val="superscript"/>
              </w:rPr>
            </w:pPr>
            <w:r>
              <w:rPr>
                <w:sz w:val="18"/>
                <w:szCs w:val="18"/>
              </w:rPr>
              <w:t>-52.0±3.4(-57.</w:t>
            </w:r>
            <w:proofErr w:type="gramStart"/>
            <w:r>
              <w:rPr>
                <w:sz w:val="18"/>
                <w:szCs w:val="18"/>
              </w:rPr>
              <w:t>3,-</w:t>
            </w:r>
            <w:proofErr w:type="gramEnd"/>
            <w:r>
              <w:rPr>
                <w:sz w:val="18"/>
                <w:szCs w:val="18"/>
              </w:rPr>
              <w:t>44.2)</w:t>
            </w:r>
            <w:r>
              <w:rPr>
                <w:color w:val="FF0000"/>
                <w:sz w:val="18"/>
                <w:szCs w:val="18"/>
                <w:vertAlign w:val="superscript"/>
              </w:rPr>
              <w:t xml:space="preserve"> </w:t>
            </w:r>
            <w:r>
              <w:rPr>
                <w:color w:val="FF0000"/>
                <w:sz w:val="16"/>
                <w:szCs w:val="16"/>
                <w:vertAlign w:val="superscript"/>
              </w:rPr>
              <w:t>1,3</w:t>
            </w:r>
          </w:p>
          <w:p w14:paraId="7571D542" w14:textId="77777777" w:rsidR="008C28BB" w:rsidRDefault="008C28BB" w:rsidP="00583DCB">
            <w:pPr>
              <w:jc w:val="center"/>
              <w:rPr>
                <w:color w:val="FF0000"/>
                <w:sz w:val="16"/>
                <w:szCs w:val="16"/>
                <w:vertAlign w:val="superscript"/>
              </w:rPr>
            </w:pPr>
            <w:r>
              <w:rPr>
                <w:sz w:val="18"/>
                <w:szCs w:val="18"/>
              </w:rPr>
              <w:t>(40)</w:t>
            </w:r>
          </w:p>
        </w:tc>
        <w:tc>
          <w:tcPr>
            <w:tcW w:w="2268" w:type="dxa"/>
          </w:tcPr>
          <w:p w14:paraId="2B0F403C" w14:textId="77777777" w:rsidR="008C28BB" w:rsidRDefault="008C28BB" w:rsidP="00583DCB">
            <w:pPr>
              <w:rPr>
                <w:color w:val="FF0000"/>
                <w:sz w:val="16"/>
                <w:szCs w:val="16"/>
                <w:vertAlign w:val="superscript"/>
              </w:rPr>
            </w:pPr>
            <w:r>
              <w:rPr>
                <w:sz w:val="18"/>
                <w:szCs w:val="18"/>
              </w:rPr>
              <w:t>-55.6±3.1(-57.8, -47.0)</w:t>
            </w:r>
            <w:r>
              <w:rPr>
                <w:color w:val="FF0000"/>
                <w:sz w:val="18"/>
                <w:szCs w:val="18"/>
                <w:vertAlign w:val="superscript"/>
              </w:rPr>
              <w:t xml:space="preserve"> </w:t>
            </w:r>
            <w:r>
              <w:rPr>
                <w:color w:val="FF0000"/>
                <w:sz w:val="16"/>
                <w:szCs w:val="16"/>
                <w:vertAlign w:val="superscript"/>
              </w:rPr>
              <w:t>1,2</w:t>
            </w:r>
          </w:p>
          <w:p w14:paraId="03200FFF" w14:textId="77777777" w:rsidR="008C28BB" w:rsidRDefault="008C28BB" w:rsidP="00583DCB">
            <w:pPr>
              <w:jc w:val="center"/>
              <w:rPr>
                <w:color w:val="FF0000"/>
                <w:sz w:val="16"/>
                <w:szCs w:val="16"/>
                <w:vertAlign w:val="superscript"/>
              </w:rPr>
            </w:pPr>
            <w:r>
              <w:rPr>
                <w:sz w:val="18"/>
                <w:szCs w:val="18"/>
              </w:rPr>
              <w:t>(28)</w:t>
            </w:r>
          </w:p>
        </w:tc>
        <w:tc>
          <w:tcPr>
            <w:tcW w:w="1134" w:type="dxa"/>
            <w:vMerge/>
          </w:tcPr>
          <w:p w14:paraId="00126715" w14:textId="77777777" w:rsidR="008C28BB" w:rsidRDefault="008C28BB" w:rsidP="00583DC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FF0000"/>
                <w:sz w:val="16"/>
                <w:szCs w:val="16"/>
                <w:vertAlign w:val="superscript"/>
              </w:rPr>
            </w:pPr>
          </w:p>
        </w:tc>
      </w:tr>
      <w:tr w:rsidR="008C28BB" w14:paraId="6595BD63" w14:textId="77777777" w:rsidTr="00583DCB">
        <w:tc>
          <w:tcPr>
            <w:tcW w:w="1702" w:type="dxa"/>
            <w:vMerge/>
          </w:tcPr>
          <w:p w14:paraId="47362C19" w14:textId="77777777" w:rsidR="008C28BB" w:rsidRDefault="008C28BB" w:rsidP="00583DC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FF0000"/>
                <w:sz w:val="16"/>
                <w:szCs w:val="16"/>
                <w:vertAlign w:val="superscript"/>
              </w:rPr>
            </w:pPr>
          </w:p>
        </w:tc>
        <w:tc>
          <w:tcPr>
            <w:tcW w:w="885" w:type="dxa"/>
          </w:tcPr>
          <w:p w14:paraId="0446A123" w14:textId="77777777" w:rsidR="008C28BB" w:rsidRDefault="008C28BB" w:rsidP="00583DC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P value</w:t>
            </w:r>
          </w:p>
        </w:tc>
        <w:tc>
          <w:tcPr>
            <w:tcW w:w="2235" w:type="dxa"/>
          </w:tcPr>
          <w:p w14:paraId="24A07E54" w14:textId="77777777" w:rsidR="008C28BB" w:rsidRDefault="008C28BB" w:rsidP="00583DCB">
            <w:pPr>
              <w:jc w:val="center"/>
              <w:rPr>
                <w:color w:val="00B0F0"/>
                <w:sz w:val="18"/>
                <w:szCs w:val="18"/>
              </w:rPr>
            </w:pPr>
            <w:r>
              <w:rPr>
                <w:color w:val="00B0F0"/>
                <w:sz w:val="18"/>
                <w:szCs w:val="18"/>
              </w:rPr>
              <w:t>0.7</w:t>
            </w:r>
          </w:p>
        </w:tc>
        <w:tc>
          <w:tcPr>
            <w:tcW w:w="2268" w:type="dxa"/>
          </w:tcPr>
          <w:p w14:paraId="3C1B2259" w14:textId="77777777" w:rsidR="008C28BB" w:rsidRDefault="008C28BB" w:rsidP="00583DCB">
            <w:pPr>
              <w:jc w:val="center"/>
              <w:rPr>
                <w:color w:val="00B0F0"/>
                <w:sz w:val="18"/>
                <w:szCs w:val="18"/>
              </w:rPr>
            </w:pPr>
            <w:r>
              <w:rPr>
                <w:color w:val="00B0F0"/>
                <w:sz w:val="18"/>
                <w:szCs w:val="18"/>
              </w:rPr>
              <w:t>0.8</w:t>
            </w:r>
          </w:p>
        </w:tc>
        <w:tc>
          <w:tcPr>
            <w:tcW w:w="2268" w:type="dxa"/>
          </w:tcPr>
          <w:p w14:paraId="78019542" w14:textId="77777777" w:rsidR="008C28BB" w:rsidRPr="003C1814" w:rsidRDefault="008C28BB" w:rsidP="00583DCB">
            <w:pPr>
              <w:jc w:val="center"/>
              <w:rPr>
                <w:b/>
                <w:bCs/>
                <w:sz w:val="18"/>
                <w:szCs w:val="18"/>
              </w:rPr>
            </w:pPr>
            <w:r w:rsidRPr="003C1814">
              <w:rPr>
                <w:b/>
                <w:bCs/>
                <w:color w:val="FF0000"/>
                <w:sz w:val="18"/>
                <w:szCs w:val="18"/>
              </w:rPr>
              <w:t>0.003</w:t>
            </w:r>
          </w:p>
        </w:tc>
        <w:tc>
          <w:tcPr>
            <w:tcW w:w="1134" w:type="dxa"/>
            <w:vMerge/>
          </w:tcPr>
          <w:p w14:paraId="6FC7F883" w14:textId="77777777" w:rsidR="008C28BB" w:rsidRDefault="008C28BB" w:rsidP="00583DC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8"/>
                <w:szCs w:val="18"/>
              </w:rPr>
            </w:pPr>
          </w:p>
        </w:tc>
      </w:tr>
      <w:tr w:rsidR="008C28BB" w14:paraId="6CF7CBDE" w14:textId="77777777" w:rsidTr="00583DCB">
        <w:tc>
          <w:tcPr>
            <w:tcW w:w="1702" w:type="dxa"/>
            <w:vMerge w:val="restart"/>
          </w:tcPr>
          <w:p w14:paraId="3C8F6C49" w14:textId="77777777" w:rsidR="008C28BB" w:rsidRDefault="008C28BB" w:rsidP="00583DC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Acceleration Amplitude (</w:t>
            </w:r>
            <w:proofErr w:type="spellStart"/>
            <w:r>
              <w:rPr>
                <w:sz w:val="16"/>
                <w:szCs w:val="16"/>
              </w:rPr>
              <w:t>dV</w:t>
            </w:r>
            <w:proofErr w:type="spellEnd"/>
            <w:r>
              <w:rPr>
                <w:sz w:val="16"/>
                <w:szCs w:val="16"/>
              </w:rPr>
              <w:t>)</w:t>
            </w:r>
          </w:p>
          <w:p w14:paraId="653A06E2" w14:textId="77777777" w:rsidR="008C28BB" w:rsidRDefault="008C28BB" w:rsidP="00583DCB">
            <w:pPr>
              <w:rPr>
                <w:sz w:val="18"/>
                <w:szCs w:val="18"/>
              </w:rPr>
            </w:pPr>
            <w:r>
              <w:rPr>
                <w:sz w:val="16"/>
                <w:szCs w:val="16"/>
              </w:rPr>
              <w:t>Spike TH – Acceleration onset (mV)</w:t>
            </w:r>
          </w:p>
        </w:tc>
        <w:tc>
          <w:tcPr>
            <w:tcW w:w="885" w:type="dxa"/>
          </w:tcPr>
          <w:p w14:paraId="7E26E82F" w14:textId="77777777" w:rsidR="008C28BB" w:rsidRDefault="008C28BB" w:rsidP="00583DCB">
            <w:pPr>
              <w:widowContro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Del</w:t>
            </w:r>
          </w:p>
        </w:tc>
        <w:tc>
          <w:tcPr>
            <w:tcW w:w="2235" w:type="dxa"/>
          </w:tcPr>
          <w:p w14:paraId="35A65C58" w14:textId="77777777" w:rsidR="008C28BB" w:rsidRDefault="008C28BB" w:rsidP="00583DC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11.0±3.7(4.4,21.3)</w:t>
            </w:r>
          </w:p>
          <w:p w14:paraId="4A316CD1" w14:textId="77777777" w:rsidR="008C28BB" w:rsidRDefault="008C28BB" w:rsidP="00583DC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(33)</w:t>
            </w:r>
          </w:p>
        </w:tc>
        <w:tc>
          <w:tcPr>
            <w:tcW w:w="2268" w:type="dxa"/>
          </w:tcPr>
          <w:p w14:paraId="65286763" w14:textId="77777777" w:rsidR="008C28BB" w:rsidRDefault="008C28BB" w:rsidP="00583DC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12.9±2.3(7.0,18.5)</w:t>
            </w:r>
          </w:p>
          <w:p w14:paraId="5A133C85" w14:textId="77777777" w:rsidR="008C28BB" w:rsidRDefault="008C28BB" w:rsidP="00583DC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(82)</w:t>
            </w:r>
          </w:p>
        </w:tc>
        <w:tc>
          <w:tcPr>
            <w:tcW w:w="2268" w:type="dxa"/>
          </w:tcPr>
          <w:p w14:paraId="2F05A850" w14:textId="77777777" w:rsidR="008C28BB" w:rsidRDefault="008C28BB" w:rsidP="00583DC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12.1±3.4(6.1,24.9)</w:t>
            </w:r>
          </w:p>
          <w:p w14:paraId="0716D16B" w14:textId="77777777" w:rsidR="008C28BB" w:rsidRDefault="008C28BB" w:rsidP="00583DC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(53)</w:t>
            </w:r>
          </w:p>
        </w:tc>
        <w:tc>
          <w:tcPr>
            <w:tcW w:w="1134" w:type="dxa"/>
            <w:vMerge w:val="restart"/>
          </w:tcPr>
          <w:p w14:paraId="116CACDF" w14:textId="77777777" w:rsidR="008C28BB" w:rsidRDefault="008C28BB" w:rsidP="00583DCB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4.1, 0.04</w:t>
            </w:r>
          </w:p>
          <w:p w14:paraId="1130A6EE" w14:textId="77777777" w:rsidR="008C28BB" w:rsidRDefault="008C28BB" w:rsidP="00583DCB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0.9, 0.4</w:t>
            </w:r>
          </w:p>
          <w:p w14:paraId="1280A99E" w14:textId="77777777" w:rsidR="008C28BB" w:rsidRDefault="008C28BB" w:rsidP="00583DCB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2.2, 0.1</w:t>
            </w:r>
          </w:p>
        </w:tc>
      </w:tr>
      <w:tr w:rsidR="008C28BB" w14:paraId="0632C69E" w14:textId="77777777" w:rsidTr="00583DCB">
        <w:tc>
          <w:tcPr>
            <w:tcW w:w="1702" w:type="dxa"/>
            <w:vMerge/>
          </w:tcPr>
          <w:p w14:paraId="7954E9B3" w14:textId="77777777" w:rsidR="008C28BB" w:rsidRDefault="008C28BB" w:rsidP="00583DC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4"/>
                <w:szCs w:val="14"/>
              </w:rPr>
            </w:pPr>
          </w:p>
        </w:tc>
        <w:tc>
          <w:tcPr>
            <w:tcW w:w="885" w:type="dxa"/>
          </w:tcPr>
          <w:p w14:paraId="49966127" w14:textId="77777777" w:rsidR="008C28BB" w:rsidRDefault="008C28BB" w:rsidP="00583DCB">
            <w:pPr>
              <w:widowControl w:val="0"/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Imm</w:t>
            </w:r>
            <w:proofErr w:type="spellEnd"/>
          </w:p>
        </w:tc>
        <w:tc>
          <w:tcPr>
            <w:tcW w:w="2235" w:type="dxa"/>
          </w:tcPr>
          <w:p w14:paraId="2919E904" w14:textId="77777777" w:rsidR="008C28BB" w:rsidRDefault="008C28BB" w:rsidP="00583DC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11.6±4.2(3.8,20.6)</w:t>
            </w:r>
          </w:p>
          <w:p w14:paraId="620CFBBE" w14:textId="77777777" w:rsidR="008C28BB" w:rsidRDefault="008C28BB" w:rsidP="00583DC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(24)</w:t>
            </w:r>
          </w:p>
        </w:tc>
        <w:tc>
          <w:tcPr>
            <w:tcW w:w="2268" w:type="dxa"/>
          </w:tcPr>
          <w:p w14:paraId="27229831" w14:textId="77777777" w:rsidR="008C28BB" w:rsidRDefault="008C28BB" w:rsidP="00583DC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11.0±4.1(3.8,22.2)</w:t>
            </w:r>
          </w:p>
          <w:p w14:paraId="7535666A" w14:textId="77777777" w:rsidR="008C28BB" w:rsidRDefault="008C28BB" w:rsidP="00583DC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(40)</w:t>
            </w:r>
          </w:p>
        </w:tc>
        <w:tc>
          <w:tcPr>
            <w:tcW w:w="2268" w:type="dxa"/>
          </w:tcPr>
          <w:p w14:paraId="1CA6EFD0" w14:textId="77777777" w:rsidR="008C28BB" w:rsidRDefault="008C28BB" w:rsidP="00583DC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10.5±3.4(3.4,17.6)</w:t>
            </w:r>
          </w:p>
          <w:p w14:paraId="4B4AC96A" w14:textId="77777777" w:rsidR="008C28BB" w:rsidRDefault="008C28BB" w:rsidP="00583DC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(28)</w:t>
            </w:r>
          </w:p>
        </w:tc>
        <w:tc>
          <w:tcPr>
            <w:tcW w:w="1134" w:type="dxa"/>
            <w:vMerge/>
          </w:tcPr>
          <w:p w14:paraId="0F1DD2F5" w14:textId="77777777" w:rsidR="008C28BB" w:rsidRDefault="008C28BB" w:rsidP="00583DC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8"/>
                <w:szCs w:val="18"/>
              </w:rPr>
            </w:pPr>
          </w:p>
        </w:tc>
      </w:tr>
      <w:tr w:rsidR="008C28BB" w14:paraId="6DB5084A" w14:textId="77777777" w:rsidTr="00583DCB">
        <w:tc>
          <w:tcPr>
            <w:tcW w:w="1702" w:type="dxa"/>
            <w:vMerge/>
          </w:tcPr>
          <w:p w14:paraId="64FA450F" w14:textId="77777777" w:rsidR="008C28BB" w:rsidRDefault="008C28BB" w:rsidP="00583DC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8"/>
                <w:szCs w:val="18"/>
              </w:rPr>
            </w:pPr>
          </w:p>
        </w:tc>
        <w:tc>
          <w:tcPr>
            <w:tcW w:w="885" w:type="dxa"/>
          </w:tcPr>
          <w:p w14:paraId="703829FC" w14:textId="77777777" w:rsidR="008C28BB" w:rsidRDefault="008C28BB" w:rsidP="00583DC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P value</w:t>
            </w:r>
          </w:p>
        </w:tc>
        <w:tc>
          <w:tcPr>
            <w:tcW w:w="2235" w:type="dxa"/>
          </w:tcPr>
          <w:p w14:paraId="35AFAB13" w14:textId="77777777" w:rsidR="008C28BB" w:rsidRDefault="008C28BB" w:rsidP="00583DCB">
            <w:pPr>
              <w:jc w:val="center"/>
              <w:rPr>
                <w:color w:val="00B0F0"/>
                <w:sz w:val="18"/>
                <w:szCs w:val="18"/>
              </w:rPr>
            </w:pPr>
            <w:r>
              <w:rPr>
                <w:color w:val="00B0F0"/>
                <w:sz w:val="18"/>
                <w:szCs w:val="18"/>
              </w:rPr>
              <w:t>0.98</w:t>
            </w:r>
          </w:p>
        </w:tc>
        <w:tc>
          <w:tcPr>
            <w:tcW w:w="2268" w:type="dxa"/>
          </w:tcPr>
          <w:p w14:paraId="2F42BB90" w14:textId="77777777" w:rsidR="008C28BB" w:rsidRDefault="008C28BB" w:rsidP="00583DCB">
            <w:pPr>
              <w:jc w:val="center"/>
              <w:rPr>
                <w:color w:val="00B0F0"/>
                <w:sz w:val="18"/>
                <w:szCs w:val="18"/>
              </w:rPr>
            </w:pPr>
            <w:r>
              <w:rPr>
                <w:color w:val="00B0F0"/>
                <w:sz w:val="18"/>
                <w:szCs w:val="18"/>
              </w:rPr>
              <w:t>0.1</w:t>
            </w:r>
          </w:p>
        </w:tc>
        <w:tc>
          <w:tcPr>
            <w:tcW w:w="2268" w:type="dxa"/>
          </w:tcPr>
          <w:p w14:paraId="2E225DFA" w14:textId="77777777" w:rsidR="008C28BB" w:rsidRDefault="008C28BB" w:rsidP="00583DCB">
            <w:pPr>
              <w:jc w:val="center"/>
              <w:rPr>
                <w:color w:val="00B0F0"/>
                <w:sz w:val="18"/>
                <w:szCs w:val="18"/>
              </w:rPr>
            </w:pPr>
            <w:r>
              <w:rPr>
                <w:color w:val="00B0F0"/>
                <w:sz w:val="18"/>
                <w:szCs w:val="18"/>
              </w:rPr>
              <w:t>0.5</w:t>
            </w:r>
          </w:p>
        </w:tc>
        <w:tc>
          <w:tcPr>
            <w:tcW w:w="1134" w:type="dxa"/>
            <w:vMerge/>
          </w:tcPr>
          <w:p w14:paraId="777C116A" w14:textId="77777777" w:rsidR="008C28BB" w:rsidRDefault="008C28BB" w:rsidP="00583DC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B0F0"/>
                <w:sz w:val="18"/>
                <w:szCs w:val="18"/>
              </w:rPr>
            </w:pPr>
          </w:p>
        </w:tc>
      </w:tr>
      <w:tr w:rsidR="008C28BB" w14:paraId="7372D902" w14:textId="77777777" w:rsidTr="00583DCB">
        <w:tc>
          <w:tcPr>
            <w:tcW w:w="1702" w:type="dxa"/>
            <w:vMerge w:val="restart"/>
          </w:tcPr>
          <w:p w14:paraId="550BF797" w14:textId="77777777" w:rsidR="008C28BB" w:rsidRPr="00F006BD" w:rsidRDefault="008C28BB" w:rsidP="00583DCB">
            <w:pPr>
              <w:rPr>
                <w:color w:val="000000" w:themeColor="text1"/>
                <w:sz w:val="18"/>
                <w:szCs w:val="18"/>
              </w:rPr>
            </w:pPr>
            <w:r w:rsidRPr="00F006BD">
              <w:rPr>
                <w:color w:val="000000" w:themeColor="text1"/>
                <w:sz w:val="18"/>
                <w:szCs w:val="18"/>
              </w:rPr>
              <w:t>Passive Rheobase (</w:t>
            </w:r>
            <w:proofErr w:type="spellStart"/>
            <w:r w:rsidRPr="00F006BD">
              <w:rPr>
                <w:color w:val="000000" w:themeColor="text1"/>
                <w:sz w:val="18"/>
                <w:szCs w:val="18"/>
              </w:rPr>
              <w:t>pA</w:t>
            </w:r>
            <w:proofErr w:type="spellEnd"/>
            <w:r w:rsidRPr="00F006BD">
              <w:rPr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885" w:type="dxa"/>
          </w:tcPr>
          <w:p w14:paraId="47264DAC" w14:textId="77777777" w:rsidR="008C28BB" w:rsidRDefault="008C28BB" w:rsidP="00583DCB">
            <w:pPr>
              <w:widowContro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Del</w:t>
            </w:r>
          </w:p>
        </w:tc>
        <w:tc>
          <w:tcPr>
            <w:tcW w:w="2235" w:type="dxa"/>
          </w:tcPr>
          <w:p w14:paraId="237E95F4" w14:textId="77777777" w:rsidR="008C28BB" w:rsidRDefault="008C28BB" w:rsidP="00583DCB">
            <w:pPr>
              <w:rPr>
                <w:color w:val="FF0000"/>
                <w:sz w:val="18"/>
                <w:szCs w:val="18"/>
                <w:vertAlign w:val="superscript"/>
              </w:rPr>
            </w:pPr>
            <w:r>
              <w:rPr>
                <w:sz w:val="18"/>
                <w:szCs w:val="18"/>
              </w:rPr>
              <w:t>497±280(168,1267)</w:t>
            </w:r>
            <w:r>
              <w:rPr>
                <w:color w:val="FF0000"/>
                <w:sz w:val="18"/>
                <w:szCs w:val="18"/>
                <w:vertAlign w:val="superscript"/>
              </w:rPr>
              <w:t xml:space="preserve"> 2,3</w:t>
            </w:r>
          </w:p>
          <w:p w14:paraId="4A4B7CA5" w14:textId="77777777" w:rsidR="008C28BB" w:rsidRDefault="008C28BB" w:rsidP="00583DCB">
            <w:pPr>
              <w:jc w:val="center"/>
              <w:rPr>
                <w:color w:val="FF0000"/>
                <w:sz w:val="18"/>
                <w:szCs w:val="18"/>
                <w:vertAlign w:val="superscript"/>
              </w:rPr>
            </w:pPr>
            <w:r>
              <w:rPr>
                <w:sz w:val="18"/>
                <w:szCs w:val="18"/>
              </w:rPr>
              <w:t>(33)</w:t>
            </w:r>
          </w:p>
        </w:tc>
        <w:tc>
          <w:tcPr>
            <w:tcW w:w="2268" w:type="dxa"/>
          </w:tcPr>
          <w:p w14:paraId="4CF998F6" w14:textId="77777777" w:rsidR="008C28BB" w:rsidRDefault="008C28BB" w:rsidP="00583DCB">
            <w:pPr>
              <w:rPr>
                <w:color w:val="FF0000"/>
                <w:sz w:val="18"/>
                <w:szCs w:val="18"/>
                <w:vertAlign w:val="superscript"/>
              </w:rPr>
            </w:pPr>
            <w:r>
              <w:rPr>
                <w:sz w:val="18"/>
                <w:szCs w:val="18"/>
              </w:rPr>
              <w:t>1017±492(268,2560)</w:t>
            </w:r>
            <w:r>
              <w:rPr>
                <w:color w:val="FF0000"/>
                <w:sz w:val="18"/>
                <w:szCs w:val="18"/>
                <w:vertAlign w:val="superscript"/>
              </w:rPr>
              <w:t xml:space="preserve"> 1,3</w:t>
            </w:r>
          </w:p>
          <w:p w14:paraId="1E6DF919" w14:textId="77777777" w:rsidR="008C28BB" w:rsidRDefault="008C28BB" w:rsidP="00583DCB">
            <w:pPr>
              <w:jc w:val="center"/>
              <w:rPr>
                <w:color w:val="FF0000"/>
                <w:sz w:val="18"/>
                <w:szCs w:val="18"/>
                <w:vertAlign w:val="superscript"/>
              </w:rPr>
            </w:pPr>
            <w:r>
              <w:rPr>
                <w:sz w:val="18"/>
                <w:szCs w:val="18"/>
              </w:rPr>
              <w:t>(82)</w:t>
            </w:r>
          </w:p>
        </w:tc>
        <w:tc>
          <w:tcPr>
            <w:tcW w:w="2268" w:type="dxa"/>
          </w:tcPr>
          <w:p w14:paraId="7BFA04DA" w14:textId="77777777" w:rsidR="008C28BB" w:rsidRDefault="008C28BB" w:rsidP="00583DCB">
            <w:pPr>
              <w:rPr>
                <w:color w:val="FF0000"/>
                <w:sz w:val="18"/>
                <w:szCs w:val="18"/>
                <w:vertAlign w:val="superscript"/>
              </w:rPr>
            </w:pPr>
            <w:r>
              <w:rPr>
                <w:sz w:val="18"/>
                <w:szCs w:val="18"/>
              </w:rPr>
              <w:t>1498±1100(272,4154)</w:t>
            </w:r>
            <w:r>
              <w:rPr>
                <w:color w:val="FF0000"/>
                <w:sz w:val="18"/>
                <w:szCs w:val="18"/>
                <w:vertAlign w:val="superscript"/>
              </w:rPr>
              <w:t xml:space="preserve"> 1,2</w:t>
            </w:r>
          </w:p>
          <w:p w14:paraId="4199180E" w14:textId="77777777" w:rsidR="008C28BB" w:rsidRDefault="008C28BB" w:rsidP="00583DCB">
            <w:pPr>
              <w:jc w:val="center"/>
              <w:rPr>
                <w:color w:val="FF0000"/>
                <w:sz w:val="18"/>
                <w:szCs w:val="18"/>
                <w:vertAlign w:val="superscript"/>
              </w:rPr>
            </w:pPr>
            <w:r>
              <w:rPr>
                <w:sz w:val="18"/>
                <w:szCs w:val="18"/>
              </w:rPr>
              <w:t>(53)</w:t>
            </w:r>
          </w:p>
        </w:tc>
        <w:tc>
          <w:tcPr>
            <w:tcW w:w="1134" w:type="dxa"/>
            <w:vMerge w:val="restart"/>
          </w:tcPr>
          <w:p w14:paraId="293CAA7A" w14:textId="77777777" w:rsidR="008C28BB" w:rsidRDefault="008C28BB" w:rsidP="00583DCB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66.7, 1.7e-13</w:t>
            </w:r>
          </w:p>
          <w:p w14:paraId="1764D88C" w14:textId="77777777" w:rsidR="008C28BB" w:rsidRDefault="008C28BB" w:rsidP="00583DCB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7.1, 0.001</w:t>
            </w:r>
          </w:p>
          <w:p w14:paraId="12D43E9D" w14:textId="77777777" w:rsidR="008C28BB" w:rsidRDefault="008C28BB" w:rsidP="00583DCB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15.8, 3.4e-7</w:t>
            </w:r>
          </w:p>
        </w:tc>
      </w:tr>
      <w:tr w:rsidR="008C28BB" w14:paraId="412C3060" w14:textId="77777777" w:rsidTr="00583DCB">
        <w:tc>
          <w:tcPr>
            <w:tcW w:w="1702" w:type="dxa"/>
            <w:vMerge/>
          </w:tcPr>
          <w:p w14:paraId="17FC28FA" w14:textId="77777777" w:rsidR="008C28BB" w:rsidRPr="00F006BD" w:rsidRDefault="008C28BB" w:rsidP="00583DC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 w:themeColor="text1"/>
                <w:sz w:val="14"/>
                <w:szCs w:val="14"/>
              </w:rPr>
            </w:pPr>
          </w:p>
        </w:tc>
        <w:tc>
          <w:tcPr>
            <w:tcW w:w="885" w:type="dxa"/>
          </w:tcPr>
          <w:p w14:paraId="3FBCAD0D" w14:textId="77777777" w:rsidR="008C28BB" w:rsidRDefault="008C28BB" w:rsidP="00583DCB">
            <w:pPr>
              <w:widowControl w:val="0"/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Imm</w:t>
            </w:r>
            <w:proofErr w:type="spellEnd"/>
          </w:p>
        </w:tc>
        <w:tc>
          <w:tcPr>
            <w:tcW w:w="2235" w:type="dxa"/>
          </w:tcPr>
          <w:p w14:paraId="4447A856" w14:textId="77777777" w:rsidR="008C28BB" w:rsidRDefault="008C28BB" w:rsidP="00583DC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433±218(115,985)</w:t>
            </w:r>
          </w:p>
          <w:p w14:paraId="0C11B234" w14:textId="77777777" w:rsidR="008C28BB" w:rsidRDefault="008C28BB" w:rsidP="00583DC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(24)</w:t>
            </w:r>
          </w:p>
        </w:tc>
        <w:tc>
          <w:tcPr>
            <w:tcW w:w="2268" w:type="dxa"/>
          </w:tcPr>
          <w:p w14:paraId="1DEE28E5" w14:textId="77777777" w:rsidR="008C28BB" w:rsidRDefault="008C28BB" w:rsidP="00583DC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411±392(57,1518)</w:t>
            </w:r>
          </w:p>
          <w:p w14:paraId="54A38EEA" w14:textId="77777777" w:rsidR="008C28BB" w:rsidRDefault="008C28BB" w:rsidP="00583DC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(40)</w:t>
            </w:r>
          </w:p>
        </w:tc>
        <w:tc>
          <w:tcPr>
            <w:tcW w:w="2268" w:type="dxa"/>
          </w:tcPr>
          <w:p w14:paraId="21AE89EA" w14:textId="77777777" w:rsidR="008C28BB" w:rsidRDefault="008C28BB" w:rsidP="00583DC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250±164(60,672)</w:t>
            </w:r>
          </w:p>
          <w:p w14:paraId="3FEDA6DB" w14:textId="77777777" w:rsidR="008C28BB" w:rsidRDefault="008C28BB" w:rsidP="00583DC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(40)</w:t>
            </w:r>
          </w:p>
        </w:tc>
        <w:tc>
          <w:tcPr>
            <w:tcW w:w="1134" w:type="dxa"/>
            <w:vMerge/>
          </w:tcPr>
          <w:p w14:paraId="1B26F907" w14:textId="77777777" w:rsidR="008C28BB" w:rsidRDefault="008C28BB" w:rsidP="00583DC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8"/>
                <w:szCs w:val="18"/>
              </w:rPr>
            </w:pPr>
          </w:p>
        </w:tc>
      </w:tr>
      <w:tr w:rsidR="008C28BB" w14:paraId="78A130A8" w14:textId="77777777" w:rsidTr="00583DCB">
        <w:tc>
          <w:tcPr>
            <w:tcW w:w="1702" w:type="dxa"/>
            <w:vMerge/>
          </w:tcPr>
          <w:p w14:paraId="57489A81" w14:textId="77777777" w:rsidR="008C28BB" w:rsidRPr="00F006BD" w:rsidRDefault="008C28BB" w:rsidP="00583DC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85" w:type="dxa"/>
          </w:tcPr>
          <w:p w14:paraId="175C3995" w14:textId="77777777" w:rsidR="008C28BB" w:rsidRDefault="008C28BB" w:rsidP="00583DC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P value</w:t>
            </w:r>
          </w:p>
        </w:tc>
        <w:tc>
          <w:tcPr>
            <w:tcW w:w="2235" w:type="dxa"/>
          </w:tcPr>
          <w:p w14:paraId="4819C020" w14:textId="77777777" w:rsidR="008C28BB" w:rsidRDefault="008C28BB" w:rsidP="00583DCB">
            <w:pPr>
              <w:jc w:val="center"/>
              <w:rPr>
                <w:sz w:val="18"/>
                <w:szCs w:val="18"/>
              </w:rPr>
            </w:pPr>
            <w:r>
              <w:rPr>
                <w:color w:val="00B0F0"/>
                <w:sz w:val="18"/>
                <w:szCs w:val="18"/>
              </w:rPr>
              <w:t>0.9</w:t>
            </w:r>
          </w:p>
        </w:tc>
        <w:tc>
          <w:tcPr>
            <w:tcW w:w="2268" w:type="dxa"/>
          </w:tcPr>
          <w:p w14:paraId="1EEC71E8" w14:textId="77777777" w:rsidR="008C28BB" w:rsidRPr="003C1814" w:rsidRDefault="008C28BB" w:rsidP="00583DCB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 w:rsidRPr="003C1814">
              <w:rPr>
                <w:b/>
                <w:bCs/>
                <w:color w:val="FF0000"/>
                <w:sz w:val="18"/>
                <w:szCs w:val="18"/>
              </w:rPr>
              <w:t>6.8e-7</w:t>
            </w:r>
          </w:p>
        </w:tc>
        <w:tc>
          <w:tcPr>
            <w:tcW w:w="2268" w:type="dxa"/>
          </w:tcPr>
          <w:p w14:paraId="6FDA826E" w14:textId="77777777" w:rsidR="008C28BB" w:rsidRPr="003C1814" w:rsidRDefault="008C28BB" w:rsidP="00583DCB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 w:rsidRPr="003C1814">
              <w:rPr>
                <w:b/>
                <w:bCs/>
                <w:color w:val="FF0000"/>
                <w:sz w:val="18"/>
                <w:szCs w:val="18"/>
              </w:rPr>
              <w:t>1.0e-15</w:t>
            </w:r>
          </w:p>
        </w:tc>
        <w:tc>
          <w:tcPr>
            <w:tcW w:w="1134" w:type="dxa"/>
            <w:vMerge/>
          </w:tcPr>
          <w:p w14:paraId="2CCABC29" w14:textId="77777777" w:rsidR="008C28BB" w:rsidRDefault="008C28BB" w:rsidP="00583DC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FF0000"/>
                <w:sz w:val="18"/>
                <w:szCs w:val="18"/>
              </w:rPr>
            </w:pPr>
          </w:p>
        </w:tc>
      </w:tr>
      <w:tr w:rsidR="008C28BB" w14:paraId="705BC52F" w14:textId="77777777" w:rsidTr="00583DCB">
        <w:tc>
          <w:tcPr>
            <w:tcW w:w="1702" w:type="dxa"/>
            <w:vMerge w:val="restart"/>
          </w:tcPr>
          <w:p w14:paraId="5AD48CF9" w14:textId="77777777" w:rsidR="008C28BB" w:rsidRPr="00F006BD" w:rsidRDefault="008C28BB" w:rsidP="00583DCB">
            <w:pPr>
              <w:rPr>
                <w:color w:val="000000" w:themeColor="text1"/>
                <w:sz w:val="18"/>
                <w:szCs w:val="18"/>
              </w:rPr>
            </w:pPr>
            <w:r w:rsidRPr="00F006BD">
              <w:rPr>
                <w:color w:val="000000" w:themeColor="text1"/>
                <w:sz w:val="18"/>
                <w:szCs w:val="18"/>
              </w:rPr>
              <w:t>Actual Rheobase (</w:t>
            </w:r>
            <w:proofErr w:type="spellStart"/>
            <w:r w:rsidRPr="00F006BD">
              <w:rPr>
                <w:color w:val="000000" w:themeColor="text1"/>
                <w:sz w:val="18"/>
                <w:szCs w:val="18"/>
              </w:rPr>
              <w:t>pA</w:t>
            </w:r>
            <w:proofErr w:type="spellEnd"/>
            <w:r w:rsidRPr="00F006BD">
              <w:rPr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885" w:type="dxa"/>
          </w:tcPr>
          <w:p w14:paraId="273114AF" w14:textId="77777777" w:rsidR="008C28BB" w:rsidRDefault="008C28BB" w:rsidP="00583DCB">
            <w:pPr>
              <w:widowContro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Del</w:t>
            </w:r>
          </w:p>
        </w:tc>
        <w:tc>
          <w:tcPr>
            <w:tcW w:w="2235" w:type="dxa"/>
          </w:tcPr>
          <w:p w14:paraId="20F34A74" w14:textId="77777777" w:rsidR="008C28BB" w:rsidRDefault="008C28BB" w:rsidP="00583DCB">
            <w:pPr>
              <w:rPr>
                <w:color w:val="FF0000"/>
                <w:sz w:val="18"/>
                <w:szCs w:val="18"/>
                <w:vertAlign w:val="superscript"/>
              </w:rPr>
            </w:pPr>
            <w:r>
              <w:rPr>
                <w:sz w:val="18"/>
                <w:szCs w:val="18"/>
              </w:rPr>
              <w:t>349±214(118,1010)</w:t>
            </w:r>
            <w:r>
              <w:rPr>
                <w:color w:val="FF0000"/>
                <w:sz w:val="18"/>
                <w:szCs w:val="18"/>
                <w:vertAlign w:val="superscript"/>
              </w:rPr>
              <w:t xml:space="preserve"> 2,3</w:t>
            </w:r>
          </w:p>
          <w:p w14:paraId="307C058E" w14:textId="77777777" w:rsidR="008C28BB" w:rsidRDefault="008C28BB" w:rsidP="00583DCB">
            <w:pPr>
              <w:jc w:val="center"/>
              <w:rPr>
                <w:color w:val="FF0000"/>
                <w:sz w:val="18"/>
                <w:szCs w:val="18"/>
                <w:vertAlign w:val="superscript"/>
              </w:rPr>
            </w:pPr>
            <w:r>
              <w:rPr>
                <w:sz w:val="18"/>
                <w:szCs w:val="18"/>
              </w:rPr>
              <w:t>(33)</w:t>
            </w:r>
          </w:p>
        </w:tc>
        <w:tc>
          <w:tcPr>
            <w:tcW w:w="2268" w:type="dxa"/>
          </w:tcPr>
          <w:p w14:paraId="20EDE205" w14:textId="77777777" w:rsidR="008C28BB" w:rsidRDefault="008C28BB" w:rsidP="00583DCB">
            <w:pPr>
              <w:rPr>
                <w:color w:val="FF0000"/>
                <w:sz w:val="18"/>
                <w:szCs w:val="18"/>
                <w:vertAlign w:val="superscript"/>
              </w:rPr>
            </w:pPr>
            <w:r>
              <w:rPr>
                <w:sz w:val="18"/>
                <w:szCs w:val="18"/>
              </w:rPr>
              <w:t>550±254(149,1619)</w:t>
            </w:r>
            <w:r>
              <w:rPr>
                <w:color w:val="FF0000"/>
                <w:sz w:val="18"/>
                <w:szCs w:val="18"/>
                <w:vertAlign w:val="superscript"/>
              </w:rPr>
              <w:t xml:space="preserve"> 1,3</w:t>
            </w:r>
          </w:p>
          <w:p w14:paraId="61048D97" w14:textId="77777777" w:rsidR="008C28BB" w:rsidRDefault="008C28BB" w:rsidP="00583DCB">
            <w:pPr>
              <w:jc w:val="center"/>
              <w:rPr>
                <w:color w:val="FF0000"/>
                <w:sz w:val="18"/>
                <w:szCs w:val="18"/>
                <w:vertAlign w:val="superscript"/>
              </w:rPr>
            </w:pPr>
            <w:r>
              <w:rPr>
                <w:sz w:val="18"/>
                <w:szCs w:val="18"/>
              </w:rPr>
              <w:t>(82)</w:t>
            </w:r>
          </w:p>
        </w:tc>
        <w:tc>
          <w:tcPr>
            <w:tcW w:w="2268" w:type="dxa"/>
          </w:tcPr>
          <w:p w14:paraId="06B8C768" w14:textId="77777777" w:rsidR="008C28BB" w:rsidRDefault="008C28BB" w:rsidP="00583DCB">
            <w:pPr>
              <w:rPr>
                <w:color w:val="FF0000"/>
                <w:sz w:val="18"/>
                <w:szCs w:val="18"/>
                <w:vertAlign w:val="superscript"/>
              </w:rPr>
            </w:pPr>
            <w:r>
              <w:rPr>
                <w:color w:val="000000"/>
                <w:sz w:val="18"/>
                <w:szCs w:val="18"/>
              </w:rPr>
              <w:t>816±631(127,2929)</w:t>
            </w:r>
            <w:r>
              <w:rPr>
                <w:color w:val="FF0000"/>
                <w:sz w:val="18"/>
                <w:szCs w:val="18"/>
                <w:vertAlign w:val="superscript"/>
              </w:rPr>
              <w:t xml:space="preserve"> 1,2</w:t>
            </w:r>
          </w:p>
          <w:p w14:paraId="79C68352" w14:textId="77777777" w:rsidR="008C28BB" w:rsidRDefault="008C28BB" w:rsidP="00583DCB">
            <w:pPr>
              <w:jc w:val="center"/>
              <w:rPr>
                <w:color w:val="FF0000"/>
                <w:sz w:val="18"/>
                <w:szCs w:val="18"/>
                <w:vertAlign w:val="superscript"/>
              </w:rPr>
            </w:pPr>
            <w:r>
              <w:rPr>
                <w:sz w:val="18"/>
                <w:szCs w:val="18"/>
              </w:rPr>
              <w:t>(53)</w:t>
            </w:r>
          </w:p>
        </w:tc>
        <w:tc>
          <w:tcPr>
            <w:tcW w:w="1134" w:type="dxa"/>
            <w:vMerge w:val="restart"/>
          </w:tcPr>
          <w:p w14:paraId="4FA8D6E0" w14:textId="77777777" w:rsidR="008C28BB" w:rsidRDefault="008C28BB" w:rsidP="00583DCB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45.4, 1.1e-10</w:t>
            </w:r>
          </w:p>
          <w:p w14:paraId="1B483368" w14:textId="77777777" w:rsidR="008C28BB" w:rsidRDefault="008C28BB" w:rsidP="00583DCB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3.4, 0.04</w:t>
            </w:r>
          </w:p>
          <w:p w14:paraId="3BE8E311" w14:textId="77777777" w:rsidR="008C28BB" w:rsidRDefault="008C28BB" w:rsidP="00583DCB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12.1, 9.6e-6</w:t>
            </w:r>
          </w:p>
        </w:tc>
      </w:tr>
      <w:tr w:rsidR="008C28BB" w14:paraId="09B32D87" w14:textId="77777777" w:rsidTr="00583DCB">
        <w:tc>
          <w:tcPr>
            <w:tcW w:w="1702" w:type="dxa"/>
            <w:vMerge/>
          </w:tcPr>
          <w:p w14:paraId="0BA89D41" w14:textId="77777777" w:rsidR="008C28BB" w:rsidRDefault="008C28BB" w:rsidP="00583DC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4"/>
                <w:szCs w:val="14"/>
              </w:rPr>
            </w:pPr>
          </w:p>
        </w:tc>
        <w:tc>
          <w:tcPr>
            <w:tcW w:w="885" w:type="dxa"/>
          </w:tcPr>
          <w:p w14:paraId="5EA57FC8" w14:textId="77777777" w:rsidR="008C28BB" w:rsidRDefault="008C28BB" w:rsidP="00583DCB">
            <w:pPr>
              <w:widowControl w:val="0"/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Imm</w:t>
            </w:r>
            <w:proofErr w:type="spellEnd"/>
          </w:p>
        </w:tc>
        <w:tc>
          <w:tcPr>
            <w:tcW w:w="2235" w:type="dxa"/>
          </w:tcPr>
          <w:p w14:paraId="0E240C34" w14:textId="77777777" w:rsidR="008C28BB" w:rsidRDefault="008C28BB" w:rsidP="00583DC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327±178(101,757)</w:t>
            </w:r>
          </w:p>
          <w:p w14:paraId="17F4D3A0" w14:textId="77777777" w:rsidR="008C28BB" w:rsidRDefault="008C28BB" w:rsidP="00583DC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(24)</w:t>
            </w:r>
          </w:p>
        </w:tc>
        <w:tc>
          <w:tcPr>
            <w:tcW w:w="2268" w:type="dxa"/>
          </w:tcPr>
          <w:p w14:paraId="26676576" w14:textId="77777777" w:rsidR="008C28BB" w:rsidRDefault="008C28BB" w:rsidP="00583DC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235±225(23,891)</w:t>
            </w:r>
          </w:p>
          <w:p w14:paraId="67AC2C84" w14:textId="77777777" w:rsidR="008C28BB" w:rsidRDefault="008C28BB" w:rsidP="00583DC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(40)</w:t>
            </w:r>
          </w:p>
        </w:tc>
        <w:tc>
          <w:tcPr>
            <w:tcW w:w="2268" w:type="dxa"/>
          </w:tcPr>
          <w:p w14:paraId="5334BD30" w14:textId="77777777" w:rsidR="008C28BB" w:rsidRDefault="008C28BB" w:rsidP="00583DC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173±176(23,797)</w:t>
            </w:r>
          </w:p>
          <w:p w14:paraId="294AB03B" w14:textId="77777777" w:rsidR="008C28BB" w:rsidRDefault="008C28BB" w:rsidP="00583DC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(28)</w:t>
            </w:r>
          </w:p>
        </w:tc>
        <w:tc>
          <w:tcPr>
            <w:tcW w:w="1134" w:type="dxa"/>
            <w:vMerge/>
          </w:tcPr>
          <w:p w14:paraId="3157A073" w14:textId="77777777" w:rsidR="008C28BB" w:rsidRDefault="008C28BB" w:rsidP="00583DC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8"/>
                <w:szCs w:val="18"/>
              </w:rPr>
            </w:pPr>
          </w:p>
        </w:tc>
      </w:tr>
      <w:tr w:rsidR="008C28BB" w14:paraId="659261BF" w14:textId="77777777" w:rsidTr="00583DCB">
        <w:tc>
          <w:tcPr>
            <w:tcW w:w="1702" w:type="dxa"/>
            <w:vMerge/>
          </w:tcPr>
          <w:p w14:paraId="39E64E0A" w14:textId="77777777" w:rsidR="008C28BB" w:rsidRDefault="008C28BB" w:rsidP="00583DC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8"/>
                <w:szCs w:val="18"/>
              </w:rPr>
            </w:pPr>
          </w:p>
        </w:tc>
        <w:tc>
          <w:tcPr>
            <w:tcW w:w="885" w:type="dxa"/>
          </w:tcPr>
          <w:p w14:paraId="534C9FBC" w14:textId="77777777" w:rsidR="008C28BB" w:rsidRDefault="008C28BB" w:rsidP="00583DC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P value</w:t>
            </w:r>
          </w:p>
        </w:tc>
        <w:tc>
          <w:tcPr>
            <w:tcW w:w="2235" w:type="dxa"/>
          </w:tcPr>
          <w:p w14:paraId="3D98E1CA" w14:textId="77777777" w:rsidR="008C28BB" w:rsidRDefault="008C28BB" w:rsidP="00583DCB">
            <w:pPr>
              <w:jc w:val="center"/>
              <w:rPr>
                <w:sz w:val="18"/>
                <w:szCs w:val="18"/>
              </w:rPr>
            </w:pPr>
            <w:r>
              <w:rPr>
                <w:color w:val="00B0F0"/>
                <w:sz w:val="18"/>
                <w:szCs w:val="18"/>
              </w:rPr>
              <w:t>0.8</w:t>
            </w:r>
          </w:p>
        </w:tc>
        <w:tc>
          <w:tcPr>
            <w:tcW w:w="2268" w:type="dxa"/>
          </w:tcPr>
          <w:p w14:paraId="2D1ACAD7" w14:textId="77777777" w:rsidR="008C28BB" w:rsidRPr="003C1814" w:rsidRDefault="008C28BB" w:rsidP="00583DCB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 w:rsidRPr="003C1814">
              <w:rPr>
                <w:b/>
                <w:bCs/>
                <w:color w:val="FF0000"/>
                <w:sz w:val="18"/>
                <w:szCs w:val="18"/>
              </w:rPr>
              <w:t>1.0e-4</w:t>
            </w:r>
          </w:p>
        </w:tc>
        <w:tc>
          <w:tcPr>
            <w:tcW w:w="2268" w:type="dxa"/>
          </w:tcPr>
          <w:p w14:paraId="77E46661" w14:textId="77777777" w:rsidR="008C28BB" w:rsidRPr="003C1814" w:rsidRDefault="008C28BB" w:rsidP="00583DCB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 w:rsidRPr="003C1814">
              <w:rPr>
                <w:b/>
                <w:bCs/>
                <w:color w:val="FF0000"/>
                <w:sz w:val="18"/>
                <w:szCs w:val="18"/>
              </w:rPr>
              <w:t>2.3e-12</w:t>
            </w:r>
          </w:p>
        </w:tc>
        <w:tc>
          <w:tcPr>
            <w:tcW w:w="1134" w:type="dxa"/>
            <w:vMerge/>
          </w:tcPr>
          <w:p w14:paraId="103893FF" w14:textId="77777777" w:rsidR="008C28BB" w:rsidRDefault="008C28BB" w:rsidP="00583DC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FF0000"/>
                <w:sz w:val="18"/>
                <w:szCs w:val="18"/>
              </w:rPr>
            </w:pPr>
          </w:p>
        </w:tc>
      </w:tr>
      <w:tr w:rsidR="008C28BB" w14:paraId="35AFE924" w14:textId="77777777" w:rsidTr="00583DCB">
        <w:tc>
          <w:tcPr>
            <w:tcW w:w="1702" w:type="dxa"/>
            <w:vMerge w:val="restart"/>
          </w:tcPr>
          <w:p w14:paraId="3BBCBA7F" w14:textId="77777777" w:rsidR="008C28BB" w:rsidRDefault="008C28BB" w:rsidP="00583DC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ePIC</w:t>
            </w:r>
          </w:p>
          <w:p w14:paraId="524B795F" w14:textId="77777777" w:rsidR="008C28BB" w:rsidRDefault="008C28BB" w:rsidP="00583DC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Passive-Actual </w:t>
            </w:r>
            <w:r w:rsidRPr="00F006BD">
              <w:rPr>
                <w:color w:val="000000" w:themeColor="text1"/>
                <w:sz w:val="18"/>
                <w:szCs w:val="18"/>
              </w:rPr>
              <w:t xml:space="preserve">Rheobase </w:t>
            </w:r>
            <w:r>
              <w:rPr>
                <w:sz w:val="18"/>
                <w:szCs w:val="18"/>
              </w:rPr>
              <w:t>(</w:t>
            </w:r>
            <w:proofErr w:type="spellStart"/>
            <w:r>
              <w:rPr>
                <w:sz w:val="18"/>
                <w:szCs w:val="18"/>
              </w:rPr>
              <w:t>pA</w:t>
            </w:r>
            <w:proofErr w:type="spellEnd"/>
            <w:r>
              <w:rPr>
                <w:sz w:val="18"/>
                <w:szCs w:val="18"/>
              </w:rPr>
              <w:t>)</w:t>
            </w:r>
          </w:p>
        </w:tc>
        <w:tc>
          <w:tcPr>
            <w:tcW w:w="885" w:type="dxa"/>
          </w:tcPr>
          <w:p w14:paraId="347C062F" w14:textId="77777777" w:rsidR="008C28BB" w:rsidRDefault="008C28BB" w:rsidP="00583DCB">
            <w:pPr>
              <w:widowContro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Del</w:t>
            </w:r>
          </w:p>
        </w:tc>
        <w:tc>
          <w:tcPr>
            <w:tcW w:w="2235" w:type="dxa"/>
          </w:tcPr>
          <w:p w14:paraId="1505F64B" w14:textId="77777777" w:rsidR="008C28BB" w:rsidRDefault="008C28BB" w:rsidP="00583DCB">
            <w:pPr>
              <w:rPr>
                <w:color w:val="FF0000"/>
                <w:sz w:val="18"/>
                <w:szCs w:val="18"/>
                <w:vertAlign w:val="superscript"/>
              </w:rPr>
            </w:pPr>
            <w:r>
              <w:rPr>
                <w:sz w:val="18"/>
                <w:szCs w:val="18"/>
              </w:rPr>
              <w:t>150±107(-18,439)</w:t>
            </w:r>
            <w:r>
              <w:rPr>
                <w:color w:val="FF0000"/>
                <w:sz w:val="18"/>
                <w:szCs w:val="18"/>
                <w:vertAlign w:val="superscript"/>
              </w:rPr>
              <w:t xml:space="preserve"> 2,3</w:t>
            </w:r>
          </w:p>
          <w:p w14:paraId="20C65E16" w14:textId="77777777" w:rsidR="008C28BB" w:rsidRDefault="008C28BB" w:rsidP="00583DCB">
            <w:pPr>
              <w:jc w:val="center"/>
              <w:rPr>
                <w:color w:val="FF0000"/>
                <w:sz w:val="18"/>
                <w:szCs w:val="18"/>
                <w:vertAlign w:val="superscript"/>
              </w:rPr>
            </w:pPr>
            <w:r>
              <w:rPr>
                <w:sz w:val="18"/>
                <w:szCs w:val="18"/>
              </w:rPr>
              <w:t>(33)</w:t>
            </w:r>
          </w:p>
        </w:tc>
        <w:tc>
          <w:tcPr>
            <w:tcW w:w="2268" w:type="dxa"/>
          </w:tcPr>
          <w:p w14:paraId="7514265D" w14:textId="77777777" w:rsidR="008C28BB" w:rsidRDefault="008C28BB" w:rsidP="00583DCB">
            <w:pPr>
              <w:rPr>
                <w:color w:val="FF0000"/>
                <w:sz w:val="18"/>
                <w:szCs w:val="18"/>
                <w:vertAlign w:val="superscript"/>
              </w:rPr>
            </w:pPr>
            <w:r>
              <w:rPr>
                <w:sz w:val="18"/>
                <w:szCs w:val="18"/>
              </w:rPr>
              <w:t>500±348(101,1855)</w:t>
            </w:r>
            <w:r>
              <w:rPr>
                <w:color w:val="FF0000"/>
                <w:sz w:val="18"/>
                <w:szCs w:val="18"/>
                <w:vertAlign w:val="superscript"/>
              </w:rPr>
              <w:t xml:space="preserve"> 1,3</w:t>
            </w:r>
          </w:p>
          <w:p w14:paraId="2110BCB7" w14:textId="77777777" w:rsidR="008C28BB" w:rsidRDefault="008C28BB" w:rsidP="00583DCB">
            <w:pPr>
              <w:jc w:val="center"/>
              <w:rPr>
                <w:color w:val="FF0000"/>
                <w:sz w:val="18"/>
                <w:szCs w:val="18"/>
                <w:vertAlign w:val="superscript"/>
              </w:rPr>
            </w:pPr>
            <w:r>
              <w:rPr>
                <w:sz w:val="18"/>
                <w:szCs w:val="18"/>
              </w:rPr>
              <w:t>(82)</w:t>
            </w:r>
          </w:p>
        </w:tc>
        <w:tc>
          <w:tcPr>
            <w:tcW w:w="2268" w:type="dxa"/>
          </w:tcPr>
          <w:p w14:paraId="1A2486EF" w14:textId="77777777" w:rsidR="008C28BB" w:rsidRDefault="008C28BB" w:rsidP="00583DCB">
            <w:pPr>
              <w:rPr>
                <w:color w:val="FF0000"/>
                <w:sz w:val="18"/>
                <w:szCs w:val="18"/>
                <w:vertAlign w:val="superscript"/>
              </w:rPr>
            </w:pPr>
            <w:r>
              <w:rPr>
                <w:sz w:val="18"/>
                <w:szCs w:val="18"/>
              </w:rPr>
              <w:t>727±579(137,3072)</w:t>
            </w:r>
            <w:r>
              <w:rPr>
                <w:color w:val="FF0000"/>
                <w:sz w:val="18"/>
                <w:szCs w:val="18"/>
                <w:vertAlign w:val="superscript"/>
              </w:rPr>
              <w:t xml:space="preserve"> 1,2</w:t>
            </w:r>
          </w:p>
          <w:p w14:paraId="0659391F" w14:textId="77777777" w:rsidR="008C28BB" w:rsidRDefault="008C28BB" w:rsidP="00583DCB">
            <w:pPr>
              <w:jc w:val="center"/>
              <w:rPr>
                <w:color w:val="FF0000"/>
                <w:sz w:val="18"/>
                <w:szCs w:val="18"/>
                <w:vertAlign w:val="superscript"/>
              </w:rPr>
            </w:pPr>
            <w:r>
              <w:rPr>
                <w:sz w:val="18"/>
                <w:szCs w:val="18"/>
              </w:rPr>
              <w:t>(53)</w:t>
            </w:r>
          </w:p>
        </w:tc>
        <w:tc>
          <w:tcPr>
            <w:tcW w:w="1134" w:type="dxa"/>
            <w:vMerge w:val="restart"/>
          </w:tcPr>
          <w:p w14:paraId="27F119E1" w14:textId="77777777" w:rsidR="008C28BB" w:rsidRDefault="008C28BB" w:rsidP="00583DCB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44.4, 1.8e-9</w:t>
            </w:r>
          </w:p>
          <w:p w14:paraId="677A8861" w14:textId="77777777" w:rsidR="008C28BB" w:rsidRDefault="008C28BB" w:rsidP="00583DCB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10.9, 3.0e-5</w:t>
            </w:r>
          </w:p>
          <w:p w14:paraId="62CEE18E" w14:textId="77777777" w:rsidR="008C28BB" w:rsidRDefault="008C28BB" w:rsidP="00583DCB">
            <w:pPr>
              <w:rPr>
                <w:sz w:val="12"/>
                <w:szCs w:val="12"/>
              </w:rPr>
            </w:pPr>
            <w:r>
              <w:rPr>
                <w:sz w:val="14"/>
                <w:szCs w:val="14"/>
              </w:rPr>
              <w:t>10.2, 5.6e-5</w:t>
            </w:r>
          </w:p>
        </w:tc>
      </w:tr>
      <w:tr w:rsidR="008C28BB" w14:paraId="627CC47B" w14:textId="77777777" w:rsidTr="00583DCB">
        <w:tc>
          <w:tcPr>
            <w:tcW w:w="1702" w:type="dxa"/>
            <w:vMerge/>
          </w:tcPr>
          <w:p w14:paraId="388FDAC7" w14:textId="77777777" w:rsidR="008C28BB" w:rsidRDefault="008C28BB" w:rsidP="00583DC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2"/>
                <w:szCs w:val="12"/>
              </w:rPr>
            </w:pPr>
          </w:p>
        </w:tc>
        <w:tc>
          <w:tcPr>
            <w:tcW w:w="885" w:type="dxa"/>
          </w:tcPr>
          <w:p w14:paraId="01C8CFD3" w14:textId="77777777" w:rsidR="008C28BB" w:rsidRDefault="008C28BB" w:rsidP="00583DCB">
            <w:pPr>
              <w:widowControl w:val="0"/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Imm</w:t>
            </w:r>
            <w:proofErr w:type="spellEnd"/>
          </w:p>
        </w:tc>
        <w:tc>
          <w:tcPr>
            <w:tcW w:w="2235" w:type="dxa"/>
          </w:tcPr>
          <w:p w14:paraId="0FD988BA" w14:textId="77777777" w:rsidR="008C28BB" w:rsidRDefault="008C28BB" w:rsidP="00583DC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116±105(-32,389)</w:t>
            </w:r>
          </w:p>
          <w:p w14:paraId="275F0E75" w14:textId="77777777" w:rsidR="008C28BB" w:rsidRDefault="008C28BB" w:rsidP="00583DC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(24)</w:t>
            </w:r>
          </w:p>
        </w:tc>
        <w:tc>
          <w:tcPr>
            <w:tcW w:w="2268" w:type="dxa"/>
          </w:tcPr>
          <w:p w14:paraId="04BA628B" w14:textId="77777777" w:rsidR="008C28BB" w:rsidRDefault="008C28BB" w:rsidP="00583DC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174±216(5.0,1110)</w:t>
            </w:r>
          </w:p>
          <w:p w14:paraId="7D631F45" w14:textId="77777777" w:rsidR="008C28BB" w:rsidRDefault="008C28BB" w:rsidP="00583DC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(40)</w:t>
            </w:r>
          </w:p>
        </w:tc>
        <w:tc>
          <w:tcPr>
            <w:tcW w:w="2268" w:type="dxa"/>
          </w:tcPr>
          <w:p w14:paraId="5EB3A3C8" w14:textId="77777777" w:rsidR="008C28BB" w:rsidRDefault="008C28BB" w:rsidP="00583DC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112±110(23,519)</w:t>
            </w:r>
          </w:p>
          <w:p w14:paraId="2C9F2A77" w14:textId="77777777" w:rsidR="008C28BB" w:rsidRDefault="008C28BB" w:rsidP="00583DC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(28)</w:t>
            </w:r>
          </w:p>
        </w:tc>
        <w:tc>
          <w:tcPr>
            <w:tcW w:w="1134" w:type="dxa"/>
            <w:vMerge/>
          </w:tcPr>
          <w:p w14:paraId="712CE5E7" w14:textId="77777777" w:rsidR="008C28BB" w:rsidRDefault="008C28BB" w:rsidP="00583DC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8"/>
                <w:szCs w:val="18"/>
              </w:rPr>
            </w:pPr>
          </w:p>
        </w:tc>
      </w:tr>
      <w:tr w:rsidR="008C28BB" w14:paraId="50FD70E4" w14:textId="77777777" w:rsidTr="00583DCB">
        <w:tc>
          <w:tcPr>
            <w:tcW w:w="1702" w:type="dxa"/>
            <w:vMerge/>
          </w:tcPr>
          <w:p w14:paraId="678A7C5F" w14:textId="77777777" w:rsidR="008C28BB" w:rsidRDefault="008C28BB" w:rsidP="00583DC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8"/>
                <w:szCs w:val="18"/>
              </w:rPr>
            </w:pPr>
          </w:p>
        </w:tc>
        <w:tc>
          <w:tcPr>
            <w:tcW w:w="885" w:type="dxa"/>
          </w:tcPr>
          <w:p w14:paraId="46D2329C" w14:textId="77777777" w:rsidR="008C28BB" w:rsidRDefault="008C28BB" w:rsidP="00583DC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 value</w:t>
            </w:r>
          </w:p>
        </w:tc>
        <w:tc>
          <w:tcPr>
            <w:tcW w:w="2235" w:type="dxa"/>
          </w:tcPr>
          <w:p w14:paraId="08EC6C4F" w14:textId="77777777" w:rsidR="008C28BB" w:rsidRDefault="008C28BB" w:rsidP="00583DCB">
            <w:pPr>
              <w:jc w:val="center"/>
              <w:rPr>
                <w:sz w:val="18"/>
                <w:szCs w:val="18"/>
              </w:rPr>
            </w:pPr>
            <w:r>
              <w:rPr>
                <w:color w:val="00B0F0"/>
                <w:sz w:val="18"/>
                <w:szCs w:val="18"/>
              </w:rPr>
              <w:t>0.99</w:t>
            </w:r>
          </w:p>
        </w:tc>
        <w:tc>
          <w:tcPr>
            <w:tcW w:w="2268" w:type="dxa"/>
          </w:tcPr>
          <w:p w14:paraId="7103B9CF" w14:textId="77777777" w:rsidR="008C28BB" w:rsidRPr="003C1814" w:rsidRDefault="008C28BB" w:rsidP="00583DCB">
            <w:pPr>
              <w:jc w:val="center"/>
              <w:rPr>
                <w:b/>
                <w:bCs/>
                <w:sz w:val="18"/>
                <w:szCs w:val="18"/>
              </w:rPr>
            </w:pPr>
            <w:r w:rsidRPr="003C1814">
              <w:rPr>
                <w:b/>
                <w:bCs/>
                <w:color w:val="FF0000"/>
                <w:sz w:val="18"/>
                <w:szCs w:val="18"/>
              </w:rPr>
              <w:t>4.9e-5</w:t>
            </w:r>
          </w:p>
        </w:tc>
        <w:tc>
          <w:tcPr>
            <w:tcW w:w="2268" w:type="dxa"/>
          </w:tcPr>
          <w:p w14:paraId="36FC335C" w14:textId="77777777" w:rsidR="008C28BB" w:rsidRPr="003C1814" w:rsidRDefault="008C28BB" w:rsidP="00583DCB">
            <w:pPr>
              <w:jc w:val="center"/>
              <w:rPr>
                <w:b/>
                <w:bCs/>
                <w:sz w:val="18"/>
                <w:szCs w:val="18"/>
              </w:rPr>
            </w:pPr>
            <w:r w:rsidRPr="003C1814">
              <w:rPr>
                <w:b/>
                <w:bCs/>
                <w:color w:val="FF0000"/>
                <w:sz w:val="18"/>
                <w:szCs w:val="18"/>
              </w:rPr>
              <w:t>6.4e-14</w:t>
            </w:r>
          </w:p>
        </w:tc>
        <w:tc>
          <w:tcPr>
            <w:tcW w:w="1134" w:type="dxa"/>
            <w:vMerge/>
          </w:tcPr>
          <w:p w14:paraId="044B1F53" w14:textId="77777777" w:rsidR="008C28BB" w:rsidRDefault="008C28BB" w:rsidP="00583DC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8"/>
                <w:szCs w:val="18"/>
              </w:rPr>
            </w:pPr>
          </w:p>
        </w:tc>
      </w:tr>
      <w:tr w:rsidR="008C28BB" w14:paraId="3C5CA94E" w14:textId="77777777" w:rsidTr="00583DCB">
        <w:tc>
          <w:tcPr>
            <w:tcW w:w="10492" w:type="dxa"/>
            <w:gridSpan w:val="6"/>
            <w:shd w:val="clear" w:color="auto" w:fill="D9D9D9"/>
          </w:tcPr>
          <w:p w14:paraId="25E0CE72" w14:textId="77777777" w:rsidR="008C28BB" w:rsidRDefault="008C28BB" w:rsidP="00583DC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Recruitment-derecruitment Hysteresis and Persistent Inward Current</w:t>
            </w:r>
          </w:p>
        </w:tc>
      </w:tr>
      <w:tr w:rsidR="008C28BB" w14:paraId="4F0208BA" w14:textId="77777777" w:rsidTr="00583DCB">
        <w:tc>
          <w:tcPr>
            <w:tcW w:w="1702" w:type="dxa"/>
            <w:vMerge w:val="restart"/>
          </w:tcPr>
          <w:p w14:paraId="49D7F086" w14:textId="77777777" w:rsidR="008C28BB" w:rsidRDefault="008C28BB" w:rsidP="00583DC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Delta I Hysteresis (</w:t>
            </w:r>
            <w:proofErr w:type="spellStart"/>
            <w:r>
              <w:rPr>
                <w:sz w:val="18"/>
                <w:szCs w:val="18"/>
              </w:rPr>
              <w:t>pA</w:t>
            </w:r>
            <w:proofErr w:type="spellEnd"/>
            <w:r>
              <w:rPr>
                <w:sz w:val="18"/>
                <w:szCs w:val="18"/>
              </w:rPr>
              <w:t>)</w:t>
            </w:r>
          </w:p>
        </w:tc>
        <w:tc>
          <w:tcPr>
            <w:tcW w:w="885" w:type="dxa"/>
          </w:tcPr>
          <w:p w14:paraId="7C3320B0" w14:textId="77777777" w:rsidR="008C28BB" w:rsidRDefault="008C28BB" w:rsidP="00583DCB">
            <w:pPr>
              <w:widowContro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Del</w:t>
            </w:r>
          </w:p>
        </w:tc>
        <w:tc>
          <w:tcPr>
            <w:tcW w:w="2235" w:type="dxa"/>
          </w:tcPr>
          <w:p w14:paraId="507A023D" w14:textId="77777777" w:rsidR="008C28BB" w:rsidRDefault="008C28BB" w:rsidP="00583DCB">
            <w:pPr>
              <w:rPr>
                <w:color w:val="FF0000"/>
                <w:sz w:val="18"/>
                <w:szCs w:val="18"/>
                <w:vertAlign w:val="superscript"/>
              </w:rPr>
            </w:pPr>
            <w:r>
              <w:rPr>
                <w:sz w:val="18"/>
                <w:szCs w:val="18"/>
              </w:rPr>
              <w:t>-112±165(-510,123)</w:t>
            </w:r>
            <w:r>
              <w:rPr>
                <w:color w:val="FF0000"/>
                <w:sz w:val="18"/>
                <w:szCs w:val="18"/>
                <w:vertAlign w:val="superscript"/>
              </w:rPr>
              <w:t xml:space="preserve"> 2,3</w:t>
            </w:r>
          </w:p>
          <w:p w14:paraId="73B4B333" w14:textId="77777777" w:rsidR="008C28BB" w:rsidRDefault="008C28BB" w:rsidP="00583DCB">
            <w:pPr>
              <w:jc w:val="center"/>
              <w:rPr>
                <w:color w:val="FF0000"/>
                <w:sz w:val="18"/>
                <w:szCs w:val="18"/>
                <w:vertAlign w:val="superscript"/>
              </w:rPr>
            </w:pPr>
            <w:r>
              <w:rPr>
                <w:sz w:val="18"/>
                <w:szCs w:val="18"/>
              </w:rPr>
              <w:t>(16)</w:t>
            </w:r>
          </w:p>
        </w:tc>
        <w:tc>
          <w:tcPr>
            <w:tcW w:w="2268" w:type="dxa"/>
          </w:tcPr>
          <w:p w14:paraId="764BB1F2" w14:textId="77777777" w:rsidR="008C28BB" w:rsidRDefault="008C28BB" w:rsidP="00583DCB">
            <w:pPr>
              <w:rPr>
                <w:color w:val="FF0000"/>
                <w:sz w:val="18"/>
                <w:szCs w:val="18"/>
                <w:vertAlign w:val="superscript"/>
              </w:rPr>
            </w:pPr>
            <w:r>
              <w:rPr>
                <w:sz w:val="18"/>
                <w:szCs w:val="18"/>
              </w:rPr>
              <w:t>-280±129(-601, -10)</w:t>
            </w:r>
            <w:r>
              <w:rPr>
                <w:color w:val="FF0000"/>
                <w:sz w:val="18"/>
                <w:szCs w:val="18"/>
                <w:vertAlign w:val="superscript"/>
              </w:rPr>
              <w:t xml:space="preserve"> 1,3</w:t>
            </w:r>
          </w:p>
          <w:p w14:paraId="50F68C05" w14:textId="77777777" w:rsidR="008C28BB" w:rsidRDefault="008C28BB" w:rsidP="00583DCB">
            <w:pPr>
              <w:jc w:val="center"/>
              <w:rPr>
                <w:color w:val="FF0000"/>
                <w:sz w:val="18"/>
                <w:szCs w:val="18"/>
                <w:vertAlign w:val="superscript"/>
              </w:rPr>
            </w:pPr>
            <w:r>
              <w:rPr>
                <w:sz w:val="18"/>
                <w:szCs w:val="18"/>
              </w:rPr>
              <w:t>(56)</w:t>
            </w:r>
          </w:p>
        </w:tc>
        <w:tc>
          <w:tcPr>
            <w:tcW w:w="2268" w:type="dxa"/>
          </w:tcPr>
          <w:p w14:paraId="1D668671" w14:textId="77777777" w:rsidR="008C28BB" w:rsidRDefault="008C28BB" w:rsidP="00583DC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-339±181(-976, -71)</w:t>
            </w:r>
          </w:p>
          <w:p w14:paraId="014062BD" w14:textId="77777777" w:rsidR="008C28BB" w:rsidRDefault="008C28BB" w:rsidP="00583DC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(53)</w:t>
            </w:r>
          </w:p>
        </w:tc>
        <w:tc>
          <w:tcPr>
            <w:tcW w:w="1134" w:type="dxa"/>
            <w:vMerge w:val="restart"/>
          </w:tcPr>
          <w:p w14:paraId="1E189D4B" w14:textId="77777777" w:rsidR="008C28BB" w:rsidRDefault="008C28BB" w:rsidP="00583DCB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85.9, &lt;1.0e-15</w:t>
            </w:r>
          </w:p>
          <w:p w14:paraId="3156F54E" w14:textId="77777777" w:rsidR="008C28BB" w:rsidRDefault="008C28BB" w:rsidP="00583DCB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5.8, 0.004</w:t>
            </w:r>
          </w:p>
          <w:p w14:paraId="700D7302" w14:textId="77777777" w:rsidR="008C28BB" w:rsidRDefault="008C28BB" w:rsidP="00583DCB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6.1, 0.003</w:t>
            </w:r>
          </w:p>
        </w:tc>
      </w:tr>
      <w:tr w:rsidR="008C28BB" w14:paraId="2229CD47" w14:textId="77777777" w:rsidTr="00583DCB">
        <w:tc>
          <w:tcPr>
            <w:tcW w:w="1702" w:type="dxa"/>
            <w:vMerge/>
          </w:tcPr>
          <w:p w14:paraId="1C15A682" w14:textId="77777777" w:rsidR="008C28BB" w:rsidRDefault="008C28BB" w:rsidP="00583DC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2"/>
                <w:szCs w:val="12"/>
              </w:rPr>
            </w:pPr>
          </w:p>
        </w:tc>
        <w:tc>
          <w:tcPr>
            <w:tcW w:w="885" w:type="dxa"/>
          </w:tcPr>
          <w:p w14:paraId="05A18207" w14:textId="77777777" w:rsidR="008C28BB" w:rsidRDefault="008C28BB" w:rsidP="00583DCB">
            <w:pPr>
              <w:widowControl w:val="0"/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Imm</w:t>
            </w:r>
            <w:proofErr w:type="spellEnd"/>
          </w:p>
        </w:tc>
        <w:tc>
          <w:tcPr>
            <w:tcW w:w="2235" w:type="dxa"/>
          </w:tcPr>
          <w:p w14:paraId="2005EDE2" w14:textId="77777777" w:rsidR="008C28BB" w:rsidRDefault="008C28BB" w:rsidP="00583DC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7.7±110(-178,184)</w:t>
            </w:r>
          </w:p>
          <w:p w14:paraId="1E83B871" w14:textId="77777777" w:rsidR="008C28BB" w:rsidRDefault="008C28BB" w:rsidP="00583DC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(9)</w:t>
            </w:r>
          </w:p>
        </w:tc>
        <w:tc>
          <w:tcPr>
            <w:tcW w:w="2268" w:type="dxa"/>
          </w:tcPr>
          <w:p w14:paraId="3E478983" w14:textId="77777777" w:rsidR="008C28BB" w:rsidRDefault="008C28BB" w:rsidP="00583DC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-20±51(-147,37)</w:t>
            </w:r>
          </w:p>
          <w:p w14:paraId="597344D9" w14:textId="77777777" w:rsidR="008C28BB" w:rsidRDefault="008C28BB" w:rsidP="00583DC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(21)</w:t>
            </w:r>
          </w:p>
        </w:tc>
        <w:tc>
          <w:tcPr>
            <w:tcW w:w="2268" w:type="dxa"/>
          </w:tcPr>
          <w:p w14:paraId="36252601" w14:textId="77777777" w:rsidR="008C28BB" w:rsidRDefault="008C28BB" w:rsidP="00583DC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9.2±99.3(309, -224)</w:t>
            </w:r>
          </w:p>
          <w:p w14:paraId="4A2FC0CA" w14:textId="77777777" w:rsidR="008C28BB" w:rsidRDefault="008C28BB" w:rsidP="00583DC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(28)</w:t>
            </w:r>
          </w:p>
        </w:tc>
        <w:tc>
          <w:tcPr>
            <w:tcW w:w="1134" w:type="dxa"/>
            <w:vMerge/>
          </w:tcPr>
          <w:p w14:paraId="2503E9B7" w14:textId="77777777" w:rsidR="008C28BB" w:rsidRDefault="008C28BB" w:rsidP="00583DC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8"/>
                <w:szCs w:val="18"/>
              </w:rPr>
            </w:pPr>
          </w:p>
        </w:tc>
      </w:tr>
      <w:tr w:rsidR="008C28BB" w14:paraId="4E70EAF8" w14:textId="77777777" w:rsidTr="00583DCB">
        <w:tc>
          <w:tcPr>
            <w:tcW w:w="1702" w:type="dxa"/>
            <w:vMerge/>
          </w:tcPr>
          <w:p w14:paraId="38B4CE52" w14:textId="77777777" w:rsidR="008C28BB" w:rsidRDefault="008C28BB" w:rsidP="00583DC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8"/>
                <w:szCs w:val="18"/>
              </w:rPr>
            </w:pPr>
          </w:p>
        </w:tc>
        <w:tc>
          <w:tcPr>
            <w:tcW w:w="885" w:type="dxa"/>
          </w:tcPr>
          <w:p w14:paraId="0B5BFC1B" w14:textId="77777777" w:rsidR="008C28BB" w:rsidRDefault="008C28BB" w:rsidP="00583DC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P value</w:t>
            </w:r>
          </w:p>
        </w:tc>
        <w:tc>
          <w:tcPr>
            <w:tcW w:w="2235" w:type="dxa"/>
          </w:tcPr>
          <w:p w14:paraId="62E342E4" w14:textId="77777777" w:rsidR="008C28BB" w:rsidRDefault="008C28BB" w:rsidP="00583DCB">
            <w:pPr>
              <w:jc w:val="center"/>
              <w:rPr>
                <w:sz w:val="18"/>
                <w:szCs w:val="18"/>
              </w:rPr>
            </w:pPr>
            <w:r>
              <w:rPr>
                <w:color w:val="00B0F0"/>
                <w:sz w:val="18"/>
                <w:szCs w:val="18"/>
              </w:rPr>
              <w:t>0.2</w:t>
            </w:r>
          </w:p>
        </w:tc>
        <w:tc>
          <w:tcPr>
            <w:tcW w:w="2268" w:type="dxa"/>
          </w:tcPr>
          <w:p w14:paraId="438A0FAD" w14:textId="77777777" w:rsidR="008C28BB" w:rsidRPr="003C1814" w:rsidRDefault="008C28BB" w:rsidP="00583DCB">
            <w:pPr>
              <w:jc w:val="center"/>
              <w:rPr>
                <w:b/>
                <w:bCs/>
                <w:sz w:val="18"/>
                <w:szCs w:val="18"/>
              </w:rPr>
            </w:pPr>
            <w:r w:rsidRPr="003C1814">
              <w:rPr>
                <w:b/>
                <w:bCs/>
                <w:color w:val="FF0000"/>
                <w:sz w:val="18"/>
                <w:szCs w:val="18"/>
              </w:rPr>
              <w:t>7.1e-10</w:t>
            </w:r>
          </w:p>
        </w:tc>
        <w:tc>
          <w:tcPr>
            <w:tcW w:w="2268" w:type="dxa"/>
          </w:tcPr>
          <w:p w14:paraId="22883A70" w14:textId="77777777" w:rsidR="008C28BB" w:rsidRPr="003C1814" w:rsidRDefault="008C28BB" w:rsidP="00583DCB">
            <w:pPr>
              <w:jc w:val="center"/>
              <w:rPr>
                <w:b/>
                <w:bCs/>
                <w:sz w:val="18"/>
                <w:szCs w:val="18"/>
              </w:rPr>
            </w:pPr>
            <w:r w:rsidRPr="003C1814">
              <w:rPr>
                <w:b/>
                <w:bCs/>
                <w:color w:val="FF0000"/>
                <w:sz w:val="18"/>
                <w:szCs w:val="18"/>
              </w:rPr>
              <w:t>1.0e-16</w:t>
            </w:r>
          </w:p>
        </w:tc>
        <w:tc>
          <w:tcPr>
            <w:tcW w:w="1134" w:type="dxa"/>
            <w:vMerge/>
          </w:tcPr>
          <w:p w14:paraId="5F36A551" w14:textId="77777777" w:rsidR="008C28BB" w:rsidRDefault="008C28BB" w:rsidP="00583DC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8"/>
                <w:szCs w:val="18"/>
              </w:rPr>
            </w:pPr>
          </w:p>
        </w:tc>
      </w:tr>
      <w:tr w:rsidR="008C28BB" w14:paraId="75D0D508" w14:textId="77777777" w:rsidTr="00583DCB">
        <w:tc>
          <w:tcPr>
            <w:tcW w:w="1702" w:type="dxa"/>
            <w:vMerge w:val="restart"/>
          </w:tcPr>
          <w:p w14:paraId="5CF2FE10" w14:textId="77777777" w:rsidR="008C28BB" w:rsidRDefault="008C28BB" w:rsidP="00583DC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PIC onset (mV)</w:t>
            </w:r>
          </w:p>
        </w:tc>
        <w:tc>
          <w:tcPr>
            <w:tcW w:w="885" w:type="dxa"/>
          </w:tcPr>
          <w:p w14:paraId="7109A113" w14:textId="77777777" w:rsidR="008C28BB" w:rsidRDefault="008C28BB" w:rsidP="00583DCB">
            <w:pPr>
              <w:widowContro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Del</w:t>
            </w:r>
          </w:p>
        </w:tc>
        <w:tc>
          <w:tcPr>
            <w:tcW w:w="2235" w:type="dxa"/>
          </w:tcPr>
          <w:p w14:paraId="19753A02" w14:textId="77777777" w:rsidR="008C28BB" w:rsidRDefault="008C28BB" w:rsidP="00583DCB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</w:tcPr>
          <w:p w14:paraId="413F2BFA" w14:textId="77777777" w:rsidR="008C28BB" w:rsidRDefault="008C28BB" w:rsidP="00583DC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-50.2±4.1(-59.7, -39.9)</w:t>
            </w:r>
          </w:p>
          <w:p w14:paraId="2F86FA13" w14:textId="77777777" w:rsidR="008C28BB" w:rsidRDefault="008C28BB" w:rsidP="00583DC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(25)</w:t>
            </w:r>
          </w:p>
        </w:tc>
        <w:tc>
          <w:tcPr>
            <w:tcW w:w="2268" w:type="dxa"/>
          </w:tcPr>
          <w:p w14:paraId="68348617" w14:textId="77777777" w:rsidR="008C28BB" w:rsidRDefault="008C28BB" w:rsidP="00583DC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-49.0±4.6(-59.0, -42.5)</w:t>
            </w:r>
          </w:p>
          <w:p w14:paraId="4208FC5E" w14:textId="77777777" w:rsidR="008C28BB" w:rsidRDefault="008C28BB" w:rsidP="00583DC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(14)</w:t>
            </w:r>
          </w:p>
        </w:tc>
        <w:tc>
          <w:tcPr>
            <w:tcW w:w="1134" w:type="dxa"/>
            <w:vMerge w:val="restart"/>
          </w:tcPr>
          <w:p w14:paraId="6DC67E15" w14:textId="77777777" w:rsidR="008C28BB" w:rsidRDefault="008C28BB" w:rsidP="00583DCB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57.6, 2.2e-10</w:t>
            </w:r>
          </w:p>
          <w:p w14:paraId="72DFE6F5" w14:textId="77777777" w:rsidR="008C28BB" w:rsidRDefault="008C28BB" w:rsidP="00583DCB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0.3, 0.6</w:t>
            </w:r>
          </w:p>
          <w:p w14:paraId="12AC449C" w14:textId="77777777" w:rsidR="008C28BB" w:rsidRDefault="008C28BB" w:rsidP="00583DCB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0.2, 0.7</w:t>
            </w:r>
          </w:p>
        </w:tc>
      </w:tr>
      <w:tr w:rsidR="008C28BB" w14:paraId="05D55ADA" w14:textId="77777777" w:rsidTr="00583DCB">
        <w:tc>
          <w:tcPr>
            <w:tcW w:w="1702" w:type="dxa"/>
            <w:vMerge/>
          </w:tcPr>
          <w:p w14:paraId="6789953B" w14:textId="77777777" w:rsidR="008C28BB" w:rsidRDefault="008C28BB" w:rsidP="00583DC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2"/>
                <w:szCs w:val="12"/>
              </w:rPr>
            </w:pPr>
          </w:p>
        </w:tc>
        <w:tc>
          <w:tcPr>
            <w:tcW w:w="885" w:type="dxa"/>
          </w:tcPr>
          <w:p w14:paraId="242EE60E" w14:textId="77777777" w:rsidR="008C28BB" w:rsidRDefault="008C28BB" w:rsidP="00583DCB">
            <w:pPr>
              <w:widowControl w:val="0"/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Imm</w:t>
            </w:r>
            <w:proofErr w:type="spellEnd"/>
          </w:p>
        </w:tc>
        <w:tc>
          <w:tcPr>
            <w:tcW w:w="2235" w:type="dxa"/>
          </w:tcPr>
          <w:p w14:paraId="363C76F6" w14:textId="77777777" w:rsidR="008C28BB" w:rsidRDefault="008C28BB" w:rsidP="00583DCB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</w:tcPr>
          <w:p w14:paraId="48AC86F8" w14:textId="77777777" w:rsidR="008C28BB" w:rsidRDefault="008C28BB" w:rsidP="00583DC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-58.3±4.4(-67.0, -51.5)</w:t>
            </w:r>
          </w:p>
          <w:p w14:paraId="1DC2BC80" w14:textId="77777777" w:rsidR="008C28BB" w:rsidRDefault="008C28BB" w:rsidP="00583DC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(14)</w:t>
            </w:r>
          </w:p>
        </w:tc>
        <w:tc>
          <w:tcPr>
            <w:tcW w:w="2268" w:type="dxa"/>
          </w:tcPr>
          <w:p w14:paraId="52C63D43" w14:textId="77777777" w:rsidR="008C28BB" w:rsidRDefault="008C28BB" w:rsidP="00583DC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-58.2±4.9(-64.1, -49.1)</w:t>
            </w:r>
          </w:p>
          <w:p w14:paraId="1A29071D" w14:textId="77777777" w:rsidR="008C28BB" w:rsidRDefault="008C28BB" w:rsidP="00583DC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(13)</w:t>
            </w:r>
          </w:p>
        </w:tc>
        <w:tc>
          <w:tcPr>
            <w:tcW w:w="1134" w:type="dxa"/>
            <w:vMerge/>
          </w:tcPr>
          <w:p w14:paraId="330299DC" w14:textId="77777777" w:rsidR="008C28BB" w:rsidRDefault="008C28BB" w:rsidP="00583DC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8"/>
                <w:szCs w:val="18"/>
              </w:rPr>
            </w:pPr>
          </w:p>
        </w:tc>
      </w:tr>
      <w:tr w:rsidR="008C28BB" w14:paraId="1E7E1BB9" w14:textId="77777777" w:rsidTr="00583DCB">
        <w:tc>
          <w:tcPr>
            <w:tcW w:w="1702" w:type="dxa"/>
            <w:vMerge/>
          </w:tcPr>
          <w:p w14:paraId="650B0D13" w14:textId="77777777" w:rsidR="008C28BB" w:rsidRDefault="008C28BB" w:rsidP="00583DC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8"/>
                <w:szCs w:val="18"/>
              </w:rPr>
            </w:pPr>
          </w:p>
        </w:tc>
        <w:tc>
          <w:tcPr>
            <w:tcW w:w="885" w:type="dxa"/>
          </w:tcPr>
          <w:p w14:paraId="74016E5C" w14:textId="77777777" w:rsidR="008C28BB" w:rsidRDefault="008C28BB" w:rsidP="00583DC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P value</w:t>
            </w:r>
          </w:p>
        </w:tc>
        <w:tc>
          <w:tcPr>
            <w:tcW w:w="2235" w:type="dxa"/>
          </w:tcPr>
          <w:p w14:paraId="75F3C52A" w14:textId="77777777" w:rsidR="008C28BB" w:rsidRDefault="008C28BB" w:rsidP="00583DCB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</w:tcPr>
          <w:p w14:paraId="23DFE54E" w14:textId="77777777" w:rsidR="008C28BB" w:rsidRPr="003C1814" w:rsidRDefault="008C28BB" w:rsidP="00583DCB">
            <w:pPr>
              <w:jc w:val="center"/>
              <w:rPr>
                <w:b/>
                <w:bCs/>
                <w:sz w:val="18"/>
                <w:szCs w:val="18"/>
              </w:rPr>
            </w:pPr>
            <w:r w:rsidRPr="003C1814">
              <w:rPr>
                <w:b/>
                <w:bCs/>
                <w:color w:val="FF0000"/>
                <w:sz w:val="18"/>
                <w:szCs w:val="18"/>
              </w:rPr>
              <w:t>5.0e-6</w:t>
            </w:r>
          </w:p>
        </w:tc>
        <w:tc>
          <w:tcPr>
            <w:tcW w:w="2268" w:type="dxa"/>
          </w:tcPr>
          <w:p w14:paraId="5F6C9D5A" w14:textId="77777777" w:rsidR="008C28BB" w:rsidRPr="003C1814" w:rsidRDefault="008C28BB" w:rsidP="00583DCB">
            <w:pPr>
              <w:jc w:val="center"/>
              <w:rPr>
                <w:b/>
                <w:bCs/>
                <w:sz w:val="18"/>
                <w:szCs w:val="18"/>
              </w:rPr>
            </w:pPr>
            <w:r w:rsidRPr="003C1814">
              <w:rPr>
                <w:b/>
                <w:bCs/>
                <w:color w:val="FF0000"/>
                <w:sz w:val="18"/>
                <w:szCs w:val="18"/>
              </w:rPr>
              <w:t>6.0e-6</w:t>
            </w:r>
          </w:p>
        </w:tc>
        <w:tc>
          <w:tcPr>
            <w:tcW w:w="1134" w:type="dxa"/>
            <w:vMerge/>
          </w:tcPr>
          <w:p w14:paraId="64DD727D" w14:textId="77777777" w:rsidR="008C28BB" w:rsidRDefault="008C28BB" w:rsidP="00583DC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8"/>
                <w:szCs w:val="18"/>
              </w:rPr>
            </w:pPr>
          </w:p>
        </w:tc>
      </w:tr>
      <w:tr w:rsidR="008C28BB" w14:paraId="35122C2A" w14:textId="77777777" w:rsidTr="00583DCB">
        <w:tc>
          <w:tcPr>
            <w:tcW w:w="1702" w:type="dxa"/>
            <w:vMerge w:val="restart"/>
          </w:tcPr>
          <w:p w14:paraId="66FA5AC7" w14:textId="77777777" w:rsidR="008C28BB" w:rsidRDefault="008C28BB" w:rsidP="00583DC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PIC peak (mV)</w:t>
            </w:r>
          </w:p>
        </w:tc>
        <w:tc>
          <w:tcPr>
            <w:tcW w:w="885" w:type="dxa"/>
          </w:tcPr>
          <w:p w14:paraId="2D796494" w14:textId="77777777" w:rsidR="008C28BB" w:rsidRDefault="008C28BB" w:rsidP="00583DCB">
            <w:pPr>
              <w:widowContro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Del</w:t>
            </w:r>
          </w:p>
        </w:tc>
        <w:tc>
          <w:tcPr>
            <w:tcW w:w="2235" w:type="dxa"/>
          </w:tcPr>
          <w:p w14:paraId="251444E7" w14:textId="77777777" w:rsidR="008C28BB" w:rsidRDefault="008C28BB" w:rsidP="00583DCB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</w:tcPr>
          <w:p w14:paraId="15A4222B" w14:textId="77777777" w:rsidR="008C28BB" w:rsidRDefault="008C28BB" w:rsidP="00583DC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-32.8±5.0 (-45.7, -22.7)</w:t>
            </w:r>
          </w:p>
          <w:p w14:paraId="54BF93B4" w14:textId="77777777" w:rsidR="008C28BB" w:rsidRDefault="008C28BB" w:rsidP="00583DC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(25)</w:t>
            </w:r>
          </w:p>
        </w:tc>
        <w:tc>
          <w:tcPr>
            <w:tcW w:w="2268" w:type="dxa"/>
          </w:tcPr>
          <w:p w14:paraId="54923030" w14:textId="77777777" w:rsidR="008C28BB" w:rsidRDefault="008C28BB" w:rsidP="00583DC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-30.2±6.3(-37.6, -19.4)</w:t>
            </w:r>
          </w:p>
          <w:p w14:paraId="074F8C70" w14:textId="77777777" w:rsidR="008C28BB" w:rsidRDefault="008C28BB" w:rsidP="00583DC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(14)</w:t>
            </w:r>
          </w:p>
        </w:tc>
        <w:tc>
          <w:tcPr>
            <w:tcW w:w="1134" w:type="dxa"/>
            <w:vMerge w:val="restart"/>
          </w:tcPr>
          <w:p w14:paraId="11CB66DA" w14:textId="77777777" w:rsidR="008C28BB" w:rsidRDefault="008C28BB" w:rsidP="00583DCB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38.6, 5.1e-8</w:t>
            </w:r>
          </w:p>
          <w:p w14:paraId="43357B95" w14:textId="77777777" w:rsidR="008C28BB" w:rsidRDefault="008C28BB" w:rsidP="00583DCB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0.85, 0.4</w:t>
            </w:r>
          </w:p>
          <w:p w14:paraId="75D2DA6B" w14:textId="77777777" w:rsidR="008C28BB" w:rsidRDefault="008C28BB" w:rsidP="00583DCB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1.3, 0.3</w:t>
            </w:r>
          </w:p>
        </w:tc>
      </w:tr>
      <w:tr w:rsidR="008C28BB" w14:paraId="1E4D8259" w14:textId="77777777" w:rsidTr="00583DCB">
        <w:tc>
          <w:tcPr>
            <w:tcW w:w="1702" w:type="dxa"/>
            <w:vMerge/>
          </w:tcPr>
          <w:p w14:paraId="15351350" w14:textId="77777777" w:rsidR="008C28BB" w:rsidRDefault="008C28BB" w:rsidP="00583DC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2"/>
                <w:szCs w:val="12"/>
              </w:rPr>
            </w:pPr>
          </w:p>
        </w:tc>
        <w:tc>
          <w:tcPr>
            <w:tcW w:w="885" w:type="dxa"/>
          </w:tcPr>
          <w:p w14:paraId="3032A58D" w14:textId="77777777" w:rsidR="008C28BB" w:rsidRDefault="008C28BB" w:rsidP="00583DCB">
            <w:pPr>
              <w:widowControl w:val="0"/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Imm</w:t>
            </w:r>
            <w:proofErr w:type="spellEnd"/>
          </w:p>
        </w:tc>
        <w:tc>
          <w:tcPr>
            <w:tcW w:w="2235" w:type="dxa"/>
          </w:tcPr>
          <w:p w14:paraId="2205E29F" w14:textId="77777777" w:rsidR="008C28BB" w:rsidRDefault="008C28BB" w:rsidP="00583DCB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</w:tcPr>
          <w:p w14:paraId="56D3C3C7" w14:textId="77777777" w:rsidR="008C28BB" w:rsidRDefault="008C28BB" w:rsidP="00583DC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-39.6±5.4(-53.3, -32.0)</w:t>
            </w:r>
          </w:p>
          <w:p w14:paraId="150A9737" w14:textId="77777777" w:rsidR="008C28BB" w:rsidRDefault="008C28BB" w:rsidP="00583DC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(14)</w:t>
            </w:r>
          </w:p>
        </w:tc>
        <w:tc>
          <w:tcPr>
            <w:tcW w:w="2268" w:type="dxa"/>
          </w:tcPr>
          <w:p w14:paraId="5257DE5D" w14:textId="77777777" w:rsidR="008C28BB" w:rsidRDefault="008C28BB" w:rsidP="00583DC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-39.9±4.7(-53.1, -34.3)</w:t>
            </w:r>
          </w:p>
          <w:p w14:paraId="0FFA7745" w14:textId="77777777" w:rsidR="008C28BB" w:rsidRDefault="008C28BB" w:rsidP="00583DC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(13)</w:t>
            </w:r>
          </w:p>
        </w:tc>
        <w:tc>
          <w:tcPr>
            <w:tcW w:w="1134" w:type="dxa"/>
            <w:vMerge/>
          </w:tcPr>
          <w:p w14:paraId="16BE519C" w14:textId="77777777" w:rsidR="008C28BB" w:rsidRDefault="008C28BB" w:rsidP="00583DC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8"/>
                <w:szCs w:val="18"/>
              </w:rPr>
            </w:pPr>
          </w:p>
        </w:tc>
      </w:tr>
      <w:tr w:rsidR="008C28BB" w14:paraId="1B214E4C" w14:textId="77777777" w:rsidTr="00583DCB">
        <w:tc>
          <w:tcPr>
            <w:tcW w:w="1702" w:type="dxa"/>
            <w:vMerge/>
          </w:tcPr>
          <w:p w14:paraId="1E8E5E69" w14:textId="77777777" w:rsidR="008C28BB" w:rsidRDefault="008C28BB" w:rsidP="00583DC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8"/>
                <w:szCs w:val="18"/>
              </w:rPr>
            </w:pPr>
          </w:p>
        </w:tc>
        <w:tc>
          <w:tcPr>
            <w:tcW w:w="885" w:type="dxa"/>
          </w:tcPr>
          <w:p w14:paraId="56C89FF6" w14:textId="77777777" w:rsidR="008C28BB" w:rsidRDefault="008C28BB" w:rsidP="00583DC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P value</w:t>
            </w:r>
          </w:p>
        </w:tc>
        <w:tc>
          <w:tcPr>
            <w:tcW w:w="2235" w:type="dxa"/>
          </w:tcPr>
          <w:p w14:paraId="69AD7496" w14:textId="77777777" w:rsidR="008C28BB" w:rsidRDefault="008C28BB" w:rsidP="00583DCB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</w:tcPr>
          <w:p w14:paraId="3E5E7EA0" w14:textId="77777777" w:rsidR="008C28BB" w:rsidRPr="003C1814" w:rsidRDefault="008C28BB" w:rsidP="00583DCB">
            <w:pPr>
              <w:jc w:val="center"/>
              <w:rPr>
                <w:b/>
                <w:bCs/>
                <w:sz w:val="18"/>
                <w:szCs w:val="18"/>
              </w:rPr>
            </w:pPr>
            <w:r w:rsidRPr="003C1814">
              <w:rPr>
                <w:b/>
                <w:bCs/>
                <w:color w:val="FF0000"/>
                <w:sz w:val="18"/>
                <w:szCs w:val="18"/>
              </w:rPr>
              <w:t>0.0032</w:t>
            </w:r>
          </w:p>
        </w:tc>
        <w:tc>
          <w:tcPr>
            <w:tcW w:w="2268" w:type="dxa"/>
          </w:tcPr>
          <w:p w14:paraId="4A2C9BB0" w14:textId="77777777" w:rsidR="008C28BB" w:rsidRPr="003C1814" w:rsidRDefault="008C28BB" w:rsidP="00583DCB">
            <w:pPr>
              <w:jc w:val="center"/>
              <w:rPr>
                <w:b/>
                <w:bCs/>
                <w:sz w:val="18"/>
                <w:szCs w:val="18"/>
              </w:rPr>
            </w:pPr>
            <w:r w:rsidRPr="003C1814">
              <w:rPr>
                <w:b/>
                <w:bCs/>
                <w:color w:val="FF0000"/>
                <w:sz w:val="18"/>
                <w:szCs w:val="18"/>
              </w:rPr>
              <w:t>0.0005</w:t>
            </w:r>
          </w:p>
        </w:tc>
        <w:tc>
          <w:tcPr>
            <w:tcW w:w="1134" w:type="dxa"/>
            <w:vMerge/>
          </w:tcPr>
          <w:p w14:paraId="2C5D876E" w14:textId="77777777" w:rsidR="008C28BB" w:rsidRDefault="008C28BB" w:rsidP="00583DC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8"/>
                <w:szCs w:val="18"/>
              </w:rPr>
            </w:pPr>
          </w:p>
        </w:tc>
      </w:tr>
      <w:tr w:rsidR="008C28BB" w14:paraId="3F74B15A" w14:textId="77777777" w:rsidTr="00583DCB">
        <w:tc>
          <w:tcPr>
            <w:tcW w:w="1702" w:type="dxa"/>
            <w:vMerge w:val="restart"/>
          </w:tcPr>
          <w:p w14:paraId="67C56A16" w14:textId="77777777" w:rsidR="008C28BB" w:rsidRDefault="008C28BB" w:rsidP="00583DC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PIC amplitude (</w:t>
            </w:r>
            <w:proofErr w:type="spellStart"/>
            <w:r>
              <w:rPr>
                <w:sz w:val="18"/>
                <w:szCs w:val="18"/>
              </w:rPr>
              <w:t>pA</w:t>
            </w:r>
            <w:proofErr w:type="spellEnd"/>
            <w:r>
              <w:rPr>
                <w:sz w:val="18"/>
                <w:szCs w:val="18"/>
              </w:rPr>
              <w:t>)</w:t>
            </w:r>
          </w:p>
        </w:tc>
        <w:tc>
          <w:tcPr>
            <w:tcW w:w="885" w:type="dxa"/>
          </w:tcPr>
          <w:p w14:paraId="1B83BBD7" w14:textId="77777777" w:rsidR="008C28BB" w:rsidRDefault="008C28BB" w:rsidP="00583DCB">
            <w:pPr>
              <w:widowContro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Del</w:t>
            </w:r>
          </w:p>
        </w:tc>
        <w:tc>
          <w:tcPr>
            <w:tcW w:w="2235" w:type="dxa"/>
          </w:tcPr>
          <w:p w14:paraId="27C9E586" w14:textId="77777777" w:rsidR="008C28BB" w:rsidRDefault="008C28BB" w:rsidP="00583DCB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</w:tcPr>
          <w:p w14:paraId="077704EC" w14:textId="77777777" w:rsidR="008C28BB" w:rsidRDefault="008C28BB" w:rsidP="00583DC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386±236(60, 1055)</w:t>
            </w:r>
          </w:p>
          <w:p w14:paraId="7C0490E5" w14:textId="77777777" w:rsidR="008C28BB" w:rsidRDefault="008C28BB" w:rsidP="00583DC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(24)</w:t>
            </w:r>
          </w:p>
        </w:tc>
        <w:tc>
          <w:tcPr>
            <w:tcW w:w="2268" w:type="dxa"/>
          </w:tcPr>
          <w:p w14:paraId="5637A61D" w14:textId="77777777" w:rsidR="008C28BB" w:rsidRDefault="008C28BB" w:rsidP="00583DC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502±205(175,950)</w:t>
            </w:r>
          </w:p>
          <w:p w14:paraId="2FEC895E" w14:textId="77777777" w:rsidR="008C28BB" w:rsidRDefault="008C28BB" w:rsidP="00583DC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(14)</w:t>
            </w:r>
          </w:p>
        </w:tc>
        <w:tc>
          <w:tcPr>
            <w:tcW w:w="1134" w:type="dxa"/>
            <w:vMerge w:val="restart"/>
          </w:tcPr>
          <w:p w14:paraId="205EA508" w14:textId="77777777" w:rsidR="008C28BB" w:rsidRDefault="008C28BB" w:rsidP="00583DCB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17.9, 7.8e-5</w:t>
            </w:r>
          </w:p>
          <w:p w14:paraId="69EDDB20" w14:textId="77777777" w:rsidR="008C28BB" w:rsidRDefault="008C28BB" w:rsidP="00583DCB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5.8, 0.02</w:t>
            </w:r>
          </w:p>
          <w:p w14:paraId="64FC55CE" w14:textId="77777777" w:rsidR="008C28BB" w:rsidRDefault="008C28BB" w:rsidP="00583DCB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0.02, 0.9</w:t>
            </w:r>
          </w:p>
        </w:tc>
      </w:tr>
      <w:tr w:rsidR="008C28BB" w14:paraId="79646AC7" w14:textId="77777777" w:rsidTr="00583DCB">
        <w:tc>
          <w:tcPr>
            <w:tcW w:w="1702" w:type="dxa"/>
            <w:vMerge/>
          </w:tcPr>
          <w:p w14:paraId="7AC4AAA6" w14:textId="77777777" w:rsidR="008C28BB" w:rsidRDefault="008C28BB" w:rsidP="00583DC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2"/>
                <w:szCs w:val="12"/>
              </w:rPr>
            </w:pPr>
          </w:p>
        </w:tc>
        <w:tc>
          <w:tcPr>
            <w:tcW w:w="885" w:type="dxa"/>
          </w:tcPr>
          <w:p w14:paraId="65D3A427" w14:textId="77777777" w:rsidR="008C28BB" w:rsidRDefault="008C28BB" w:rsidP="00583DCB">
            <w:pPr>
              <w:widowControl w:val="0"/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Imm</w:t>
            </w:r>
            <w:proofErr w:type="spellEnd"/>
          </w:p>
        </w:tc>
        <w:tc>
          <w:tcPr>
            <w:tcW w:w="2235" w:type="dxa"/>
          </w:tcPr>
          <w:p w14:paraId="034D6422" w14:textId="77777777" w:rsidR="008C28BB" w:rsidRDefault="008C28BB" w:rsidP="00583DCB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</w:tcPr>
          <w:p w14:paraId="4B071869" w14:textId="77777777" w:rsidR="008C28BB" w:rsidRDefault="008C28BB" w:rsidP="00583DC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164±121 (52,366)</w:t>
            </w:r>
          </w:p>
          <w:p w14:paraId="6A40467E" w14:textId="77777777" w:rsidR="008C28BB" w:rsidRDefault="008C28BB" w:rsidP="00583DC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(14)</w:t>
            </w:r>
          </w:p>
        </w:tc>
        <w:tc>
          <w:tcPr>
            <w:tcW w:w="2268" w:type="dxa"/>
          </w:tcPr>
          <w:p w14:paraId="3EDD3228" w14:textId="77777777" w:rsidR="008C28BB" w:rsidRDefault="008C28BB" w:rsidP="00583DC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271±80(49,680)</w:t>
            </w:r>
          </w:p>
          <w:p w14:paraId="46D9EEF7" w14:textId="77777777" w:rsidR="008C28BB" w:rsidRDefault="008C28BB" w:rsidP="00583DC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(13)</w:t>
            </w:r>
          </w:p>
        </w:tc>
        <w:tc>
          <w:tcPr>
            <w:tcW w:w="1134" w:type="dxa"/>
            <w:vMerge/>
          </w:tcPr>
          <w:p w14:paraId="31B149AE" w14:textId="77777777" w:rsidR="008C28BB" w:rsidRDefault="008C28BB" w:rsidP="00583DC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8"/>
                <w:szCs w:val="18"/>
              </w:rPr>
            </w:pPr>
          </w:p>
        </w:tc>
      </w:tr>
      <w:tr w:rsidR="008C28BB" w14:paraId="415548D7" w14:textId="77777777" w:rsidTr="00583DCB">
        <w:tc>
          <w:tcPr>
            <w:tcW w:w="1702" w:type="dxa"/>
            <w:vMerge/>
          </w:tcPr>
          <w:p w14:paraId="1C615AF1" w14:textId="77777777" w:rsidR="008C28BB" w:rsidRDefault="008C28BB" w:rsidP="00583DC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8"/>
                <w:szCs w:val="18"/>
              </w:rPr>
            </w:pPr>
          </w:p>
        </w:tc>
        <w:tc>
          <w:tcPr>
            <w:tcW w:w="885" w:type="dxa"/>
          </w:tcPr>
          <w:p w14:paraId="5DEA92C3" w14:textId="77777777" w:rsidR="008C28BB" w:rsidRDefault="008C28BB" w:rsidP="00583DC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P value</w:t>
            </w:r>
          </w:p>
        </w:tc>
        <w:tc>
          <w:tcPr>
            <w:tcW w:w="2235" w:type="dxa"/>
          </w:tcPr>
          <w:p w14:paraId="0B0D1A0F" w14:textId="77777777" w:rsidR="008C28BB" w:rsidRDefault="008C28BB" w:rsidP="00583DCB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</w:tcPr>
          <w:p w14:paraId="10AD756A" w14:textId="77777777" w:rsidR="008C28BB" w:rsidRPr="003C1814" w:rsidRDefault="008C28BB" w:rsidP="00583DCB">
            <w:pPr>
              <w:jc w:val="center"/>
              <w:rPr>
                <w:b/>
                <w:bCs/>
                <w:sz w:val="18"/>
                <w:szCs w:val="18"/>
              </w:rPr>
            </w:pPr>
            <w:r w:rsidRPr="003C1814">
              <w:rPr>
                <w:b/>
                <w:bCs/>
                <w:color w:val="FF0000"/>
                <w:sz w:val="18"/>
                <w:szCs w:val="18"/>
              </w:rPr>
              <w:t>0.007</w:t>
            </w:r>
          </w:p>
        </w:tc>
        <w:tc>
          <w:tcPr>
            <w:tcW w:w="2268" w:type="dxa"/>
          </w:tcPr>
          <w:p w14:paraId="697E0D51" w14:textId="77777777" w:rsidR="008C28BB" w:rsidRPr="003C1814" w:rsidRDefault="008C28BB" w:rsidP="00583DCB">
            <w:pPr>
              <w:jc w:val="center"/>
              <w:rPr>
                <w:b/>
                <w:bCs/>
                <w:sz w:val="18"/>
                <w:szCs w:val="18"/>
              </w:rPr>
            </w:pPr>
            <w:r w:rsidRPr="003C1814">
              <w:rPr>
                <w:b/>
                <w:bCs/>
                <w:color w:val="FF0000"/>
                <w:sz w:val="18"/>
                <w:szCs w:val="18"/>
              </w:rPr>
              <w:t>0.03</w:t>
            </w:r>
          </w:p>
        </w:tc>
        <w:tc>
          <w:tcPr>
            <w:tcW w:w="1134" w:type="dxa"/>
            <w:vMerge/>
          </w:tcPr>
          <w:p w14:paraId="23D1C3E7" w14:textId="77777777" w:rsidR="008C28BB" w:rsidRDefault="008C28BB" w:rsidP="00583DC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8"/>
                <w:szCs w:val="18"/>
              </w:rPr>
            </w:pPr>
          </w:p>
        </w:tc>
      </w:tr>
      <w:tr w:rsidR="008C28BB" w14:paraId="0B45BF21" w14:textId="77777777" w:rsidTr="00583DCB">
        <w:tc>
          <w:tcPr>
            <w:tcW w:w="1702" w:type="dxa"/>
            <w:vMerge w:val="restart"/>
          </w:tcPr>
          <w:p w14:paraId="7FD8245D" w14:textId="77777777" w:rsidR="008C28BB" w:rsidRDefault="008C28BB" w:rsidP="00583DC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PIC density (</w:t>
            </w:r>
            <w:proofErr w:type="spellStart"/>
            <w:r>
              <w:rPr>
                <w:sz w:val="18"/>
                <w:szCs w:val="18"/>
              </w:rPr>
              <w:t>pA</w:t>
            </w:r>
            <w:proofErr w:type="spellEnd"/>
            <w:r>
              <w:rPr>
                <w:sz w:val="18"/>
                <w:szCs w:val="18"/>
              </w:rPr>
              <w:t>/pF)</w:t>
            </w:r>
          </w:p>
        </w:tc>
        <w:tc>
          <w:tcPr>
            <w:tcW w:w="885" w:type="dxa"/>
          </w:tcPr>
          <w:p w14:paraId="21F7EFD5" w14:textId="77777777" w:rsidR="008C28BB" w:rsidRDefault="008C28BB" w:rsidP="00583DCB">
            <w:pPr>
              <w:widowContro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Del</w:t>
            </w:r>
          </w:p>
        </w:tc>
        <w:tc>
          <w:tcPr>
            <w:tcW w:w="2235" w:type="dxa"/>
          </w:tcPr>
          <w:p w14:paraId="3FB89585" w14:textId="77777777" w:rsidR="008C28BB" w:rsidRDefault="008C28BB" w:rsidP="00583DCB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</w:tcPr>
          <w:p w14:paraId="274CF2AC" w14:textId="77777777" w:rsidR="008C28BB" w:rsidRDefault="008C28BB" w:rsidP="00583DCB">
            <w:pPr>
              <w:jc w:val="center"/>
              <w:rPr>
                <w:color w:val="FF0000"/>
                <w:sz w:val="18"/>
                <w:szCs w:val="18"/>
                <w:vertAlign w:val="superscript"/>
              </w:rPr>
            </w:pPr>
            <w:r>
              <w:rPr>
                <w:sz w:val="18"/>
                <w:szCs w:val="18"/>
              </w:rPr>
              <w:t>0.87±0.45(0.17,1.95)</w:t>
            </w:r>
            <w:r>
              <w:rPr>
                <w:color w:val="FF0000"/>
                <w:sz w:val="18"/>
                <w:szCs w:val="18"/>
                <w:vertAlign w:val="superscript"/>
              </w:rPr>
              <w:t xml:space="preserve"> 3</w:t>
            </w:r>
          </w:p>
          <w:p w14:paraId="4E0684C7" w14:textId="77777777" w:rsidR="008C28BB" w:rsidRDefault="008C28BB" w:rsidP="00583DCB">
            <w:pPr>
              <w:jc w:val="center"/>
              <w:rPr>
                <w:color w:val="FF0000"/>
                <w:sz w:val="18"/>
                <w:szCs w:val="18"/>
                <w:vertAlign w:val="superscript"/>
              </w:rPr>
            </w:pPr>
            <w:r>
              <w:rPr>
                <w:sz w:val="18"/>
                <w:szCs w:val="18"/>
              </w:rPr>
              <w:t>(25)</w:t>
            </w:r>
          </w:p>
        </w:tc>
        <w:tc>
          <w:tcPr>
            <w:tcW w:w="2268" w:type="dxa"/>
          </w:tcPr>
          <w:p w14:paraId="6B20AD64" w14:textId="77777777" w:rsidR="008C28BB" w:rsidRDefault="008C28BB" w:rsidP="00583DCB">
            <w:pPr>
              <w:jc w:val="center"/>
              <w:rPr>
                <w:color w:val="FF0000"/>
                <w:sz w:val="18"/>
                <w:szCs w:val="18"/>
                <w:vertAlign w:val="superscript"/>
              </w:rPr>
            </w:pPr>
            <w:r>
              <w:rPr>
                <w:sz w:val="18"/>
                <w:szCs w:val="18"/>
              </w:rPr>
              <w:t>1.45±0.98(0.39,3.8)</w:t>
            </w:r>
            <w:r>
              <w:rPr>
                <w:color w:val="FF0000"/>
                <w:sz w:val="18"/>
                <w:szCs w:val="18"/>
                <w:vertAlign w:val="superscript"/>
              </w:rPr>
              <w:t xml:space="preserve"> 2</w:t>
            </w:r>
          </w:p>
          <w:p w14:paraId="5FA8D322" w14:textId="77777777" w:rsidR="008C28BB" w:rsidRDefault="008C28BB" w:rsidP="00583DCB">
            <w:pPr>
              <w:jc w:val="center"/>
              <w:rPr>
                <w:color w:val="FF0000"/>
                <w:sz w:val="18"/>
                <w:szCs w:val="18"/>
                <w:vertAlign w:val="superscript"/>
              </w:rPr>
            </w:pPr>
            <w:r>
              <w:rPr>
                <w:sz w:val="18"/>
                <w:szCs w:val="18"/>
              </w:rPr>
              <w:t>(14)</w:t>
            </w:r>
          </w:p>
        </w:tc>
        <w:tc>
          <w:tcPr>
            <w:tcW w:w="1134" w:type="dxa"/>
            <w:vMerge w:val="restart"/>
          </w:tcPr>
          <w:p w14:paraId="6AB8984A" w14:textId="77777777" w:rsidR="008C28BB" w:rsidRDefault="008C28BB" w:rsidP="00583DCB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5.3, 0.02</w:t>
            </w:r>
          </w:p>
          <w:p w14:paraId="46B74006" w14:textId="77777777" w:rsidR="008C28BB" w:rsidRDefault="008C28BB" w:rsidP="00583DCB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13.8, 4.4e-4</w:t>
            </w:r>
          </w:p>
          <w:p w14:paraId="7F200AA8" w14:textId="77777777" w:rsidR="008C28BB" w:rsidRDefault="008C28BB" w:rsidP="00583DCB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0.3, 0.6</w:t>
            </w:r>
          </w:p>
        </w:tc>
      </w:tr>
      <w:tr w:rsidR="008C28BB" w14:paraId="3887BAF7" w14:textId="77777777" w:rsidTr="00583DCB">
        <w:tc>
          <w:tcPr>
            <w:tcW w:w="1702" w:type="dxa"/>
            <w:vMerge/>
          </w:tcPr>
          <w:p w14:paraId="0DC1FE47" w14:textId="77777777" w:rsidR="008C28BB" w:rsidRDefault="008C28BB" w:rsidP="00583DC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2"/>
                <w:szCs w:val="12"/>
              </w:rPr>
            </w:pPr>
          </w:p>
        </w:tc>
        <w:tc>
          <w:tcPr>
            <w:tcW w:w="885" w:type="dxa"/>
          </w:tcPr>
          <w:p w14:paraId="6644A07D" w14:textId="77777777" w:rsidR="008C28BB" w:rsidRDefault="008C28BB" w:rsidP="00583DCB">
            <w:pPr>
              <w:widowControl w:val="0"/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Imm</w:t>
            </w:r>
            <w:proofErr w:type="spellEnd"/>
          </w:p>
        </w:tc>
        <w:tc>
          <w:tcPr>
            <w:tcW w:w="2235" w:type="dxa"/>
          </w:tcPr>
          <w:p w14:paraId="71CDCC2D" w14:textId="77777777" w:rsidR="008C28BB" w:rsidRDefault="008C28BB" w:rsidP="00583DCB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</w:tcPr>
          <w:p w14:paraId="7F1EC258" w14:textId="77777777" w:rsidR="008C28BB" w:rsidRDefault="008C28BB" w:rsidP="00583DCB">
            <w:pPr>
              <w:jc w:val="center"/>
              <w:rPr>
                <w:color w:val="FF0000"/>
                <w:sz w:val="18"/>
                <w:szCs w:val="18"/>
                <w:vertAlign w:val="superscript"/>
              </w:rPr>
            </w:pPr>
            <w:r>
              <w:rPr>
                <w:sz w:val="18"/>
                <w:szCs w:val="18"/>
              </w:rPr>
              <w:t>0.60±0.35 (0.1, 1.3)</w:t>
            </w:r>
            <w:r>
              <w:rPr>
                <w:color w:val="FF0000"/>
                <w:sz w:val="18"/>
                <w:szCs w:val="18"/>
                <w:vertAlign w:val="superscript"/>
              </w:rPr>
              <w:t>3</w:t>
            </w:r>
          </w:p>
          <w:p w14:paraId="5A12AEAA" w14:textId="77777777" w:rsidR="008C28BB" w:rsidRDefault="008C28BB" w:rsidP="00583DCB">
            <w:pPr>
              <w:jc w:val="center"/>
              <w:rPr>
                <w:color w:val="FF0000"/>
                <w:sz w:val="18"/>
                <w:szCs w:val="18"/>
                <w:vertAlign w:val="superscript"/>
              </w:rPr>
            </w:pPr>
            <w:r>
              <w:rPr>
                <w:sz w:val="18"/>
                <w:szCs w:val="18"/>
              </w:rPr>
              <w:t>(14)</w:t>
            </w:r>
          </w:p>
        </w:tc>
        <w:tc>
          <w:tcPr>
            <w:tcW w:w="2268" w:type="dxa"/>
          </w:tcPr>
          <w:p w14:paraId="19C3A3F9" w14:textId="77777777" w:rsidR="008C28BB" w:rsidRDefault="008C28BB" w:rsidP="00583DCB">
            <w:pPr>
              <w:jc w:val="center"/>
              <w:rPr>
                <w:color w:val="FF0000"/>
                <w:sz w:val="18"/>
                <w:szCs w:val="18"/>
                <w:vertAlign w:val="superscript"/>
              </w:rPr>
            </w:pPr>
            <w:r>
              <w:rPr>
                <w:sz w:val="18"/>
                <w:szCs w:val="18"/>
              </w:rPr>
              <w:t>1.08±0.47(0.23,1.9)</w:t>
            </w:r>
            <w:r>
              <w:rPr>
                <w:color w:val="FF0000"/>
                <w:sz w:val="18"/>
                <w:szCs w:val="18"/>
                <w:vertAlign w:val="superscript"/>
              </w:rPr>
              <w:t xml:space="preserve"> 2</w:t>
            </w:r>
          </w:p>
          <w:p w14:paraId="017656BC" w14:textId="77777777" w:rsidR="008C28BB" w:rsidRDefault="008C28BB" w:rsidP="00583DCB">
            <w:pPr>
              <w:jc w:val="center"/>
              <w:rPr>
                <w:color w:val="FF0000"/>
                <w:sz w:val="18"/>
                <w:szCs w:val="18"/>
                <w:vertAlign w:val="superscript"/>
              </w:rPr>
            </w:pPr>
            <w:r>
              <w:rPr>
                <w:sz w:val="18"/>
                <w:szCs w:val="18"/>
              </w:rPr>
              <w:t>(13)</w:t>
            </w:r>
          </w:p>
        </w:tc>
        <w:tc>
          <w:tcPr>
            <w:tcW w:w="1134" w:type="dxa"/>
            <w:vMerge/>
          </w:tcPr>
          <w:p w14:paraId="33EA2484" w14:textId="77777777" w:rsidR="008C28BB" w:rsidRDefault="008C28BB" w:rsidP="00583DC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FF0000"/>
                <w:sz w:val="18"/>
                <w:szCs w:val="18"/>
                <w:vertAlign w:val="superscript"/>
              </w:rPr>
            </w:pPr>
          </w:p>
        </w:tc>
      </w:tr>
      <w:tr w:rsidR="008C28BB" w14:paraId="7309B0E9" w14:textId="77777777" w:rsidTr="00583DCB">
        <w:tc>
          <w:tcPr>
            <w:tcW w:w="1702" w:type="dxa"/>
            <w:vMerge/>
          </w:tcPr>
          <w:p w14:paraId="4A1C60FF" w14:textId="77777777" w:rsidR="008C28BB" w:rsidRDefault="008C28BB" w:rsidP="00583DC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FF0000"/>
                <w:sz w:val="18"/>
                <w:szCs w:val="18"/>
                <w:vertAlign w:val="superscript"/>
              </w:rPr>
            </w:pPr>
          </w:p>
        </w:tc>
        <w:tc>
          <w:tcPr>
            <w:tcW w:w="885" w:type="dxa"/>
          </w:tcPr>
          <w:p w14:paraId="3DC1EEE7" w14:textId="77777777" w:rsidR="008C28BB" w:rsidRDefault="008C28BB" w:rsidP="00583DC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 value</w:t>
            </w:r>
          </w:p>
        </w:tc>
        <w:tc>
          <w:tcPr>
            <w:tcW w:w="2235" w:type="dxa"/>
          </w:tcPr>
          <w:p w14:paraId="53F6ECB5" w14:textId="77777777" w:rsidR="008C28BB" w:rsidRDefault="008C28BB" w:rsidP="00583DCB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</w:tcPr>
          <w:p w14:paraId="42E3BEF6" w14:textId="77777777" w:rsidR="008C28BB" w:rsidRDefault="008C28BB" w:rsidP="00583DCB">
            <w:pPr>
              <w:jc w:val="center"/>
              <w:rPr>
                <w:color w:val="00B0F0"/>
                <w:sz w:val="18"/>
                <w:szCs w:val="18"/>
              </w:rPr>
            </w:pPr>
            <w:r>
              <w:rPr>
                <w:color w:val="00B0F0"/>
                <w:sz w:val="18"/>
                <w:szCs w:val="18"/>
              </w:rPr>
              <w:t>0.3</w:t>
            </w:r>
          </w:p>
        </w:tc>
        <w:tc>
          <w:tcPr>
            <w:tcW w:w="2268" w:type="dxa"/>
          </w:tcPr>
          <w:p w14:paraId="3621A9BA" w14:textId="77777777" w:rsidR="008C28BB" w:rsidRDefault="008C28BB" w:rsidP="00583DCB">
            <w:pPr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00B0F0"/>
                <w:sz w:val="18"/>
                <w:szCs w:val="18"/>
              </w:rPr>
              <w:t>0.2</w:t>
            </w:r>
          </w:p>
        </w:tc>
        <w:tc>
          <w:tcPr>
            <w:tcW w:w="1134" w:type="dxa"/>
            <w:vMerge/>
          </w:tcPr>
          <w:p w14:paraId="44790D8D" w14:textId="77777777" w:rsidR="008C28BB" w:rsidRDefault="008C28BB" w:rsidP="00583DC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FF0000"/>
                <w:sz w:val="18"/>
                <w:szCs w:val="18"/>
              </w:rPr>
            </w:pPr>
          </w:p>
        </w:tc>
      </w:tr>
      <w:tr w:rsidR="008C28BB" w14:paraId="62C55E07" w14:textId="77777777" w:rsidTr="00583DCB">
        <w:trPr>
          <w:trHeight w:val="227"/>
        </w:trPr>
        <w:tc>
          <w:tcPr>
            <w:tcW w:w="10492" w:type="dxa"/>
            <w:gridSpan w:val="6"/>
            <w:shd w:val="clear" w:color="auto" w:fill="D9D9D9"/>
          </w:tcPr>
          <w:p w14:paraId="55D4E0EA" w14:textId="77777777" w:rsidR="008C28BB" w:rsidRDefault="008C28BB" w:rsidP="00583DC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 xml:space="preserve">Sag and </w:t>
            </w:r>
            <w:proofErr w:type="spellStart"/>
            <w:r>
              <w:rPr>
                <w:b/>
                <w:sz w:val="24"/>
                <w:szCs w:val="24"/>
              </w:rPr>
              <w:t>Ih</w:t>
            </w:r>
            <w:proofErr w:type="spellEnd"/>
          </w:p>
        </w:tc>
      </w:tr>
      <w:tr w:rsidR="008C28BB" w14:paraId="6D58AE87" w14:textId="77777777" w:rsidTr="00583DCB">
        <w:tc>
          <w:tcPr>
            <w:tcW w:w="1702" w:type="dxa"/>
            <w:vMerge w:val="restart"/>
          </w:tcPr>
          <w:p w14:paraId="48B51765" w14:textId="77777777" w:rsidR="008C28BB" w:rsidRDefault="008C28BB" w:rsidP="00583DC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eSag Conductance (</w:t>
            </w:r>
            <w:proofErr w:type="spellStart"/>
            <w:r>
              <w:rPr>
                <w:sz w:val="18"/>
                <w:szCs w:val="18"/>
              </w:rPr>
              <w:t>nS</w:t>
            </w:r>
            <w:proofErr w:type="spellEnd"/>
            <w:r>
              <w:rPr>
                <w:sz w:val="18"/>
                <w:szCs w:val="18"/>
              </w:rPr>
              <w:t>)</w:t>
            </w:r>
          </w:p>
        </w:tc>
        <w:tc>
          <w:tcPr>
            <w:tcW w:w="885" w:type="dxa"/>
          </w:tcPr>
          <w:p w14:paraId="664F6A43" w14:textId="77777777" w:rsidR="008C28BB" w:rsidRDefault="008C28BB" w:rsidP="00583DCB">
            <w:pPr>
              <w:widowContro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Del</w:t>
            </w:r>
          </w:p>
        </w:tc>
        <w:tc>
          <w:tcPr>
            <w:tcW w:w="2235" w:type="dxa"/>
          </w:tcPr>
          <w:p w14:paraId="0FAC6DC0" w14:textId="77777777" w:rsidR="008C28BB" w:rsidRDefault="008C28BB" w:rsidP="00583DCB">
            <w:pPr>
              <w:rPr>
                <w:color w:val="FF0000"/>
                <w:sz w:val="18"/>
                <w:szCs w:val="18"/>
                <w:vertAlign w:val="superscript"/>
              </w:rPr>
            </w:pPr>
            <w:r>
              <w:rPr>
                <w:sz w:val="18"/>
                <w:szCs w:val="18"/>
              </w:rPr>
              <w:t>3.6±3.5(-5.5,12.9)</w:t>
            </w:r>
            <w:r>
              <w:rPr>
                <w:color w:val="FF0000"/>
                <w:sz w:val="18"/>
                <w:szCs w:val="18"/>
                <w:vertAlign w:val="superscript"/>
              </w:rPr>
              <w:t xml:space="preserve"> 3</w:t>
            </w:r>
          </w:p>
          <w:p w14:paraId="64FB1752" w14:textId="77777777" w:rsidR="008C28BB" w:rsidRDefault="008C28BB" w:rsidP="00583DCB">
            <w:pPr>
              <w:jc w:val="center"/>
              <w:rPr>
                <w:color w:val="FF0000"/>
                <w:sz w:val="18"/>
                <w:szCs w:val="18"/>
                <w:vertAlign w:val="superscript"/>
              </w:rPr>
            </w:pPr>
            <w:r>
              <w:rPr>
                <w:sz w:val="18"/>
                <w:szCs w:val="18"/>
              </w:rPr>
              <w:t>(33)</w:t>
            </w:r>
          </w:p>
        </w:tc>
        <w:tc>
          <w:tcPr>
            <w:tcW w:w="2268" w:type="dxa"/>
          </w:tcPr>
          <w:p w14:paraId="0FBA83F4" w14:textId="77777777" w:rsidR="008C28BB" w:rsidRDefault="008C28BB" w:rsidP="00583DCB">
            <w:pPr>
              <w:rPr>
                <w:color w:val="FF0000"/>
                <w:sz w:val="18"/>
                <w:szCs w:val="18"/>
                <w:vertAlign w:val="superscript"/>
              </w:rPr>
            </w:pPr>
            <w:r>
              <w:rPr>
                <w:sz w:val="18"/>
                <w:szCs w:val="18"/>
              </w:rPr>
              <w:t>6.5±13.1(-41.6,43.2)</w:t>
            </w:r>
            <w:r>
              <w:rPr>
                <w:color w:val="FF0000"/>
                <w:sz w:val="18"/>
                <w:szCs w:val="18"/>
                <w:vertAlign w:val="superscript"/>
              </w:rPr>
              <w:t>3</w:t>
            </w:r>
          </w:p>
          <w:p w14:paraId="0164CEFB" w14:textId="77777777" w:rsidR="008C28BB" w:rsidRDefault="008C28BB" w:rsidP="00583DCB">
            <w:pPr>
              <w:jc w:val="center"/>
              <w:rPr>
                <w:color w:val="FF0000"/>
                <w:sz w:val="18"/>
                <w:szCs w:val="18"/>
                <w:vertAlign w:val="superscript"/>
              </w:rPr>
            </w:pPr>
            <w:r>
              <w:rPr>
                <w:sz w:val="18"/>
                <w:szCs w:val="18"/>
              </w:rPr>
              <w:t>(82)</w:t>
            </w:r>
          </w:p>
        </w:tc>
        <w:tc>
          <w:tcPr>
            <w:tcW w:w="2268" w:type="dxa"/>
          </w:tcPr>
          <w:p w14:paraId="13653486" w14:textId="77777777" w:rsidR="008C28BB" w:rsidRDefault="008C28BB" w:rsidP="00583DCB">
            <w:pPr>
              <w:rPr>
                <w:color w:val="FF0000"/>
                <w:sz w:val="18"/>
                <w:szCs w:val="18"/>
                <w:vertAlign w:val="superscript"/>
              </w:rPr>
            </w:pPr>
            <w:r>
              <w:rPr>
                <w:sz w:val="18"/>
                <w:szCs w:val="18"/>
              </w:rPr>
              <w:t>31.9±35.9(-25.2,129.1)</w:t>
            </w:r>
            <w:r>
              <w:rPr>
                <w:color w:val="FF0000"/>
                <w:sz w:val="18"/>
                <w:szCs w:val="18"/>
                <w:vertAlign w:val="superscript"/>
              </w:rPr>
              <w:t xml:space="preserve"> 1,2</w:t>
            </w:r>
          </w:p>
          <w:p w14:paraId="2C9CBB25" w14:textId="77777777" w:rsidR="008C28BB" w:rsidRDefault="008C28BB" w:rsidP="00583DCB">
            <w:pPr>
              <w:jc w:val="center"/>
              <w:rPr>
                <w:color w:val="FF0000"/>
                <w:sz w:val="18"/>
                <w:szCs w:val="18"/>
                <w:vertAlign w:val="superscript"/>
              </w:rPr>
            </w:pPr>
            <w:r>
              <w:rPr>
                <w:sz w:val="18"/>
                <w:szCs w:val="18"/>
              </w:rPr>
              <w:t>(53)</w:t>
            </w:r>
          </w:p>
        </w:tc>
        <w:tc>
          <w:tcPr>
            <w:tcW w:w="1134" w:type="dxa"/>
            <w:vMerge w:val="restart"/>
          </w:tcPr>
          <w:p w14:paraId="13C43DD8" w14:textId="77777777" w:rsidR="008C28BB" w:rsidRDefault="008C28BB" w:rsidP="00583DCB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7.5, 0.007</w:t>
            </w:r>
          </w:p>
          <w:p w14:paraId="6A85368F" w14:textId="77777777" w:rsidR="008C28BB" w:rsidRDefault="008C28BB" w:rsidP="00583DCB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7.3, 8.3e-4</w:t>
            </w:r>
          </w:p>
          <w:p w14:paraId="138AFF28" w14:textId="77777777" w:rsidR="008C28BB" w:rsidRDefault="008C28BB" w:rsidP="00583DCB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5.2, 0.006</w:t>
            </w:r>
          </w:p>
          <w:p w14:paraId="566B4C3D" w14:textId="77777777" w:rsidR="008C28BB" w:rsidRDefault="008C28BB" w:rsidP="00583DCB">
            <w:pPr>
              <w:rPr>
                <w:sz w:val="12"/>
                <w:szCs w:val="12"/>
              </w:rPr>
            </w:pPr>
          </w:p>
        </w:tc>
      </w:tr>
      <w:tr w:rsidR="008C28BB" w14:paraId="002D6572" w14:textId="77777777" w:rsidTr="00583DCB">
        <w:tc>
          <w:tcPr>
            <w:tcW w:w="1702" w:type="dxa"/>
            <w:vMerge/>
          </w:tcPr>
          <w:p w14:paraId="7E2C603C" w14:textId="77777777" w:rsidR="008C28BB" w:rsidRDefault="008C28BB" w:rsidP="00583DC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2"/>
                <w:szCs w:val="12"/>
              </w:rPr>
            </w:pPr>
          </w:p>
        </w:tc>
        <w:tc>
          <w:tcPr>
            <w:tcW w:w="885" w:type="dxa"/>
          </w:tcPr>
          <w:p w14:paraId="0774CCEB" w14:textId="77777777" w:rsidR="008C28BB" w:rsidRDefault="008C28BB" w:rsidP="00583DCB">
            <w:pPr>
              <w:widowControl w:val="0"/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Imm</w:t>
            </w:r>
            <w:proofErr w:type="spellEnd"/>
          </w:p>
        </w:tc>
        <w:tc>
          <w:tcPr>
            <w:tcW w:w="2235" w:type="dxa"/>
          </w:tcPr>
          <w:p w14:paraId="26E6153C" w14:textId="77777777" w:rsidR="008C28BB" w:rsidRDefault="008C28BB" w:rsidP="00583DC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4.3±5.3(-2.2,25.2)</w:t>
            </w:r>
          </w:p>
          <w:p w14:paraId="63C96BAC" w14:textId="77777777" w:rsidR="008C28BB" w:rsidRDefault="008C28BB" w:rsidP="00583DC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(24)</w:t>
            </w:r>
          </w:p>
        </w:tc>
        <w:tc>
          <w:tcPr>
            <w:tcW w:w="2268" w:type="dxa"/>
          </w:tcPr>
          <w:p w14:paraId="41348D43" w14:textId="77777777" w:rsidR="008C28BB" w:rsidRDefault="008C28BB" w:rsidP="00583DC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6.0±15.8(-28.7,49.0)</w:t>
            </w:r>
          </w:p>
          <w:p w14:paraId="181C0CC6" w14:textId="77777777" w:rsidR="008C28BB" w:rsidRDefault="008C28BB" w:rsidP="00583DC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(40)</w:t>
            </w:r>
          </w:p>
        </w:tc>
        <w:tc>
          <w:tcPr>
            <w:tcW w:w="2268" w:type="dxa"/>
          </w:tcPr>
          <w:p w14:paraId="0722BBB5" w14:textId="77777777" w:rsidR="008C28BB" w:rsidRDefault="008C28BB" w:rsidP="00583DC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7.2±6.7(-2.6,28.7)</w:t>
            </w:r>
          </w:p>
          <w:p w14:paraId="5A87D5EF" w14:textId="77777777" w:rsidR="008C28BB" w:rsidRDefault="008C28BB" w:rsidP="00583DC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(28)</w:t>
            </w:r>
          </w:p>
        </w:tc>
        <w:tc>
          <w:tcPr>
            <w:tcW w:w="1134" w:type="dxa"/>
            <w:vMerge/>
          </w:tcPr>
          <w:p w14:paraId="28272118" w14:textId="77777777" w:rsidR="008C28BB" w:rsidRDefault="008C28BB" w:rsidP="00583DC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8"/>
                <w:szCs w:val="18"/>
              </w:rPr>
            </w:pPr>
          </w:p>
        </w:tc>
      </w:tr>
      <w:tr w:rsidR="008C28BB" w14:paraId="74F4CB5D" w14:textId="77777777" w:rsidTr="00583DCB">
        <w:tc>
          <w:tcPr>
            <w:tcW w:w="1702" w:type="dxa"/>
            <w:vMerge/>
          </w:tcPr>
          <w:p w14:paraId="68998414" w14:textId="77777777" w:rsidR="008C28BB" w:rsidRDefault="008C28BB" w:rsidP="00583DC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8"/>
                <w:szCs w:val="18"/>
              </w:rPr>
            </w:pPr>
          </w:p>
        </w:tc>
        <w:tc>
          <w:tcPr>
            <w:tcW w:w="885" w:type="dxa"/>
          </w:tcPr>
          <w:p w14:paraId="646CDFE9" w14:textId="77777777" w:rsidR="008C28BB" w:rsidRDefault="008C28BB" w:rsidP="00583DC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P value</w:t>
            </w:r>
          </w:p>
        </w:tc>
        <w:tc>
          <w:tcPr>
            <w:tcW w:w="2235" w:type="dxa"/>
          </w:tcPr>
          <w:p w14:paraId="3FD6E468" w14:textId="77777777" w:rsidR="008C28BB" w:rsidRDefault="008C28BB" w:rsidP="00583DCB">
            <w:pPr>
              <w:jc w:val="center"/>
              <w:rPr>
                <w:sz w:val="18"/>
                <w:szCs w:val="18"/>
              </w:rPr>
            </w:pPr>
            <w:r>
              <w:rPr>
                <w:color w:val="00B0F0"/>
                <w:sz w:val="18"/>
                <w:szCs w:val="18"/>
              </w:rPr>
              <w:t>0.99</w:t>
            </w:r>
          </w:p>
        </w:tc>
        <w:tc>
          <w:tcPr>
            <w:tcW w:w="2268" w:type="dxa"/>
          </w:tcPr>
          <w:p w14:paraId="32053FCD" w14:textId="77777777" w:rsidR="008C28BB" w:rsidRDefault="008C28BB" w:rsidP="00583DCB">
            <w:pPr>
              <w:jc w:val="center"/>
              <w:rPr>
                <w:sz w:val="18"/>
                <w:szCs w:val="18"/>
              </w:rPr>
            </w:pPr>
            <w:r>
              <w:rPr>
                <w:color w:val="00B0F0"/>
                <w:sz w:val="18"/>
                <w:szCs w:val="18"/>
              </w:rPr>
              <w:t>0.99</w:t>
            </w:r>
          </w:p>
        </w:tc>
        <w:tc>
          <w:tcPr>
            <w:tcW w:w="2268" w:type="dxa"/>
          </w:tcPr>
          <w:p w14:paraId="0E6D6308" w14:textId="77777777" w:rsidR="008C28BB" w:rsidRPr="003C1814" w:rsidRDefault="008C28BB" w:rsidP="00583DCB">
            <w:pPr>
              <w:jc w:val="center"/>
              <w:rPr>
                <w:b/>
                <w:bCs/>
                <w:sz w:val="18"/>
                <w:szCs w:val="18"/>
              </w:rPr>
            </w:pPr>
            <w:r w:rsidRPr="003C1814">
              <w:rPr>
                <w:b/>
                <w:bCs/>
                <w:color w:val="FF0000"/>
                <w:sz w:val="18"/>
                <w:szCs w:val="18"/>
              </w:rPr>
              <w:t>8.9e-7</w:t>
            </w:r>
          </w:p>
        </w:tc>
        <w:tc>
          <w:tcPr>
            <w:tcW w:w="1134" w:type="dxa"/>
            <w:vMerge/>
          </w:tcPr>
          <w:p w14:paraId="157CEF4B" w14:textId="77777777" w:rsidR="008C28BB" w:rsidRDefault="008C28BB" w:rsidP="00583DC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8"/>
                <w:szCs w:val="18"/>
              </w:rPr>
            </w:pPr>
          </w:p>
        </w:tc>
      </w:tr>
      <w:tr w:rsidR="008C28BB" w14:paraId="2A985C9D" w14:textId="77777777" w:rsidTr="00583DCB">
        <w:tc>
          <w:tcPr>
            <w:tcW w:w="1702" w:type="dxa"/>
            <w:vMerge w:val="restart"/>
          </w:tcPr>
          <w:p w14:paraId="6E2A94AF" w14:textId="77777777" w:rsidR="008C28BB" w:rsidRDefault="008C28BB" w:rsidP="00583DC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Ih</w:t>
            </w:r>
            <w:proofErr w:type="spellEnd"/>
            <w:r>
              <w:rPr>
                <w:sz w:val="18"/>
                <w:szCs w:val="18"/>
              </w:rPr>
              <w:t xml:space="preserve"> amplitude </w:t>
            </w:r>
          </w:p>
          <w:p w14:paraId="7296FEF9" w14:textId="77777777" w:rsidR="008C28BB" w:rsidRDefault="008C28BB" w:rsidP="00583DC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(-70 mV) (</w:t>
            </w:r>
            <w:proofErr w:type="spellStart"/>
            <w:r>
              <w:rPr>
                <w:sz w:val="18"/>
                <w:szCs w:val="18"/>
              </w:rPr>
              <w:t>pA</w:t>
            </w:r>
            <w:proofErr w:type="spellEnd"/>
            <w:r>
              <w:rPr>
                <w:sz w:val="18"/>
                <w:szCs w:val="18"/>
              </w:rPr>
              <w:t>)</w:t>
            </w:r>
          </w:p>
        </w:tc>
        <w:tc>
          <w:tcPr>
            <w:tcW w:w="885" w:type="dxa"/>
          </w:tcPr>
          <w:p w14:paraId="25C08AF9" w14:textId="77777777" w:rsidR="008C28BB" w:rsidRDefault="008C28BB" w:rsidP="00583DCB">
            <w:pPr>
              <w:widowContro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Del</w:t>
            </w:r>
          </w:p>
        </w:tc>
        <w:tc>
          <w:tcPr>
            <w:tcW w:w="2235" w:type="dxa"/>
          </w:tcPr>
          <w:p w14:paraId="66A03750" w14:textId="77777777" w:rsidR="008C28BB" w:rsidRDefault="008C28BB" w:rsidP="00583DCB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</w:tcPr>
          <w:p w14:paraId="2B76F57E" w14:textId="77777777" w:rsidR="008C28BB" w:rsidRDefault="008C28BB" w:rsidP="00583DCB">
            <w:pPr>
              <w:rPr>
                <w:color w:val="FF0000"/>
                <w:sz w:val="18"/>
                <w:szCs w:val="18"/>
                <w:vertAlign w:val="superscript"/>
              </w:rPr>
            </w:pPr>
            <w:r>
              <w:rPr>
                <w:sz w:val="18"/>
                <w:szCs w:val="18"/>
              </w:rPr>
              <w:t>-25±42(4.2, -113)</w:t>
            </w:r>
            <w:r>
              <w:rPr>
                <w:color w:val="FF0000"/>
                <w:sz w:val="18"/>
                <w:szCs w:val="18"/>
                <w:vertAlign w:val="superscript"/>
              </w:rPr>
              <w:t xml:space="preserve"> 3</w:t>
            </w:r>
          </w:p>
          <w:p w14:paraId="0DB4BF2A" w14:textId="77777777" w:rsidR="008C28BB" w:rsidRDefault="008C28BB" w:rsidP="00583DCB">
            <w:pPr>
              <w:jc w:val="center"/>
              <w:rPr>
                <w:color w:val="FF0000"/>
                <w:sz w:val="18"/>
                <w:szCs w:val="18"/>
                <w:vertAlign w:val="superscript"/>
              </w:rPr>
            </w:pPr>
            <w:r>
              <w:rPr>
                <w:sz w:val="18"/>
                <w:szCs w:val="18"/>
              </w:rPr>
              <w:t>(15)</w:t>
            </w:r>
          </w:p>
        </w:tc>
        <w:tc>
          <w:tcPr>
            <w:tcW w:w="2268" w:type="dxa"/>
          </w:tcPr>
          <w:p w14:paraId="6A16604F" w14:textId="77777777" w:rsidR="008C28BB" w:rsidRDefault="008C28BB" w:rsidP="00583DCB">
            <w:pPr>
              <w:rPr>
                <w:color w:val="FF0000"/>
                <w:sz w:val="18"/>
                <w:szCs w:val="18"/>
                <w:vertAlign w:val="superscript"/>
              </w:rPr>
            </w:pPr>
            <w:r>
              <w:rPr>
                <w:sz w:val="18"/>
                <w:szCs w:val="18"/>
              </w:rPr>
              <w:t>-119±103(-7.3, -275)</w:t>
            </w:r>
            <w:r>
              <w:rPr>
                <w:color w:val="FF0000"/>
                <w:sz w:val="18"/>
                <w:szCs w:val="18"/>
                <w:vertAlign w:val="superscript"/>
              </w:rPr>
              <w:t xml:space="preserve"> 2</w:t>
            </w:r>
          </w:p>
          <w:p w14:paraId="77799D6C" w14:textId="77777777" w:rsidR="008C28BB" w:rsidRDefault="008C28BB" w:rsidP="00583DCB">
            <w:pPr>
              <w:jc w:val="center"/>
              <w:rPr>
                <w:color w:val="FF0000"/>
                <w:sz w:val="18"/>
                <w:szCs w:val="18"/>
                <w:vertAlign w:val="superscript"/>
              </w:rPr>
            </w:pPr>
            <w:r>
              <w:rPr>
                <w:sz w:val="18"/>
                <w:szCs w:val="18"/>
              </w:rPr>
              <w:t>(19)</w:t>
            </w:r>
          </w:p>
        </w:tc>
        <w:tc>
          <w:tcPr>
            <w:tcW w:w="1134" w:type="dxa"/>
            <w:vMerge w:val="restart"/>
          </w:tcPr>
          <w:p w14:paraId="0F993990" w14:textId="77777777" w:rsidR="008C28BB" w:rsidRDefault="008C28BB" w:rsidP="00583DCB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14.4, 3.0e-4</w:t>
            </w:r>
          </w:p>
          <w:p w14:paraId="04421093" w14:textId="77777777" w:rsidR="008C28BB" w:rsidRDefault="008C28BB" w:rsidP="00583DCB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5.3, 0.02</w:t>
            </w:r>
          </w:p>
          <w:p w14:paraId="758280E9" w14:textId="77777777" w:rsidR="008C28BB" w:rsidRDefault="008C28BB" w:rsidP="00583DCB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13.4, 5.3e-4</w:t>
            </w:r>
          </w:p>
        </w:tc>
      </w:tr>
      <w:tr w:rsidR="008C28BB" w14:paraId="52A2A652" w14:textId="77777777" w:rsidTr="00583DCB">
        <w:tc>
          <w:tcPr>
            <w:tcW w:w="1702" w:type="dxa"/>
            <w:vMerge/>
          </w:tcPr>
          <w:p w14:paraId="3225B127" w14:textId="77777777" w:rsidR="008C28BB" w:rsidRDefault="008C28BB" w:rsidP="00583DC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2"/>
                <w:szCs w:val="12"/>
              </w:rPr>
            </w:pPr>
          </w:p>
        </w:tc>
        <w:tc>
          <w:tcPr>
            <w:tcW w:w="885" w:type="dxa"/>
          </w:tcPr>
          <w:p w14:paraId="6B09EEE5" w14:textId="77777777" w:rsidR="008C28BB" w:rsidRDefault="008C28BB" w:rsidP="00583DCB">
            <w:pPr>
              <w:widowControl w:val="0"/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Imm</w:t>
            </w:r>
            <w:proofErr w:type="spellEnd"/>
          </w:p>
        </w:tc>
        <w:tc>
          <w:tcPr>
            <w:tcW w:w="2235" w:type="dxa"/>
          </w:tcPr>
          <w:p w14:paraId="771EBD33" w14:textId="77777777" w:rsidR="008C28BB" w:rsidRDefault="008C28BB" w:rsidP="00583DCB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</w:tcPr>
          <w:p w14:paraId="714D5106" w14:textId="77777777" w:rsidR="008C28BB" w:rsidRDefault="008C28BB" w:rsidP="00583DC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-23±93(50.6, -116)</w:t>
            </w:r>
          </w:p>
          <w:p w14:paraId="3E2A4AFE" w14:textId="77777777" w:rsidR="008C28BB" w:rsidRDefault="008C28BB" w:rsidP="00583DC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(12)</w:t>
            </w:r>
          </w:p>
        </w:tc>
        <w:tc>
          <w:tcPr>
            <w:tcW w:w="2268" w:type="dxa"/>
          </w:tcPr>
          <w:p w14:paraId="778BB6D4" w14:textId="77777777" w:rsidR="008C28BB" w:rsidRDefault="008C28BB" w:rsidP="00583DC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-1.9±14.4(23.1, -26.2)</w:t>
            </w:r>
          </w:p>
          <w:p w14:paraId="45F1EAEF" w14:textId="77777777" w:rsidR="008C28BB" w:rsidRDefault="008C28BB" w:rsidP="00583DC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(19)</w:t>
            </w:r>
          </w:p>
        </w:tc>
        <w:tc>
          <w:tcPr>
            <w:tcW w:w="1134" w:type="dxa"/>
            <w:vMerge/>
          </w:tcPr>
          <w:p w14:paraId="6CCEBFD8" w14:textId="77777777" w:rsidR="008C28BB" w:rsidRDefault="008C28BB" w:rsidP="00583DC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8"/>
                <w:szCs w:val="18"/>
              </w:rPr>
            </w:pPr>
          </w:p>
        </w:tc>
      </w:tr>
      <w:tr w:rsidR="008C28BB" w14:paraId="0439CB0F" w14:textId="77777777" w:rsidTr="00583DCB">
        <w:tc>
          <w:tcPr>
            <w:tcW w:w="1702" w:type="dxa"/>
            <w:vMerge/>
          </w:tcPr>
          <w:p w14:paraId="44D38483" w14:textId="77777777" w:rsidR="008C28BB" w:rsidRDefault="008C28BB" w:rsidP="00583DC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8"/>
                <w:szCs w:val="18"/>
              </w:rPr>
            </w:pPr>
          </w:p>
        </w:tc>
        <w:tc>
          <w:tcPr>
            <w:tcW w:w="885" w:type="dxa"/>
          </w:tcPr>
          <w:p w14:paraId="018F5E93" w14:textId="77777777" w:rsidR="008C28BB" w:rsidRDefault="008C28BB" w:rsidP="00583DC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P value</w:t>
            </w:r>
          </w:p>
        </w:tc>
        <w:tc>
          <w:tcPr>
            <w:tcW w:w="2235" w:type="dxa"/>
          </w:tcPr>
          <w:p w14:paraId="742BDDBA" w14:textId="77777777" w:rsidR="008C28BB" w:rsidRDefault="008C28BB" w:rsidP="00583DCB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</w:tcPr>
          <w:p w14:paraId="51E62ED8" w14:textId="77777777" w:rsidR="008C28BB" w:rsidRDefault="008C28BB" w:rsidP="00583DCB">
            <w:pPr>
              <w:jc w:val="center"/>
              <w:rPr>
                <w:sz w:val="18"/>
                <w:szCs w:val="18"/>
              </w:rPr>
            </w:pPr>
            <w:r>
              <w:rPr>
                <w:color w:val="00B0F0"/>
                <w:sz w:val="18"/>
                <w:szCs w:val="18"/>
              </w:rPr>
              <w:t>0.98</w:t>
            </w:r>
          </w:p>
        </w:tc>
        <w:tc>
          <w:tcPr>
            <w:tcW w:w="2268" w:type="dxa"/>
          </w:tcPr>
          <w:p w14:paraId="069FE6AB" w14:textId="77777777" w:rsidR="008C28BB" w:rsidRPr="003C1814" w:rsidRDefault="008C28BB" w:rsidP="00583DCB">
            <w:pPr>
              <w:jc w:val="center"/>
              <w:rPr>
                <w:b/>
                <w:bCs/>
                <w:sz w:val="18"/>
                <w:szCs w:val="18"/>
              </w:rPr>
            </w:pPr>
            <w:r w:rsidRPr="003C1814">
              <w:rPr>
                <w:b/>
                <w:bCs/>
                <w:color w:val="FF0000"/>
                <w:sz w:val="18"/>
                <w:szCs w:val="18"/>
              </w:rPr>
              <w:t>2.0e-5</w:t>
            </w:r>
          </w:p>
        </w:tc>
        <w:tc>
          <w:tcPr>
            <w:tcW w:w="1134" w:type="dxa"/>
            <w:vMerge/>
          </w:tcPr>
          <w:p w14:paraId="3F60EB90" w14:textId="77777777" w:rsidR="008C28BB" w:rsidRDefault="008C28BB" w:rsidP="00583DC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8"/>
                <w:szCs w:val="18"/>
              </w:rPr>
            </w:pPr>
          </w:p>
        </w:tc>
      </w:tr>
      <w:tr w:rsidR="008C28BB" w14:paraId="47FCF85F" w14:textId="77777777" w:rsidTr="00583DCB">
        <w:tc>
          <w:tcPr>
            <w:tcW w:w="1702" w:type="dxa"/>
            <w:vMerge w:val="restart"/>
          </w:tcPr>
          <w:p w14:paraId="382FA676" w14:textId="77777777" w:rsidR="008C28BB" w:rsidRDefault="008C28BB" w:rsidP="00583DC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Ih</w:t>
            </w:r>
            <w:proofErr w:type="spellEnd"/>
            <w:r>
              <w:rPr>
                <w:sz w:val="18"/>
                <w:szCs w:val="18"/>
              </w:rPr>
              <w:t xml:space="preserve"> Density </w:t>
            </w:r>
          </w:p>
          <w:p w14:paraId="1711D68F" w14:textId="77777777" w:rsidR="008C28BB" w:rsidRDefault="008C28BB" w:rsidP="00583DC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(-70 mV) (</w:t>
            </w:r>
            <w:proofErr w:type="spellStart"/>
            <w:r>
              <w:rPr>
                <w:sz w:val="18"/>
                <w:szCs w:val="18"/>
              </w:rPr>
              <w:t>pA</w:t>
            </w:r>
            <w:proofErr w:type="spellEnd"/>
            <w:r>
              <w:rPr>
                <w:sz w:val="18"/>
                <w:szCs w:val="18"/>
              </w:rPr>
              <w:t>/pF)</w:t>
            </w:r>
          </w:p>
        </w:tc>
        <w:tc>
          <w:tcPr>
            <w:tcW w:w="885" w:type="dxa"/>
          </w:tcPr>
          <w:p w14:paraId="2260EFB0" w14:textId="77777777" w:rsidR="008C28BB" w:rsidRDefault="008C28BB" w:rsidP="00583DCB">
            <w:pPr>
              <w:widowContro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Del</w:t>
            </w:r>
          </w:p>
        </w:tc>
        <w:tc>
          <w:tcPr>
            <w:tcW w:w="2235" w:type="dxa"/>
          </w:tcPr>
          <w:p w14:paraId="7BD7EE34" w14:textId="77777777" w:rsidR="008C28BB" w:rsidRDefault="008C28BB" w:rsidP="00583DCB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</w:tcPr>
          <w:p w14:paraId="25DA34BB" w14:textId="77777777" w:rsidR="008C28BB" w:rsidRDefault="008C28BB" w:rsidP="00583DCB">
            <w:pPr>
              <w:rPr>
                <w:color w:val="FF0000"/>
                <w:sz w:val="18"/>
                <w:szCs w:val="18"/>
                <w:vertAlign w:val="superscript"/>
              </w:rPr>
            </w:pPr>
            <w:r>
              <w:rPr>
                <w:sz w:val="18"/>
                <w:szCs w:val="18"/>
              </w:rPr>
              <w:t>-0.05±0.1(0.2, -0.2)</w:t>
            </w:r>
            <w:r>
              <w:rPr>
                <w:color w:val="FF0000"/>
                <w:sz w:val="18"/>
                <w:szCs w:val="18"/>
                <w:vertAlign w:val="superscript"/>
              </w:rPr>
              <w:t xml:space="preserve"> 3</w:t>
            </w:r>
          </w:p>
          <w:p w14:paraId="3F25BCE1" w14:textId="77777777" w:rsidR="008C28BB" w:rsidRDefault="008C28BB" w:rsidP="00583DCB">
            <w:pPr>
              <w:jc w:val="center"/>
              <w:rPr>
                <w:color w:val="FF0000"/>
                <w:sz w:val="18"/>
                <w:szCs w:val="18"/>
                <w:vertAlign w:val="superscript"/>
              </w:rPr>
            </w:pPr>
            <w:r>
              <w:rPr>
                <w:sz w:val="18"/>
                <w:szCs w:val="18"/>
              </w:rPr>
              <w:t>(15)</w:t>
            </w:r>
          </w:p>
        </w:tc>
        <w:tc>
          <w:tcPr>
            <w:tcW w:w="2268" w:type="dxa"/>
          </w:tcPr>
          <w:p w14:paraId="25CBE080" w14:textId="77777777" w:rsidR="008C28BB" w:rsidRDefault="008C28BB" w:rsidP="00583DCB">
            <w:pPr>
              <w:rPr>
                <w:color w:val="FF0000"/>
                <w:sz w:val="18"/>
                <w:szCs w:val="18"/>
                <w:vertAlign w:val="superscript"/>
              </w:rPr>
            </w:pPr>
            <w:r>
              <w:rPr>
                <w:sz w:val="18"/>
                <w:szCs w:val="18"/>
              </w:rPr>
              <w:t>-0.53±0.85(-0.01, -3.0)</w:t>
            </w:r>
            <w:r>
              <w:rPr>
                <w:color w:val="FF0000"/>
                <w:sz w:val="18"/>
                <w:szCs w:val="18"/>
                <w:vertAlign w:val="superscript"/>
              </w:rPr>
              <w:t xml:space="preserve"> 2</w:t>
            </w:r>
          </w:p>
          <w:p w14:paraId="19706365" w14:textId="77777777" w:rsidR="008C28BB" w:rsidRDefault="008C28BB" w:rsidP="00583DCB">
            <w:pPr>
              <w:jc w:val="center"/>
              <w:rPr>
                <w:color w:val="FF0000"/>
                <w:sz w:val="18"/>
                <w:szCs w:val="18"/>
                <w:vertAlign w:val="superscript"/>
              </w:rPr>
            </w:pPr>
            <w:r>
              <w:rPr>
                <w:sz w:val="18"/>
                <w:szCs w:val="18"/>
              </w:rPr>
              <w:t>(19)</w:t>
            </w:r>
          </w:p>
        </w:tc>
        <w:tc>
          <w:tcPr>
            <w:tcW w:w="1134" w:type="dxa"/>
            <w:vMerge w:val="restart"/>
          </w:tcPr>
          <w:p w14:paraId="07A1EBD1" w14:textId="77777777" w:rsidR="008C28BB" w:rsidRDefault="008C28BB" w:rsidP="00583DCB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3.6, 0.06</w:t>
            </w:r>
          </w:p>
          <w:p w14:paraId="69E06765" w14:textId="77777777" w:rsidR="008C28BB" w:rsidRDefault="008C28BB" w:rsidP="00583DCB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2.5, 0.1</w:t>
            </w:r>
          </w:p>
          <w:p w14:paraId="60EB8FEA" w14:textId="77777777" w:rsidR="008C28BB" w:rsidRDefault="008C28BB" w:rsidP="00583DCB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6.0, 0.02</w:t>
            </w:r>
          </w:p>
        </w:tc>
      </w:tr>
      <w:tr w:rsidR="008C28BB" w14:paraId="4A533FEE" w14:textId="77777777" w:rsidTr="00583DCB">
        <w:tc>
          <w:tcPr>
            <w:tcW w:w="1702" w:type="dxa"/>
            <w:vMerge/>
          </w:tcPr>
          <w:p w14:paraId="4ED131B9" w14:textId="77777777" w:rsidR="008C28BB" w:rsidRDefault="008C28BB" w:rsidP="00583DC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2"/>
                <w:szCs w:val="12"/>
              </w:rPr>
            </w:pPr>
          </w:p>
        </w:tc>
        <w:tc>
          <w:tcPr>
            <w:tcW w:w="885" w:type="dxa"/>
          </w:tcPr>
          <w:p w14:paraId="4A6D5E8C" w14:textId="77777777" w:rsidR="008C28BB" w:rsidRDefault="008C28BB" w:rsidP="00583DCB">
            <w:pPr>
              <w:widowControl w:val="0"/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Imm</w:t>
            </w:r>
            <w:proofErr w:type="spellEnd"/>
          </w:p>
        </w:tc>
        <w:tc>
          <w:tcPr>
            <w:tcW w:w="2235" w:type="dxa"/>
          </w:tcPr>
          <w:p w14:paraId="60D1009E" w14:textId="77777777" w:rsidR="008C28BB" w:rsidRDefault="008C28BB" w:rsidP="00583DCB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</w:tcPr>
          <w:p w14:paraId="4D118C7B" w14:textId="77777777" w:rsidR="008C28BB" w:rsidRDefault="008C28BB" w:rsidP="00583DC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-0.12±0.1(0.15, -0.4)</w:t>
            </w:r>
          </w:p>
          <w:p w14:paraId="354737C8" w14:textId="77777777" w:rsidR="008C28BB" w:rsidRDefault="008C28BB" w:rsidP="00583DC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(12)</w:t>
            </w:r>
          </w:p>
        </w:tc>
        <w:tc>
          <w:tcPr>
            <w:tcW w:w="2268" w:type="dxa"/>
          </w:tcPr>
          <w:p w14:paraId="0833B91E" w14:textId="77777777" w:rsidR="008C28BB" w:rsidRDefault="008C28BB" w:rsidP="00583DC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-0.015±0.07(0.1, -0.1)</w:t>
            </w:r>
          </w:p>
          <w:p w14:paraId="435175FC" w14:textId="77777777" w:rsidR="008C28BB" w:rsidRDefault="008C28BB" w:rsidP="00583DC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(19)</w:t>
            </w:r>
          </w:p>
        </w:tc>
        <w:tc>
          <w:tcPr>
            <w:tcW w:w="1134" w:type="dxa"/>
            <w:vMerge/>
          </w:tcPr>
          <w:p w14:paraId="27282655" w14:textId="77777777" w:rsidR="008C28BB" w:rsidRDefault="008C28BB" w:rsidP="00583DC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8"/>
                <w:szCs w:val="18"/>
              </w:rPr>
            </w:pPr>
          </w:p>
        </w:tc>
      </w:tr>
      <w:tr w:rsidR="008C28BB" w14:paraId="1C598E33" w14:textId="77777777" w:rsidTr="00583DCB">
        <w:tc>
          <w:tcPr>
            <w:tcW w:w="1702" w:type="dxa"/>
            <w:vMerge/>
          </w:tcPr>
          <w:p w14:paraId="76C85803" w14:textId="77777777" w:rsidR="008C28BB" w:rsidRDefault="008C28BB" w:rsidP="00583DC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8"/>
                <w:szCs w:val="18"/>
              </w:rPr>
            </w:pPr>
          </w:p>
        </w:tc>
        <w:tc>
          <w:tcPr>
            <w:tcW w:w="885" w:type="dxa"/>
          </w:tcPr>
          <w:p w14:paraId="7EE56106" w14:textId="77777777" w:rsidR="008C28BB" w:rsidRDefault="008C28BB" w:rsidP="00583DC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P value</w:t>
            </w:r>
          </w:p>
        </w:tc>
        <w:tc>
          <w:tcPr>
            <w:tcW w:w="2235" w:type="dxa"/>
          </w:tcPr>
          <w:p w14:paraId="40C81FC9" w14:textId="77777777" w:rsidR="008C28BB" w:rsidRDefault="008C28BB" w:rsidP="00583DCB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</w:tcPr>
          <w:p w14:paraId="58783E8E" w14:textId="77777777" w:rsidR="008C28BB" w:rsidRDefault="008C28BB" w:rsidP="00583DCB">
            <w:pPr>
              <w:jc w:val="center"/>
              <w:rPr>
                <w:sz w:val="18"/>
                <w:szCs w:val="18"/>
              </w:rPr>
            </w:pPr>
            <w:r>
              <w:rPr>
                <w:color w:val="00B0F0"/>
                <w:sz w:val="18"/>
                <w:szCs w:val="18"/>
              </w:rPr>
              <w:t>0.99</w:t>
            </w:r>
          </w:p>
        </w:tc>
        <w:tc>
          <w:tcPr>
            <w:tcW w:w="2268" w:type="dxa"/>
          </w:tcPr>
          <w:p w14:paraId="1804B3F1" w14:textId="77777777" w:rsidR="008C28BB" w:rsidRPr="003C1814" w:rsidRDefault="008C28BB" w:rsidP="00583DCB">
            <w:pPr>
              <w:jc w:val="center"/>
              <w:rPr>
                <w:b/>
                <w:bCs/>
                <w:sz w:val="18"/>
                <w:szCs w:val="18"/>
              </w:rPr>
            </w:pPr>
            <w:r w:rsidRPr="003C1814">
              <w:rPr>
                <w:b/>
                <w:bCs/>
                <w:color w:val="FF0000"/>
                <w:sz w:val="18"/>
                <w:szCs w:val="18"/>
              </w:rPr>
              <w:t>0.01</w:t>
            </w:r>
          </w:p>
        </w:tc>
        <w:tc>
          <w:tcPr>
            <w:tcW w:w="1134" w:type="dxa"/>
            <w:vMerge/>
          </w:tcPr>
          <w:p w14:paraId="0777DCAD" w14:textId="77777777" w:rsidR="008C28BB" w:rsidRDefault="008C28BB" w:rsidP="00583DC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8"/>
                <w:szCs w:val="18"/>
              </w:rPr>
            </w:pPr>
          </w:p>
        </w:tc>
      </w:tr>
      <w:tr w:rsidR="008C28BB" w14:paraId="350839E6" w14:textId="77777777" w:rsidTr="00583DCB">
        <w:tc>
          <w:tcPr>
            <w:tcW w:w="1702" w:type="dxa"/>
            <w:vMerge w:val="restart"/>
          </w:tcPr>
          <w:p w14:paraId="32B0FA98" w14:textId="77777777" w:rsidR="008C28BB" w:rsidRDefault="008C28BB" w:rsidP="00583DC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Ih</w:t>
            </w:r>
            <w:proofErr w:type="spellEnd"/>
            <w:r>
              <w:rPr>
                <w:sz w:val="18"/>
                <w:szCs w:val="18"/>
              </w:rPr>
              <w:t xml:space="preserve"> amplitude </w:t>
            </w:r>
          </w:p>
          <w:p w14:paraId="4A8A584F" w14:textId="77777777" w:rsidR="008C28BB" w:rsidRDefault="008C28BB" w:rsidP="00583DC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(-110 mV) (</w:t>
            </w:r>
            <w:proofErr w:type="spellStart"/>
            <w:r>
              <w:rPr>
                <w:sz w:val="18"/>
                <w:szCs w:val="18"/>
              </w:rPr>
              <w:t>pA</w:t>
            </w:r>
            <w:proofErr w:type="spellEnd"/>
            <w:r>
              <w:rPr>
                <w:sz w:val="18"/>
                <w:szCs w:val="18"/>
              </w:rPr>
              <w:t>)</w:t>
            </w:r>
          </w:p>
        </w:tc>
        <w:tc>
          <w:tcPr>
            <w:tcW w:w="885" w:type="dxa"/>
          </w:tcPr>
          <w:p w14:paraId="386AA64B" w14:textId="77777777" w:rsidR="008C28BB" w:rsidRDefault="008C28BB" w:rsidP="00583DCB">
            <w:pPr>
              <w:widowContro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Del</w:t>
            </w:r>
          </w:p>
        </w:tc>
        <w:tc>
          <w:tcPr>
            <w:tcW w:w="2235" w:type="dxa"/>
          </w:tcPr>
          <w:p w14:paraId="6E7A4BAF" w14:textId="77777777" w:rsidR="008C28BB" w:rsidRDefault="008C28BB" w:rsidP="00583DCB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</w:tcPr>
          <w:p w14:paraId="64B65A81" w14:textId="77777777" w:rsidR="008C28BB" w:rsidRDefault="008C28BB" w:rsidP="00583DCB">
            <w:pPr>
              <w:rPr>
                <w:color w:val="FF0000"/>
                <w:sz w:val="18"/>
                <w:szCs w:val="18"/>
                <w:vertAlign w:val="superscript"/>
              </w:rPr>
            </w:pPr>
            <w:r>
              <w:rPr>
                <w:sz w:val="18"/>
                <w:szCs w:val="18"/>
              </w:rPr>
              <w:t>-776±535(-67, -1472)</w:t>
            </w:r>
            <w:r>
              <w:rPr>
                <w:color w:val="FF0000"/>
                <w:sz w:val="18"/>
                <w:szCs w:val="18"/>
                <w:vertAlign w:val="superscript"/>
              </w:rPr>
              <w:t xml:space="preserve"> 3</w:t>
            </w:r>
          </w:p>
          <w:p w14:paraId="42BAF04A" w14:textId="77777777" w:rsidR="008C28BB" w:rsidRDefault="008C28BB" w:rsidP="00583DCB">
            <w:pPr>
              <w:jc w:val="center"/>
              <w:rPr>
                <w:color w:val="FF0000"/>
                <w:sz w:val="18"/>
                <w:szCs w:val="18"/>
                <w:vertAlign w:val="superscript"/>
              </w:rPr>
            </w:pPr>
            <w:r>
              <w:rPr>
                <w:sz w:val="18"/>
                <w:szCs w:val="18"/>
              </w:rPr>
              <w:t>(15)</w:t>
            </w:r>
          </w:p>
        </w:tc>
        <w:tc>
          <w:tcPr>
            <w:tcW w:w="2268" w:type="dxa"/>
          </w:tcPr>
          <w:p w14:paraId="18A1102A" w14:textId="77777777" w:rsidR="008C28BB" w:rsidRDefault="008C28BB" w:rsidP="00583DCB">
            <w:pPr>
              <w:rPr>
                <w:color w:val="FF0000"/>
                <w:sz w:val="18"/>
                <w:szCs w:val="18"/>
                <w:vertAlign w:val="superscript"/>
              </w:rPr>
            </w:pPr>
            <w:r>
              <w:rPr>
                <w:sz w:val="18"/>
                <w:szCs w:val="18"/>
              </w:rPr>
              <w:t>-1176±557(-131, -2749)</w:t>
            </w:r>
            <w:r>
              <w:rPr>
                <w:color w:val="FF0000"/>
                <w:sz w:val="18"/>
                <w:szCs w:val="18"/>
                <w:vertAlign w:val="superscript"/>
              </w:rPr>
              <w:t xml:space="preserve"> 2</w:t>
            </w:r>
          </w:p>
          <w:p w14:paraId="75F5E775" w14:textId="77777777" w:rsidR="008C28BB" w:rsidRDefault="008C28BB" w:rsidP="00583DCB">
            <w:pPr>
              <w:jc w:val="center"/>
              <w:rPr>
                <w:color w:val="FF0000"/>
                <w:sz w:val="18"/>
                <w:szCs w:val="18"/>
                <w:vertAlign w:val="superscript"/>
              </w:rPr>
            </w:pPr>
            <w:r>
              <w:rPr>
                <w:sz w:val="18"/>
                <w:szCs w:val="18"/>
              </w:rPr>
              <w:t>(18)</w:t>
            </w:r>
          </w:p>
        </w:tc>
        <w:tc>
          <w:tcPr>
            <w:tcW w:w="1134" w:type="dxa"/>
            <w:vMerge w:val="restart"/>
          </w:tcPr>
          <w:p w14:paraId="75BD694A" w14:textId="77777777" w:rsidR="008C28BB" w:rsidRDefault="008C28BB" w:rsidP="00583DCB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29.5, 1.1e-6</w:t>
            </w:r>
          </w:p>
          <w:p w14:paraId="7E7D2A66" w14:textId="77777777" w:rsidR="008C28BB" w:rsidRDefault="008C28BB" w:rsidP="00583DCB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1.3, 0.3</w:t>
            </w:r>
          </w:p>
          <w:p w14:paraId="22D08843" w14:textId="77777777" w:rsidR="008C28BB" w:rsidRDefault="008C28BB" w:rsidP="00583DCB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6.1, 0.02</w:t>
            </w:r>
          </w:p>
        </w:tc>
      </w:tr>
      <w:tr w:rsidR="008C28BB" w14:paraId="7CD40F75" w14:textId="77777777" w:rsidTr="00583DCB">
        <w:tc>
          <w:tcPr>
            <w:tcW w:w="1702" w:type="dxa"/>
            <w:vMerge/>
          </w:tcPr>
          <w:p w14:paraId="17A1F1F1" w14:textId="77777777" w:rsidR="008C28BB" w:rsidRDefault="008C28BB" w:rsidP="00583DC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2"/>
                <w:szCs w:val="12"/>
              </w:rPr>
            </w:pPr>
          </w:p>
        </w:tc>
        <w:tc>
          <w:tcPr>
            <w:tcW w:w="885" w:type="dxa"/>
          </w:tcPr>
          <w:p w14:paraId="3ACB65AB" w14:textId="77777777" w:rsidR="008C28BB" w:rsidRDefault="008C28BB" w:rsidP="00583DCB">
            <w:pPr>
              <w:widowControl w:val="0"/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Imm</w:t>
            </w:r>
            <w:proofErr w:type="spellEnd"/>
          </w:p>
        </w:tc>
        <w:tc>
          <w:tcPr>
            <w:tcW w:w="2235" w:type="dxa"/>
          </w:tcPr>
          <w:p w14:paraId="28083706" w14:textId="77777777" w:rsidR="008C28BB" w:rsidRDefault="008C28BB" w:rsidP="00583DCB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</w:tcPr>
          <w:p w14:paraId="5E33BC37" w14:textId="77777777" w:rsidR="008C28BB" w:rsidRDefault="008C28BB" w:rsidP="00583DC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-449±330(-51, -902)</w:t>
            </w:r>
          </w:p>
          <w:p w14:paraId="01C87E6C" w14:textId="77777777" w:rsidR="008C28BB" w:rsidRDefault="008C28BB" w:rsidP="00583DC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(12)</w:t>
            </w:r>
          </w:p>
        </w:tc>
        <w:tc>
          <w:tcPr>
            <w:tcW w:w="2268" w:type="dxa"/>
          </w:tcPr>
          <w:p w14:paraId="03A6B30E" w14:textId="77777777" w:rsidR="008C28BB" w:rsidRDefault="008C28BB" w:rsidP="00583DC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-302±196(-94, -640)</w:t>
            </w:r>
          </w:p>
          <w:p w14:paraId="2D2FCDF2" w14:textId="77777777" w:rsidR="008C28BB" w:rsidRDefault="008C28BB" w:rsidP="00583DC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(19)</w:t>
            </w:r>
          </w:p>
        </w:tc>
        <w:tc>
          <w:tcPr>
            <w:tcW w:w="1134" w:type="dxa"/>
            <w:vMerge/>
          </w:tcPr>
          <w:p w14:paraId="1DFC8DAE" w14:textId="77777777" w:rsidR="008C28BB" w:rsidRDefault="008C28BB" w:rsidP="00583DC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8"/>
                <w:szCs w:val="18"/>
              </w:rPr>
            </w:pPr>
          </w:p>
        </w:tc>
      </w:tr>
      <w:tr w:rsidR="008C28BB" w14:paraId="76D962E2" w14:textId="77777777" w:rsidTr="00583DCB">
        <w:tc>
          <w:tcPr>
            <w:tcW w:w="1702" w:type="dxa"/>
            <w:vMerge/>
          </w:tcPr>
          <w:p w14:paraId="6E61E962" w14:textId="77777777" w:rsidR="008C28BB" w:rsidRDefault="008C28BB" w:rsidP="00583DC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8"/>
                <w:szCs w:val="18"/>
              </w:rPr>
            </w:pPr>
          </w:p>
        </w:tc>
        <w:tc>
          <w:tcPr>
            <w:tcW w:w="885" w:type="dxa"/>
          </w:tcPr>
          <w:p w14:paraId="3D435029" w14:textId="77777777" w:rsidR="008C28BB" w:rsidRDefault="008C28BB" w:rsidP="00583DC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P value</w:t>
            </w:r>
          </w:p>
        </w:tc>
        <w:tc>
          <w:tcPr>
            <w:tcW w:w="2235" w:type="dxa"/>
          </w:tcPr>
          <w:p w14:paraId="5A66FC9A" w14:textId="77777777" w:rsidR="008C28BB" w:rsidRDefault="008C28BB" w:rsidP="00583DCB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</w:tcPr>
          <w:p w14:paraId="3BF57344" w14:textId="77777777" w:rsidR="008C28BB" w:rsidRDefault="008C28BB" w:rsidP="00583DCB">
            <w:pPr>
              <w:jc w:val="center"/>
              <w:rPr>
                <w:color w:val="00B0F0"/>
                <w:sz w:val="18"/>
                <w:szCs w:val="18"/>
              </w:rPr>
            </w:pPr>
            <w:r>
              <w:rPr>
                <w:color w:val="00B0F0"/>
                <w:sz w:val="18"/>
                <w:szCs w:val="18"/>
              </w:rPr>
              <w:t>0.1</w:t>
            </w:r>
          </w:p>
        </w:tc>
        <w:tc>
          <w:tcPr>
            <w:tcW w:w="2268" w:type="dxa"/>
          </w:tcPr>
          <w:p w14:paraId="5253D0F1" w14:textId="77777777" w:rsidR="008C28BB" w:rsidRPr="003C1814" w:rsidRDefault="008C28BB" w:rsidP="00583DCB">
            <w:pPr>
              <w:jc w:val="center"/>
              <w:rPr>
                <w:b/>
                <w:bCs/>
                <w:sz w:val="18"/>
                <w:szCs w:val="18"/>
              </w:rPr>
            </w:pPr>
            <w:r w:rsidRPr="003C1814">
              <w:rPr>
                <w:b/>
                <w:bCs/>
                <w:color w:val="FF0000"/>
                <w:sz w:val="18"/>
                <w:szCs w:val="18"/>
              </w:rPr>
              <w:t>3.0e-7</w:t>
            </w:r>
          </w:p>
        </w:tc>
        <w:tc>
          <w:tcPr>
            <w:tcW w:w="1134" w:type="dxa"/>
            <w:vMerge/>
          </w:tcPr>
          <w:p w14:paraId="74839433" w14:textId="77777777" w:rsidR="008C28BB" w:rsidRDefault="008C28BB" w:rsidP="00583DC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8"/>
                <w:szCs w:val="18"/>
              </w:rPr>
            </w:pPr>
          </w:p>
        </w:tc>
      </w:tr>
      <w:tr w:rsidR="008C28BB" w14:paraId="715E39F3" w14:textId="77777777" w:rsidTr="00583DCB">
        <w:tc>
          <w:tcPr>
            <w:tcW w:w="1702" w:type="dxa"/>
            <w:vMerge w:val="restart"/>
          </w:tcPr>
          <w:p w14:paraId="0CB369C5" w14:textId="77777777" w:rsidR="008C28BB" w:rsidRDefault="008C28BB" w:rsidP="00583DC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Ih</w:t>
            </w:r>
            <w:proofErr w:type="spellEnd"/>
            <w:r>
              <w:rPr>
                <w:sz w:val="18"/>
                <w:szCs w:val="18"/>
              </w:rPr>
              <w:t xml:space="preserve"> Density </w:t>
            </w:r>
          </w:p>
          <w:p w14:paraId="59ED732C" w14:textId="77777777" w:rsidR="008C28BB" w:rsidRDefault="008C28BB" w:rsidP="00583DC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(-110 mV) (</w:t>
            </w:r>
            <w:proofErr w:type="spellStart"/>
            <w:r>
              <w:rPr>
                <w:sz w:val="18"/>
                <w:szCs w:val="18"/>
              </w:rPr>
              <w:t>pA</w:t>
            </w:r>
            <w:proofErr w:type="spellEnd"/>
            <w:r>
              <w:rPr>
                <w:sz w:val="18"/>
                <w:szCs w:val="18"/>
              </w:rPr>
              <w:t>/pF)</w:t>
            </w:r>
          </w:p>
        </w:tc>
        <w:tc>
          <w:tcPr>
            <w:tcW w:w="885" w:type="dxa"/>
          </w:tcPr>
          <w:p w14:paraId="05683934" w14:textId="77777777" w:rsidR="008C28BB" w:rsidRDefault="008C28BB" w:rsidP="00583DCB">
            <w:pPr>
              <w:widowContro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Del</w:t>
            </w:r>
          </w:p>
        </w:tc>
        <w:tc>
          <w:tcPr>
            <w:tcW w:w="2235" w:type="dxa"/>
          </w:tcPr>
          <w:p w14:paraId="0A6727AE" w14:textId="77777777" w:rsidR="008C28BB" w:rsidRDefault="008C28BB" w:rsidP="00583DCB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</w:tcPr>
          <w:p w14:paraId="326A02FF" w14:textId="77777777" w:rsidR="008C28BB" w:rsidRDefault="008C28BB" w:rsidP="00583DCB">
            <w:pPr>
              <w:rPr>
                <w:color w:val="FF0000"/>
                <w:sz w:val="18"/>
                <w:szCs w:val="18"/>
                <w:vertAlign w:val="superscript"/>
              </w:rPr>
            </w:pPr>
            <w:r>
              <w:rPr>
                <w:sz w:val="18"/>
                <w:szCs w:val="18"/>
              </w:rPr>
              <w:t>-1.8±1.4(-0.25, -5.5)</w:t>
            </w:r>
            <w:r>
              <w:rPr>
                <w:color w:val="FF0000"/>
                <w:sz w:val="18"/>
                <w:szCs w:val="18"/>
                <w:vertAlign w:val="superscript"/>
              </w:rPr>
              <w:t xml:space="preserve"> 3</w:t>
            </w:r>
          </w:p>
          <w:p w14:paraId="2801C0BD" w14:textId="77777777" w:rsidR="008C28BB" w:rsidRDefault="008C28BB" w:rsidP="00583DCB">
            <w:pPr>
              <w:jc w:val="center"/>
              <w:rPr>
                <w:color w:val="FF0000"/>
                <w:sz w:val="18"/>
                <w:szCs w:val="18"/>
                <w:vertAlign w:val="superscript"/>
              </w:rPr>
            </w:pPr>
            <w:r>
              <w:rPr>
                <w:sz w:val="18"/>
                <w:szCs w:val="18"/>
              </w:rPr>
              <w:t>(15)</w:t>
            </w:r>
          </w:p>
        </w:tc>
        <w:tc>
          <w:tcPr>
            <w:tcW w:w="2268" w:type="dxa"/>
          </w:tcPr>
          <w:p w14:paraId="664BCCCD" w14:textId="77777777" w:rsidR="008C28BB" w:rsidRDefault="008C28BB" w:rsidP="00583DCB">
            <w:pPr>
              <w:rPr>
                <w:color w:val="FF0000"/>
                <w:sz w:val="18"/>
                <w:szCs w:val="18"/>
                <w:vertAlign w:val="superscript"/>
              </w:rPr>
            </w:pPr>
            <w:r>
              <w:rPr>
                <w:sz w:val="18"/>
                <w:szCs w:val="18"/>
              </w:rPr>
              <w:t>-4.6±5.8(-0.5, -21.4)</w:t>
            </w:r>
            <w:r>
              <w:rPr>
                <w:color w:val="FF0000"/>
                <w:sz w:val="18"/>
                <w:szCs w:val="18"/>
                <w:vertAlign w:val="superscript"/>
              </w:rPr>
              <w:t xml:space="preserve"> 2</w:t>
            </w:r>
          </w:p>
          <w:p w14:paraId="04FCD2E1" w14:textId="77777777" w:rsidR="008C28BB" w:rsidRDefault="008C28BB" w:rsidP="00583DCB">
            <w:pPr>
              <w:jc w:val="center"/>
              <w:rPr>
                <w:color w:val="FF0000"/>
                <w:sz w:val="18"/>
                <w:szCs w:val="18"/>
                <w:vertAlign w:val="superscript"/>
              </w:rPr>
            </w:pPr>
            <w:r>
              <w:rPr>
                <w:sz w:val="18"/>
                <w:szCs w:val="18"/>
              </w:rPr>
              <w:t>(18)</w:t>
            </w:r>
          </w:p>
        </w:tc>
        <w:tc>
          <w:tcPr>
            <w:tcW w:w="1134" w:type="dxa"/>
            <w:vMerge w:val="restart"/>
          </w:tcPr>
          <w:p w14:paraId="7232C59F" w14:textId="77777777" w:rsidR="008C28BB" w:rsidRDefault="008C28BB" w:rsidP="00583DCB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4.9, 0.03</w:t>
            </w:r>
          </w:p>
          <w:p w14:paraId="20D45455" w14:textId="77777777" w:rsidR="008C28BB" w:rsidRDefault="008C28BB" w:rsidP="00583DCB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2.0, 0.2</w:t>
            </w:r>
          </w:p>
          <w:p w14:paraId="0CB40631" w14:textId="77777777" w:rsidR="008C28BB" w:rsidRDefault="008C28BB" w:rsidP="00583DCB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4.0, 0.05</w:t>
            </w:r>
          </w:p>
        </w:tc>
      </w:tr>
      <w:tr w:rsidR="008C28BB" w14:paraId="433F1149" w14:textId="77777777" w:rsidTr="00583DCB">
        <w:tc>
          <w:tcPr>
            <w:tcW w:w="1702" w:type="dxa"/>
            <w:vMerge/>
          </w:tcPr>
          <w:p w14:paraId="46E2094D" w14:textId="77777777" w:rsidR="008C28BB" w:rsidRDefault="008C28BB" w:rsidP="00583DC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2"/>
                <w:szCs w:val="12"/>
              </w:rPr>
            </w:pPr>
          </w:p>
        </w:tc>
        <w:tc>
          <w:tcPr>
            <w:tcW w:w="885" w:type="dxa"/>
          </w:tcPr>
          <w:p w14:paraId="688BA9B5" w14:textId="77777777" w:rsidR="008C28BB" w:rsidRDefault="008C28BB" w:rsidP="00583DCB">
            <w:pPr>
              <w:widowControl w:val="0"/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Imm</w:t>
            </w:r>
            <w:proofErr w:type="spellEnd"/>
          </w:p>
        </w:tc>
        <w:tc>
          <w:tcPr>
            <w:tcW w:w="2235" w:type="dxa"/>
          </w:tcPr>
          <w:p w14:paraId="50FA83AF" w14:textId="77777777" w:rsidR="008C28BB" w:rsidRDefault="008C28BB" w:rsidP="00583DCB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</w:tcPr>
          <w:p w14:paraId="359A9EE0" w14:textId="77777777" w:rsidR="008C28BB" w:rsidRDefault="008C28BB" w:rsidP="00583DC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-1.6±1.0(-0.4, -3.4)</w:t>
            </w:r>
          </w:p>
          <w:p w14:paraId="07CDCA19" w14:textId="77777777" w:rsidR="008C28BB" w:rsidRDefault="008C28BB" w:rsidP="00583DC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(12)</w:t>
            </w:r>
          </w:p>
        </w:tc>
        <w:tc>
          <w:tcPr>
            <w:tcW w:w="2268" w:type="dxa"/>
          </w:tcPr>
          <w:p w14:paraId="7CCEE8EF" w14:textId="77777777" w:rsidR="008C28BB" w:rsidRDefault="008C28BB" w:rsidP="00583DC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-1.2±0.76(-0.17, -2.6)</w:t>
            </w:r>
          </w:p>
          <w:p w14:paraId="28CB2072" w14:textId="77777777" w:rsidR="008C28BB" w:rsidRDefault="008C28BB" w:rsidP="00583DC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(19)</w:t>
            </w:r>
          </w:p>
        </w:tc>
        <w:tc>
          <w:tcPr>
            <w:tcW w:w="1134" w:type="dxa"/>
            <w:vMerge/>
          </w:tcPr>
          <w:p w14:paraId="13A88690" w14:textId="77777777" w:rsidR="008C28BB" w:rsidRDefault="008C28BB" w:rsidP="00583DC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8"/>
                <w:szCs w:val="18"/>
              </w:rPr>
            </w:pPr>
          </w:p>
        </w:tc>
      </w:tr>
      <w:tr w:rsidR="008C28BB" w14:paraId="266C93C2" w14:textId="77777777" w:rsidTr="00583DCB">
        <w:tc>
          <w:tcPr>
            <w:tcW w:w="1702" w:type="dxa"/>
            <w:vMerge/>
          </w:tcPr>
          <w:p w14:paraId="65870897" w14:textId="77777777" w:rsidR="008C28BB" w:rsidRDefault="008C28BB" w:rsidP="00583DC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8"/>
                <w:szCs w:val="18"/>
              </w:rPr>
            </w:pPr>
          </w:p>
        </w:tc>
        <w:tc>
          <w:tcPr>
            <w:tcW w:w="885" w:type="dxa"/>
          </w:tcPr>
          <w:p w14:paraId="0861785A" w14:textId="77777777" w:rsidR="008C28BB" w:rsidRDefault="008C28BB" w:rsidP="00583DC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P value</w:t>
            </w:r>
          </w:p>
        </w:tc>
        <w:tc>
          <w:tcPr>
            <w:tcW w:w="2235" w:type="dxa"/>
          </w:tcPr>
          <w:p w14:paraId="1E52D2F7" w14:textId="77777777" w:rsidR="008C28BB" w:rsidRDefault="008C28BB" w:rsidP="00583DCB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</w:tcPr>
          <w:p w14:paraId="6A73FF08" w14:textId="77777777" w:rsidR="008C28BB" w:rsidRDefault="008C28BB" w:rsidP="00583DCB">
            <w:pPr>
              <w:jc w:val="center"/>
              <w:rPr>
                <w:sz w:val="18"/>
                <w:szCs w:val="18"/>
              </w:rPr>
            </w:pPr>
            <w:r>
              <w:rPr>
                <w:color w:val="00B0F0"/>
                <w:sz w:val="18"/>
                <w:szCs w:val="18"/>
              </w:rPr>
              <w:t>0.99</w:t>
            </w:r>
          </w:p>
        </w:tc>
        <w:tc>
          <w:tcPr>
            <w:tcW w:w="2268" w:type="dxa"/>
          </w:tcPr>
          <w:p w14:paraId="7F0BC3AC" w14:textId="77777777" w:rsidR="008C28BB" w:rsidRPr="003C1814" w:rsidRDefault="008C28BB" w:rsidP="00583DCB">
            <w:pPr>
              <w:jc w:val="center"/>
              <w:rPr>
                <w:b/>
                <w:bCs/>
                <w:sz w:val="18"/>
                <w:szCs w:val="18"/>
              </w:rPr>
            </w:pPr>
            <w:r w:rsidRPr="003C1814">
              <w:rPr>
                <w:b/>
                <w:bCs/>
                <w:color w:val="FF0000"/>
                <w:sz w:val="18"/>
                <w:szCs w:val="18"/>
              </w:rPr>
              <w:t>0.015</w:t>
            </w:r>
          </w:p>
        </w:tc>
        <w:tc>
          <w:tcPr>
            <w:tcW w:w="1134" w:type="dxa"/>
            <w:vMerge/>
          </w:tcPr>
          <w:p w14:paraId="015EA1A9" w14:textId="77777777" w:rsidR="008C28BB" w:rsidRDefault="008C28BB" w:rsidP="00583DC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8"/>
                <w:szCs w:val="18"/>
              </w:rPr>
            </w:pPr>
          </w:p>
        </w:tc>
      </w:tr>
      <w:tr w:rsidR="008C28BB" w14:paraId="273FEAA2" w14:textId="77777777" w:rsidTr="00583DCB">
        <w:tc>
          <w:tcPr>
            <w:tcW w:w="1702" w:type="dxa"/>
            <w:vMerge w:val="restart"/>
          </w:tcPr>
          <w:p w14:paraId="2E6D3845" w14:textId="77777777" w:rsidR="008C28BB" w:rsidRDefault="008C28BB" w:rsidP="00583DC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Ih</w:t>
            </w:r>
            <w:proofErr w:type="spellEnd"/>
            <w:r>
              <w:rPr>
                <w:sz w:val="18"/>
                <w:szCs w:val="18"/>
              </w:rPr>
              <w:t xml:space="preserve"> tau </w:t>
            </w:r>
          </w:p>
          <w:p w14:paraId="2F147649" w14:textId="77777777" w:rsidR="008C28BB" w:rsidRDefault="008C28BB" w:rsidP="00583DC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(-110 mV) (s)</w:t>
            </w:r>
          </w:p>
        </w:tc>
        <w:tc>
          <w:tcPr>
            <w:tcW w:w="885" w:type="dxa"/>
          </w:tcPr>
          <w:p w14:paraId="3F0AAE17" w14:textId="77777777" w:rsidR="008C28BB" w:rsidRDefault="008C28BB" w:rsidP="00583DCB">
            <w:pPr>
              <w:widowContro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Del</w:t>
            </w:r>
          </w:p>
        </w:tc>
        <w:tc>
          <w:tcPr>
            <w:tcW w:w="2235" w:type="dxa"/>
          </w:tcPr>
          <w:p w14:paraId="17C58934" w14:textId="77777777" w:rsidR="008C28BB" w:rsidRDefault="008C28BB" w:rsidP="00583DCB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</w:tcPr>
          <w:p w14:paraId="102D4DC9" w14:textId="77777777" w:rsidR="008C28BB" w:rsidRDefault="008C28BB" w:rsidP="00583DCB">
            <w:pPr>
              <w:rPr>
                <w:color w:val="FF0000"/>
                <w:sz w:val="18"/>
                <w:szCs w:val="18"/>
                <w:vertAlign w:val="superscript"/>
              </w:rPr>
            </w:pPr>
            <w:r>
              <w:rPr>
                <w:color w:val="000000"/>
                <w:sz w:val="18"/>
                <w:szCs w:val="18"/>
              </w:rPr>
              <w:t>0.37</w:t>
            </w:r>
            <w:r>
              <w:rPr>
                <w:sz w:val="18"/>
                <w:szCs w:val="18"/>
              </w:rPr>
              <w:t>±0.11(0.3,0.7)</w:t>
            </w:r>
            <w:r>
              <w:rPr>
                <w:color w:val="FF0000"/>
                <w:sz w:val="18"/>
                <w:szCs w:val="18"/>
                <w:vertAlign w:val="superscript"/>
              </w:rPr>
              <w:t xml:space="preserve"> 3</w:t>
            </w:r>
          </w:p>
          <w:p w14:paraId="350DCCD8" w14:textId="77777777" w:rsidR="008C28BB" w:rsidRDefault="008C28BB" w:rsidP="00583DCB">
            <w:pPr>
              <w:jc w:val="center"/>
              <w:rPr>
                <w:color w:val="FF0000"/>
                <w:sz w:val="18"/>
                <w:szCs w:val="18"/>
                <w:vertAlign w:val="superscript"/>
              </w:rPr>
            </w:pPr>
            <w:r>
              <w:rPr>
                <w:sz w:val="18"/>
                <w:szCs w:val="18"/>
              </w:rPr>
              <w:t>(15)</w:t>
            </w:r>
          </w:p>
        </w:tc>
        <w:tc>
          <w:tcPr>
            <w:tcW w:w="2268" w:type="dxa"/>
          </w:tcPr>
          <w:p w14:paraId="6D78567A" w14:textId="77777777" w:rsidR="008C28BB" w:rsidRDefault="008C28BB" w:rsidP="00583DCB">
            <w:pPr>
              <w:rPr>
                <w:color w:val="FF0000"/>
                <w:sz w:val="18"/>
                <w:szCs w:val="18"/>
                <w:vertAlign w:val="superscript"/>
              </w:rPr>
            </w:pPr>
            <w:r>
              <w:rPr>
                <w:color w:val="000000"/>
                <w:sz w:val="18"/>
                <w:szCs w:val="18"/>
              </w:rPr>
              <w:t>0.22</w:t>
            </w:r>
            <w:r>
              <w:rPr>
                <w:sz w:val="18"/>
                <w:szCs w:val="18"/>
              </w:rPr>
              <w:t>±0.07(0.1,0.3)</w:t>
            </w:r>
            <w:r>
              <w:rPr>
                <w:color w:val="FF0000"/>
                <w:sz w:val="18"/>
                <w:szCs w:val="18"/>
                <w:vertAlign w:val="superscript"/>
              </w:rPr>
              <w:t xml:space="preserve"> 2</w:t>
            </w:r>
          </w:p>
          <w:p w14:paraId="3C9A889F" w14:textId="77777777" w:rsidR="008C28BB" w:rsidRDefault="008C28BB" w:rsidP="00583DCB">
            <w:pPr>
              <w:jc w:val="center"/>
              <w:rPr>
                <w:color w:val="FF0000"/>
                <w:sz w:val="18"/>
                <w:szCs w:val="18"/>
                <w:vertAlign w:val="superscript"/>
              </w:rPr>
            </w:pPr>
            <w:r>
              <w:rPr>
                <w:sz w:val="18"/>
                <w:szCs w:val="18"/>
              </w:rPr>
              <w:t>(19)</w:t>
            </w:r>
          </w:p>
        </w:tc>
        <w:tc>
          <w:tcPr>
            <w:tcW w:w="1134" w:type="dxa"/>
            <w:vMerge w:val="restart"/>
          </w:tcPr>
          <w:p w14:paraId="0F7810CF" w14:textId="77777777" w:rsidR="008C28BB" w:rsidRDefault="008C28BB" w:rsidP="00583DCB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50.1, 4.1e9</w:t>
            </w:r>
          </w:p>
          <w:p w14:paraId="0C298EE6" w14:textId="77777777" w:rsidR="008C28BB" w:rsidRDefault="008C28BB" w:rsidP="00583DCB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31.2, 1.0e-6</w:t>
            </w:r>
          </w:p>
          <w:p w14:paraId="315BBBC9" w14:textId="77777777" w:rsidR="008C28BB" w:rsidRDefault="008C28BB" w:rsidP="00583DCB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50.1, 4.1e-9</w:t>
            </w:r>
          </w:p>
        </w:tc>
      </w:tr>
      <w:tr w:rsidR="008C28BB" w14:paraId="5038988F" w14:textId="77777777" w:rsidTr="00583DCB">
        <w:tc>
          <w:tcPr>
            <w:tcW w:w="1702" w:type="dxa"/>
            <w:vMerge/>
          </w:tcPr>
          <w:p w14:paraId="5A190FCF" w14:textId="77777777" w:rsidR="008C28BB" w:rsidRDefault="008C28BB" w:rsidP="00583DC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2"/>
                <w:szCs w:val="12"/>
              </w:rPr>
            </w:pPr>
          </w:p>
        </w:tc>
        <w:tc>
          <w:tcPr>
            <w:tcW w:w="885" w:type="dxa"/>
          </w:tcPr>
          <w:p w14:paraId="0E805291" w14:textId="77777777" w:rsidR="008C28BB" w:rsidRDefault="008C28BB" w:rsidP="00583DCB">
            <w:pPr>
              <w:widowControl w:val="0"/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Imm</w:t>
            </w:r>
            <w:proofErr w:type="spellEnd"/>
          </w:p>
        </w:tc>
        <w:tc>
          <w:tcPr>
            <w:tcW w:w="2235" w:type="dxa"/>
          </w:tcPr>
          <w:p w14:paraId="6BEC3A66" w14:textId="77777777" w:rsidR="008C28BB" w:rsidRDefault="008C28BB" w:rsidP="00583DCB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</w:tcPr>
          <w:p w14:paraId="60893DF5" w14:textId="77777777" w:rsidR="008C28BB" w:rsidRDefault="008C28BB" w:rsidP="00583DCB">
            <w:pPr>
              <w:rPr>
                <w:color w:val="FF0000"/>
                <w:sz w:val="18"/>
                <w:szCs w:val="18"/>
                <w:vertAlign w:val="superscript"/>
              </w:rPr>
            </w:pPr>
            <w:r>
              <w:rPr>
                <w:color w:val="000000"/>
                <w:sz w:val="18"/>
                <w:szCs w:val="18"/>
              </w:rPr>
              <w:t>0.51</w:t>
            </w:r>
            <w:r>
              <w:rPr>
                <w:sz w:val="18"/>
                <w:szCs w:val="18"/>
              </w:rPr>
              <w:t>±0.09(0.4,0.7)</w:t>
            </w:r>
            <w:r>
              <w:rPr>
                <w:color w:val="FF0000"/>
                <w:sz w:val="18"/>
                <w:szCs w:val="18"/>
                <w:vertAlign w:val="superscript"/>
              </w:rPr>
              <w:t xml:space="preserve"> 3</w:t>
            </w:r>
          </w:p>
          <w:p w14:paraId="0C1AD738" w14:textId="77777777" w:rsidR="008C28BB" w:rsidRDefault="008C28BB" w:rsidP="00583DCB">
            <w:pPr>
              <w:jc w:val="center"/>
              <w:rPr>
                <w:color w:val="FF0000"/>
                <w:sz w:val="18"/>
                <w:szCs w:val="18"/>
                <w:vertAlign w:val="superscript"/>
              </w:rPr>
            </w:pPr>
            <w:r>
              <w:rPr>
                <w:sz w:val="18"/>
                <w:szCs w:val="18"/>
              </w:rPr>
              <w:t>(12)</w:t>
            </w:r>
          </w:p>
        </w:tc>
        <w:tc>
          <w:tcPr>
            <w:tcW w:w="2268" w:type="dxa"/>
          </w:tcPr>
          <w:p w14:paraId="7CBF3271" w14:textId="77777777" w:rsidR="008C28BB" w:rsidRDefault="008C28BB" w:rsidP="00583DCB">
            <w:pPr>
              <w:rPr>
                <w:color w:val="FF0000"/>
                <w:sz w:val="18"/>
                <w:szCs w:val="18"/>
                <w:vertAlign w:val="superscript"/>
              </w:rPr>
            </w:pPr>
            <w:r>
              <w:rPr>
                <w:color w:val="000000"/>
                <w:sz w:val="18"/>
                <w:szCs w:val="18"/>
              </w:rPr>
              <w:t>0.41</w:t>
            </w:r>
            <w:r>
              <w:rPr>
                <w:sz w:val="18"/>
                <w:szCs w:val="18"/>
              </w:rPr>
              <w:t>±0.05(0.3,0.5)</w:t>
            </w:r>
            <w:r>
              <w:rPr>
                <w:color w:val="FF0000"/>
                <w:sz w:val="18"/>
                <w:szCs w:val="18"/>
                <w:vertAlign w:val="superscript"/>
              </w:rPr>
              <w:t xml:space="preserve"> 2</w:t>
            </w:r>
          </w:p>
          <w:p w14:paraId="4DFF149B" w14:textId="77777777" w:rsidR="008C28BB" w:rsidRDefault="008C28BB" w:rsidP="00583DCB">
            <w:pPr>
              <w:jc w:val="center"/>
              <w:rPr>
                <w:color w:val="FF0000"/>
                <w:sz w:val="18"/>
                <w:szCs w:val="18"/>
                <w:vertAlign w:val="superscript"/>
              </w:rPr>
            </w:pPr>
            <w:r>
              <w:rPr>
                <w:sz w:val="18"/>
                <w:szCs w:val="18"/>
              </w:rPr>
              <w:t>(19)</w:t>
            </w:r>
          </w:p>
        </w:tc>
        <w:tc>
          <w:tcPr>
            <w:tcW w:w="1134" w:type="dxa"/>
            <w:vMerge/>
          </w:tcPr>
          <w:p w14:paraId="4DC66C61" w14:textId="77777777" w:rsidR="008C28BB" w:rsidRDefault="008C28BB" w:rsidP="00583DC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FF0000"/>
                <w:sz w:val="18"/>
                <w:szCs w:val="18"/>
                <w:vertAlign w:val="superscript"/>
              </w:rPr>
            </w:pPr>
          </w:p>
        </w:tc>
      </w:tr>
      <w:tr w:rsidR="008C28BB" w14:paraId="235B819C" w14:textId="77777777" w:rsidTr="00583DCB">
        <w:tc>
          <w:tcPr>
            <w:tcW w:w="1702" w:type="dxa"/>
            <w:vMerge/>
          </w:tcPr>
          <w:p w14:paraId="26417F31" w14:textId="77777777" w:rsidR="008C28BB" w:rsidRDefault="008C28BB" w:rsidP="00583DC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FF0000"/>
                <w:sz w:val="18"/>
                <w:szCs w:val="18"/>
                <w:vertAlign w:val="superscript"/>
              </w:rPr>
            </w:pPr>
          </w:p>
        </w:tc>
        <w:tc>
          <w:tcPr>
            <w:tcW w:w="885" w:type="dxa"/>
          </w:tcPr>
          <w:p w14:paraId="39B93B17" w14:textId="77777777" w:rsidR="008C28BB" w:rsidRDefault="008C28BB" w:rsidP="00583DC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 value</w:t>
            </w:r>
          </w:p>
        </w:tc>
        <w:tc>
          <w:tcPr>
            <w:tcW w:w="2235" w:type="dxa"/>
          </w:tcPr>
          <w:p w14:paraId="121CB55A" w14:textId="77777777" w:rsidR="008C28BB" w:rsidRDefault="008C28BB" w:rsidP="00583DCB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</w:tcPr>
          <w:p w14:paraId="726608EC" w14:textId="77777777" w:rsidR="008C28BB" w:rsidRPr="003C1814" w:rsidRDefault="008C28BB" w:rsidP="00583DCB">
            <w:pPr>
              <w:jc w:val="center"/>
              <w:rPr>
                <w:b/>
                <w:bCs/>
                <w:sz w:val="18"/>
                <w:szCs w:val="18"/>
              </w:rPr>
            </w:pPr>
            <w:r w:rsidRPr="003C1814">
              <w:rPr>
                <w:b/>
                <w:bCs/>
                <w:color w:val="FF0000"/>
                <w:sz w:val="18"/>
                <w:szCs w:val="18"/>
              </w:rPr>
              <w:t>0.005</w:t>
            </w:r>
          </w:p>
        </w:tc>
        <w:tc>
          <w:tcPr>
            <w:tcW w:w="2268" w:type="dxa"/>
          </w:tcPr>
          <w:p w14:paraId="4F712DA9" w14:textId="77777777" w:rsidR="008C28BB" w:rsidRPr="003C1814" w:rsidRDefault="008C28BB" w:rsidP="00583DCB">
            <w:pPr>
              <w:jc w:val="center"/>
              <w:rPr>
                <w:b/>
                <w:bCs/>
                <w:sz w:val="18"/>
                <w:szCs w:val="18"/>
              </w:rPr>
            </w:pPr>
            <w:r w:rsidRPr="003C1814">
              <w:rPr>
                <w:b/>
                <w:bCs/>
                <w:color w:val="FF0000"/>
                <w:sz w:val="18"/>
                <w:szCs w:val="18"/>
              </w:rPr>
              <w:t>1.5e-9</w:t>
            </w:r>
          </w:p>
        </w:tc>
        <w:tc>
          <w:tcPr>
            <w:tcW w:w="1134" w:type="dxa"/>
            <w:vMerge/>
          </w:tcPr>
          <w:p w14:paraId="43F183D6" w14:textId="77777777" w:rsidR="008C28BB" w:rsidRDefault="008C28BB" w:rsidP="00583DC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8"/>
                <w:szCs w:val="18"/>
              </w:rPr>
            </w:pPr>
          </w:p>
        </w:tc>
      </w:tr>
    </w:tbl>
    <w:p w14:paraId="5EE8ECEA" w14:textId="77777777" w:rsidR="00406A5B" w:rsidRDefault="008422F1"/>
    <w:sectPr w:rsidR="00406A5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28BB"/>
    <w:rsid w:val="000537EC"/>
    <w:rsid w:val="00486D0B"/>
    <w:rsid w:val="008422F1"/>
    <w:rsid w:val="008C28BB"/>
    <w:rsid w:val="00900D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B34A62"/>
  <w15:chartTrackingRefBased/>
  <w15:docId w15:val="{407E5F0D-5207-472B-A47E-1DE25F7FC7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C28BB"/>
    <w:pPr>
      <w:spacing w:after="0" w:line="276" w:lineRule="auto"/>
    </w:pPr>
    <w:rPr>
      <w:rFonts w:ascii="Arial" w:eastAsia="Arial" w:hAnsi="Arial" w:cs="Arial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590</Words>
  <Characters>3369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 Sharples</dc:creator>
  <cp:keywords/>
  <dc:description/>
  <cp:lastModifiedBy>Simon Sharples</cp:lastModifiedBy>
  <cp:revision>2</cp:revision>
  <dcterms:created xsi:type="dcterms:W3CDTF">2021-10-28T09:58:00Z</dcterms:created>
  <dcterms:modified xsi:type="dcterms:W3CDTF">2021-10-28T09:58:00Z</dcterms:modified>
</cp:coreProperties>
</file>