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A729F" w14:textId="1ECA716A" w:rsidR="003814A9" w:rsidRDefault="003814A9" w:rsidP="003814A9">
      <w:pPr>
        <w:suppressLineNumbers/>
        <w:spacing w:after="0" w:line="48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lang w:eastAsia="en-GB"/>
        </w:rPr>
        <w:t xml:space="preserve">Supplementary File 1: </w:t>
      </w:r>
      <w:r>
        <w:rPr>
          <w:rFonts w:ascii="Arial" w:hAnsi="Arial" w:cs="Arial"/>
          <w:lang w:eastAsia="en-GB"/>
        </w:rPr>
        <w:t xml:space="preserve">Functional group membership – </w:t>
      </w:r>
      <w:r w:rsidR="000D3868">
        <w:rPr>
          <w:rFonts w:ascii="Arial" w:hAnsi="Arial" w:cs="Arial"/>
          <w:lang w:eastAsia="en-GB"/>
        </w:rPr>
        <w:t xml:space="preserve">taxonomic assignments for each of the </w:t>
      </w:r>
      <w:bookmarkStart w:id="0" w:name="_GoBack"/>
      <w:bookmarkEnd w:id="0"/>
      <w:r>
        <w:rPr>
          <w:rFonts w:ascii="Arial" w:hAnsi="Arial" w:cs="Arial"/>
          <w:lang w:eastAsia="en-GB"/>
        </w:rPr>
        <w:t>OTUs in each of the 18 functional groups identified using the functionInk approach</w:t>
      </w:r>
    </w:p>
    <w:tbl>
      <w:tblPr>
        <w:tblStyle w:val="TableGrid"/>
        <w:tblpPr w:leftFromText="180" w:rightFromText="180" w:vertAnchor="text" w:horzAnchor="margin" w:tblpY="55"/>
        <w:tblW w:w="9116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559"/>
        <w:gridCol w:w="4557"/>
      </w:tblGrid>
      <w:tr w:rsidR="003814A9" w14:paraId="60824B63" w14:textId="77777777" w:rsidTr="00526A4A">
        <w:trPr>
          <w:trHeight w:val="275"/>
        </w:trPr>
        <w:tc>
          <w:tcPr>
            <w:tcW w:w="4559" w:type="dxa"/>
            <w:shd w:val="clear" w:color="auto" w:fill="auto"/>
          </w:tcPr>
          <w:p w14:paraId="0F0C27A4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B643C">
              <w:rPr>
                <w:rFonts w:ascii="Arial" w:hAnsi="Arial" w:cs="Arial"/>
                <w:b/>
                <w:sz w:val="18"/>
                <w:szCs w:val="18"/>
              </w:rPr>
              <w:t>Cluster/functional group</w:t>
            </w:r>
          </w:p>
        </w:tc>
        <w:tc>
          <w:tcPr>
            <w:tcW w:w="4557" w:type="dxa"/>
            <w:shd w:val="clear" w:color="auto" w:fill="auto"/>
          </w:tcPr>
          <w:p w14:paraId="605964F1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OTUs (Nearest species-level designation) </w:t>
            </w:r>
          </w:p>
        </w:tc>
      </w:tr>
      <w:tr w:rsidR="003814A9" w14:paraId="6C891ADD" w14:textId="77777777" w:rsidTr="00526A4A">
        <w:trPr>
          <w:trHeight w:val="1248"/>
        </w:trPr>
        <w:tc>
          <w:tcPr>
            <w:tcW w:w="4559" w:type="dxa"/>
            <w:shd w:val="clear" w:color="auto" w:fill="auto"/>
          </w:tcPr>
          <w:p w14:paraId="01930D01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7" w:type="dxa"/>
            <w:shd w:val="clear" w:color="auto" w:fill="auto"/>
          </w:tcPr>
          <w:p w14:paraId="01669265" w14:textId="77777777" w:rsidR="003814A9" w:rsidRDefault="003814A9" w:rsidP="003814A9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Arthrobacter protophormiae</w:t>
            </w:r>
          </w:p>
          <w:p w14:paraId="570AD48E" w14:textId="77777777" w:rsidR="003814A9" w:rsidRDefault="003814A9" w:rsidP="003814A9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Arthrobacter sulfureus</w:t>
            </w:r>
          </w:p>
          <w:p w14:paraId="558922D6" w14:textId="77777777" w:rsidR="003814A9" w:rsidRDefault="003814A9" w:rsidP="003814A9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Arthrobacter.sp.</w:t>
            </w:r>
          </w:p>
          <w:p w14:paraId="090A55C5" w14:textId="77777777" w:rsidR="003814A9" w:rsidRPr="005B6D45" w:rsidRDefault="003814A9" w:rsidP="003814A9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Arthrobacter.spp.</w:t>
            </w:r>
          </w:p>
        </w:tc>
      </w:tr>
      <w:tr w:rsidR="003814A9" w14:paraId="7E091995" w14:textId="77777777" w:rsidTr="00526A4A">
        <w:trPr>
          <w:trHeight w:val="5530"/>
        </w:trPr>
        <w:tc>
          <w:tcPr>
            <w:tcW w:w="4559" w:type="dxa"/>
            <w:shd w:val="clear" w:color="auto" w:fill="auto"/>
          </w:tcPr>
          <w:p w14:paraId="62D8883E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7" w:type="dxa"/>
            <w:shd w:val="clear" w:color="auto" w:fill="auto"/>
          </w:tcPr>
          <w:p w14:paraId="27EFAB62" w14:textId="77777777" w:rsidR="003814A9" w:rsidRDefault="003814A9" w:rsidP="003814A9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Comamonas spp.</w:t>
            </w:r>
          </w:p>
          <w:p w14:paraId="308EA7EB" w14:textId="77777777" w:rsidR="003814A9" w:rsidRDefault="003814A9" w:rsidP="003814A9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Pseudomonas lutea</w:t>
            </w:r>
          </w:p>
          <w:p w14:paraId="6BCCA9A0" w14:textId="77777777" w:rsidR="003814A9" w:rsidRDefault="003814A9" w:rsidP="003814A9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Pseudomonas marincola</w:t>
            </w:r>
          </w:p>
          <w:p w14:paraId="2594555D" w14:textId="77777777" w:rsidR="003814A9" w:rsidRDefault="003814A9" w:rsidP="003814A9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Pseudomonas migulae</w:t>
            </w:r>
          </w:p>
          <w:p w14:paraId="469B9C8A" w14:textId="77777777" w:rsidR="003814A9" w:rsidRDefault="003814A9" w:rsidP="003814A9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Pseudomonas plecoglossicida</w:t>
            </w:r>
          </w:p>
          <w:p w14:paraId="5AD1261C" w14:textId="77777777" w:rsidR="003814A9" w:rsidRDefault="003814A9" w:rsidP="003814A9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Pseudomonas putida</w:t>
            </w:r>
          </w:p>
          <w:p w14:paraId="24AFE10E" w14:textId="77777777" w:rsidR="003814A9" w:rsidRDefault="003814A9" w:rsidP="003814A9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Pseudomonas rhizosphaerae</w:t>
            </w:r>
          </w:p>
          <w:p w14:paraId="0A59AA9C" w14:textId="77777777" w:rsidR="003814A9" w:rsidRDefault="003814A9" w:rsidP="003814A9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Pseudomonas syringae</w:t>
            </w:r>
          </w:p>
          <w:p w14:paraId="2CF2D1F4" w14:textId="77777777" w:rsidR="003814A9" w:rsidRDefault="003814A9" w:rsidP="003814A9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Pseudomonas thivervalensis</w:t>
            </w:r>
          </w:p>
          <w:p w14:paraId="7A6D48B7" w14:textId="77777777" w:rsidR="003814A9" w:rsidRDefault="003814A9" w:rsidP="003814A9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Pseudomonas tolaasii</w:t>
            </w:r>
          </w:p>
          <w:p w14:paraId="4D8B94D5" w14:textId="77777777" w:rsidR="003814A9" w:rsidRDefault="003814A9" w:rsidP="003814A9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Pseudomonas trivialis </w:t>
            </w:r>
          </w:p>
          <w:p w14:paraId="7ED98F0F" w14:textId="77777777" w:rsidR="003814A9" w:rsidRDefault="003814A9" w:rsidP="003814A9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Pseudomonas veronii </w:t>
            </w:r>
          </w:p>
          <w:p w14:paraId="7B5230ED" w14:textId="77777777" w:rsidR="003814A9" w:rsidRDefault="003814A9" w:rsidP="003814A9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Pseudomonas vranovensis</w:t>
            </w:r>
          </w:p>
          <w:p w14:paraId="1B2BE551" w14:textId="77777777" w:rsidR="003814A9" w:rsidRDefault="003814A9" w:rsidP="003814A9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Stenotrophomonas rhizophila</w:t>
            </w:r>
          </w:p>
        </w:tc>
      </w:tr>
      <w:tr w:rsidR="003814A9" w14:paraId="7866382F" w14:textId="77777777" w:rsidTr="00526A4A">
        <w:trPr>
          <w:trHeight w:val="1241"/>
        </w:trPr>
        <w:tc>
          <w:tcPr>
            <w:tcW w:w="4559" w:type="dxa"/>
            <w:shd w:val="clear" w:color="auto" w:fill="auto"/>
          </w:tcPr>
          <w:p w14:paraId="3E275C12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7" w:type="dxa"/>
            <w:shd w:val="clear" w:color="auto" w:fill="auto"/>
          </w:tcPr>
          <w:p w14:paraId="0703EA98" w14:textId="77777777" w:rsidR="003814A9" w:rsidRDefault="003814A9" w:rsidP="003814A9">
            <w:pPr>
              <w:pStyle w:val="ListParagraph"/>
              <w:numPr>
                <w:ilvl w:val="0"/>
                <w:numId w:val="3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Bacillus thermoamylovorans</w:t>
            </w:r>
          </w:p>
          <w:p w14:paraId="3C4B8AB5" w14:textId="77777777" w:rsidR="003814A9" w:rsidRDefault="003814A9" w:rsidP="003814A9">
            <w:pPr>
              <w:pStyle w:val="ListParagraph"/>
              <w:numPr>
                <w:ilvl w:val="0"/>
                <w:numId w:val="3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Cloacibacterium spp. </w:t>
            </w:r>
          </w:p>
          <w:p w14:paraId="39151227" w14:textId="77777777" w:rsidR="003814A9" w:rsidRDefault="003814A9" w:rsidP="003814A9">
            <w:pPr>
              <w:pStyle w:val="ListParagraph"/>
              <w:numPr>
                <w:ilvl w:val="0"/>
                <w:numId w:val="3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Corynebacterium diphtheriae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814A9" w14:paraId="451BF3CE" w14:textId="77777777" w:rsidTr="00526A4A">
        <w:trPr>
          <w:trHeight w:val="1658"/>
        </w:trPr>
        <w:tc>
          <w:tcPr>
            <w:tcW w:w="4559" w:type="dxa"/>
            <w:shd w:val="clear" w:color="auto" w:fill="auto"/>
          </w:tcPr>
          <w:p w14:paraId="048650FF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557" w:type="dxa"/>
            <w:shd w:val="clear" w:color="auto" w:fill="auto"/>
          </w:tcPr>
          <w:p w14:paraId="2FDE0C19" w14:textId="77777777" w:rsidR="003814A9" w:rsidRDefault="003814A9" w:rsidP="003814A9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Acinetobacter genomospecies 3</w:t>
            </w:r>
          </w:p>
          <w:p w14:paraId="7482DD2A" w14:textId="77777777" w:rsidR="003814A9" w:rsidRDefault="003814A9" w:rsidP="003814A9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Acinetobacter towneri</w:t>
            </w:r>
          </w:p>
          <w:p w14:paraId="5B6B9C67" w14:textId="77777777" w:rsidR="003814A9" w:rsidRDefault="003814A9" w:rsidP="003814A9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Novispirillum itersonii </w:t>
            </w:r>
          </w:p>
          <w:p w14:paraId="4A5BF6E8" w14:textId="77777777" w:rsidR="003814A9" w:rsidRDefault="003814A9" w:rsidP="003814A9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Ralstonia pickettii </w:t>
            </w:r>
          </w:p>
        </w:tc>
      </w:tr>
      <w:tr w:rsidR="003814A9" w14:paraId="7A838620" w14:textId="77777777" w:rsidTr="00526A4A">
        <w:trPr>
          <w:trHeight w:val="1665"/>
        </w:trPr>
        <w:tc>
          <w:tcPr>
            <w:tcW w:w="4559" w:type="dxa"/>
            <w:shd w:val="clear" w:color="auto" w:fill="auto"/>
          </w:tcPr>
          <w:p w14:paraId="5C64F14A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4557" w:type="dxa"/>
            <w:shd w:val="clear" w:color="auto" w:fill="auto"/>
          </w:tcPr>
          <w:p w14:paraId="27897A5A" w14:textId="77777777" w:rsidR="003814A9" w:rsidRDefault="003814A9" w:rsidP="003814A9">
            <w:pPr>
              <w:pStyle w:val="ListParagraph"/>
              <w:numPr>
                <w:ilvl w:val="0"/>
                <w:numId w:val="5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Chryseobacterium gregarium</w:t>
            </w:r>
          </w:p>
          <w:p w14:paraId="602799B2" w14:textId="77777777" w:rsidR="003814A9" w:rsidRDefault="003814A9" w:rsidP="003814A9">
            <w:pPr>
              <w:pStyle w:val="ListParagraph"/>
              <w:numPr>
                <w:ilvl w:val="0"/>
                <w:numId w:val="5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Dysgonomonas spp. </w:t>
            </w:r>
          </w:p>
          <w:p w14:paraId="6A403B0C" w14:textId="77777777" w:rsidR="003814A9" w:rsidRDefault="003814A9" w:rsidP="003814A9">
            <w:pPr>
              <w:pStyle w:val="ListParagraph"/>
              <w:numPr>
                <w:ilvl w:val="0"/>
                <w:numId w:val="5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Pedobacter aquatilis</w:t>
            </w:r>
          </w:p>
          <w:p w14:paraId="3D261F17" w14:textId="77777777" w:rsidR="003814A9" w:rsidRDefault="003814A9" w:rsidP="003814A9">
            <w:pPr>
              <w:pStyle w:val="ListParagraph"/>
              <w:numPr>
                <w:ilvl w:val="0"/>
                <w:numId w:val="5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Pedobacter spp.</w:t>
            </w:r>
          </w:p>
        </w:tc>
      </w:tr>
      <w:tr w:rsidR="003814A9" w14:paraId="3742EED1" w14:textId="77777777" w:rsidTr="00526A4A">
        <w:trPr>
          <w:trHeight w:val="1248"/>
        </w:trPr>
        <w:tc>
          <w:tcPr>
            <w:tcW w:w="4559" w:type="dxa"/>
            <w:shd w:val="clear" w:color="auto" w:fill="auto"/>
          </w:tcPr>
          <w:p w14:paraId="22BD727D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4557" w:type="dxa"/>
            <w:shd w:val="clear" w:color="auto" w:fill="auto"/>
          </w:tcPr>
          <w:p w14:paraId="58DDD86F" w14:textId="77777777" w:rsidR="003814A9" w:rsidRDefault="003814A9" w:rsidP="003814A9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Hylemonella spp. </w:t>
            </w:r>
          </w:p>
          <w:p w14:paraId="51C50EE9" w14:textId="77777777" w:rsidR="003814A9" w:rsidRDefault="003814A9" w:rsidP="003814A9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Acidovorax konjaci </w:t>
            </w:r>
          </w:p>
          <w:p w14:paraId="0FD9F2C3" w14:textId="77777777" w:rsidR="003814A9" w:rsidRDefault="003814A9" w:rsidP="003814A9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Variovorax spp.</w:t>
            </w:r>
          </w:p>
        </w:tc>
      </w:tr>
      <w:tr w:rsidR="003814A9" w14:paraId="524D5066" w14:textId="77777777" w:rsidTr="00526A4A">
        <w:trPr>
          <w:trHeight w:val="983"/>
        </w:trPr>
        <w:tc>
          <w:tcPr>
            <w:tcW w:w="4559" w:type="dxa"/>
            <w:shd w:val="clear" w:color="auto" w:fill="auto"/>
          </w:tcPr>
          <w:p w14:paraId="1DD0A8CF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57" w:type="dxa"/>
            <w:shd w:val="clear" w:color="auto" w:fill="auto"/>
          </w:tcPr>
          <w:p w14:paraId="68E8E1B7" w14:textId="77777777" w:rsidR="003814A9" w:rsidRDefault="003814A9" w:rsidP="003814A9">
            <w:pPr>
              <w:pStyle w:val="ListParagraph"/>
              <w:numPr>
                <w:ilvl w:val="0"/>
                <w:numId w:val="7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Streptomyces sanglieri</w:t>
            </w:r>
          </w:p>
          <w:p w14:paraId="4928257D" w14:textId="77777777" w:rsidR="003814A9" w:rsidRDefault="003814A9" w:rsidP="003814A9">
            <w:pPr>
              <w:pStyle w:val="ListParagraph"/>
              <w:numPr>
                <w:ilvl w:val="0"/>
                <w:numId w:val="7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Streptomyces xanthochromogenes</w:t>
            </w:r>
          </w:p>
          <w:p w14:paraId="2432F77E" w14:textId="77777777" w:rsidR="003814A9" w:rsidRDefault="003814A9" w:rsidP="003814A9">
            <w:pPr>
              <w:pStyle w:val="ListParagraph"/>
              <w:numPr>
                <w:ilvl w:val="0"/>
                <w:numId w:val="7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Streptomyces viridochromogenes</w:t>
            </w:r>
          </w:p>
        </w:tc>
      </w:tr>
      <w:tr w:rsidR="003814A9" w14:paraId="20712FF6" w14:textId="77777777" w:rsidTr="00526A4A">
        <w:trPr>
          <w:trHeight w:val="1241"/>
        </w:trPr>
        <w:tc>
          <w:tcPr>
            <w:tcW w:w="4559" w:type="dxa"/>
            <w:shd w:val="clear" w:color="auto" w:fill="auto"/>
          </w:tcPr>
          <w:p w14:paraId="7B1238A9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57" w:type="dxa"/>
            <w:shd w:val="clear" w:color="auto" w:fill="auto"/>
          </w:tcPr>
          <w:p w14:paraId="0514A2E9" w14:textId="77777777" w:rsidR="003814A9" w:rsidRDefault="003814A9" w:rsidP="003814A9">
            <w:pPr>
              <w:pStyle w:val="ListParagraph"/>
              <w:numPr>
                <w:ilvl w:val="0"/>
                <w:numId w:val="8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Janthinobacterium lividum</w:t>
            </w:r>
          </w:p>
          <w:p w14:paraId="03BA6D56" w14:textId="77777777" w:rsidR="003814A9" w:rsidRDefault="003814A9" w:rsidP="003814A9">
            <w:pPr>
              <w:pStyle w:val="ListParagraph"/>
              <w:numPr>
                <w:ilvl w:val="0"/>
                <w:numId w:val="8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Novosphingobium subarcticum </w:t>
            </w:r>
          </w:p>
          <w:p w14:paraId="2201218F" w14:textId="77777777" w:rsidR="003814A9" w:rsidRDefault="003814A9" w:rsidP="003814A9">
            <w:pPr>
              <w:pStyle w:val="ListParagraph"/>
              <w:numPr>
                <w:ilvl w:val="0"/>
                <w:numId w:val="8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Pedobacter daejeonensis</w:t>
            </w:r>
          </w:p>
        </w:tc>
      </w:tr>
      <w:tr w:rsidR="003814A9" w14:paraId="010213C4" w14:textId="77777777" w:rsidTr="00526A4A">
        <w:trPr>
          <w:trHeight w:val="1248"/>
        </w:trPr>
        <w:tc>
          <w:tcPr>
            <w:tcW w:w="4559" w:type="dxa"/>
            <w:shd w:val="clear" w:color="auto" w:fill="auto"/>
          </w:tcPr>
          <w:p w14:paraId="3149AF02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57" w:type="dxa"/>
            <w:shd w:val="clear" w:color="auto" w:fill="auto"/>
          </w:tcPr>
          <w:p w14:paraId="72CBB3DE" w14:textId="77777777" w:rsidR="003814A9" w:rsidRDefault="003814A9" w:rsidP="003814A9">
            <w:pPr>
              <w:pStyle w:val="ListParagraph"/>
              <w:numPr>
                <w:ilvl w:val="0"/>
                <w:numId w:val="9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Acinetobacter piperi </w:t>
            </w:r>
          </w:p>
          <w:p w14:paraId="0BC04B2E" w14:textId="77777777" w:rsidR="003814A9" w:rsidRDefault="003814A9" w:rsidP="003814A9">
            <w:pPr>
              <w:pStyle w:val="ListParagraph"/>
              <w:numPr>
                <w:ilvl w:val="0"/>
                <w:numId w:val="9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Massilia spp. </w:t>
            </w:r>
          </w:p>
          <w:p w14:paraId="6B10DD2E" w14:textId="77777777" w:rsidR="003814A9" w:rsidRDefault="003814A9" w:rsidP="003814A9">
            <w:pPr>
              <w:pStyle w:val="ListParagraph"/>
              <w:numPr>
                <w:ilvl w:val="0"/>
                <w:numId w:val="9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Pedobacter cryoconitis</w:t>
            </w:r>
          </w:p>
        </w:tc>
      </w:tr>
      <w:tr w:rsidR="003814A9" w14:paraId="3BF1C786" w14:textId="77777777" w:rsidTr="00526A4A">
        <w:trPr>
          <w:trHeight w:val="4974"/>
        </w:trPr>
        <w:tc>
          <w:tcPr>
            <w:tcW w:w="4559" w:type="dxa"/>
            <w:shd w:val="clear" w:color="auto" w:fill="auto"/>
          </w:tcPr>
          <w:p w14:paraId="47BD08F7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57" w:type="dxa"/>
            <w:shd w:val="clear" w:color="auto" w:fill="auto"/>
          </w:tcPr>
          <w:p w14:paraId="3A0DBF81" w14:textId="77777777" w:rsidR="003814A9" w:rsidRDefault="003814A9" w:rsidP="003814A9">
            <w:pPr>
              <w:pStyle w:val="ListParagraph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Cedecea spp.</w:t>
            </w:r>
          </w:p>
          <w:p w14:paraId="3C7879A7" w14:textId="77777777" w:rsidR="003814A9" w:rsidRDefault="003814A9" w:rsidP="003814A9">
            <w:pPr>
              <w:pStyle w:val="ListParagraph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Citrobacter werkmanii</w:t>
            </w:r>
          </w:p>
          <w:p w14:paraId="74DFC193" w14:textId="77777777" w:rsidR="003814A9" w:rsidRDefault="003814A9" w:rsidP="003814A9">
            <w:pPr>
              <w:pStyle w:val="ListParagraph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Erwinia persicina </w:t>
            </w:r>
          </w:p>
          <w:p w14:paraId="4712104D" w14:textId="77777777" w:rsidR="003814A9" w:rsidRDefault="003814A9" w:rsidP="003814A9">
            <w:pPr>
              <w:pStyle w:val="ListParagraph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Erwinia rhapontici </w:t>
            </w:r>
          </w:p>
          <w:p w14:paraId="1B082308" w14:textId="77777777" w:rsidR="003814A9" w:rsidRDefault="003814A9" w:rsidP="003814A9">
            <w:pPr>
              <w:pStyle w:val="ListParagraph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Escherichia shigella spp.</w:t>
            </w:r>
          </w:p>
          <w:p w14:paraId="2234A135" w14:textId="77777777" w:rsidR="003814A9" w:rsidRDefault="003814A9" w:rsidP="003814A9">
            <w:pPr>
              <w:pStyle w:val="ListParagraph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Klebsiella pneumoniae </w:t>
            </w:r>
          </w:p>
          <w:p w14:paraId="581923AD" w14:textId="77777777" w:rsidR="003814A9" w:rsidRDefault="003814A9" w:rsidP="003814A9">
            <w:pPr>
              <w:pStyle w:val="ListParagraph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Pantoea agglomerans</w:t>
            </w:r>
          </w:p>
          <w:p w14:paraId="577A913E" w14:textId="77777777" w:rsidR="003814A9" w:rsidRDefault="003814A9" w:rsidP="003814A9">
            <w:pPr>
              <w:pStyle w:val="ListParagraph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Pantoea vagens</w:t>
            </w:r>
          </w:p>
          <w:p w14:paraId="1422D8DC" w14:textId="77777777" w:rsidR="003814A9" w:rsidRDefault="003814A9" w:rsidP="003814A9">
            <w:pPr>
              <w:pStyle w:val="ListParagraph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Serratia fonticola </w:t>
            </w:r>
          </w:p>
          <w:p w14:paraId="17E62187" w14:textId="77777777" w:rsidR="003814A9" w:rsidRDefault="003814A9" w:rsidP="003814A9">
            <w:pPr>
              <w:pStyle w:val="ListParagraph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Serratia liquefaciens </w:t>
            </w:r>
          </w:p>
          <w:p w14:paraId="72A0F4F5" w14:textId="77777777" w:rsidR="003814A9" w:rsidRDefault="003814A9" w:rsidP="003814A9">
            <w:pPr>
              <w:pStyle w:val="ListParagraph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Serratia quinivorans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14:paraId="23E24EB2" w14:textId="77777777" w:rsidR="003814A9" w:rsidRDefault="003814A9" w:rsidP="003814A9">
            <w:pPr>
              <w:pStyle w:val="ListParagraph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Trabulsiella spp.</w:t>
            </w:r>
          </w:p>
        </w:tc>
      </w:tr>
      <w:tr w:rsidR="003814A9" w14:paraId="1E5F35F6" w14:textId="77777777" w:rsidTr="00526A4A">
        <w:trPr>
          <w:trHeight w:val="1550"/>
        </w:trPr>
        <w:tc>
          <w:tcPr>
            <w:tcW w:w="4559" w:type="dxa"/>
            <w:shd w:val="clear" w:color="auto" w:fill="auto"/>
          </w:tcPr>
          <w:p w14:paraId="458036BF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7" w:type="dxa"/>
            <w:shd w:val="clear" w:color="auto" w:fill="auto"/>
          </w:tcPr>
          <w:p w14:paraId="62C119C6" w14:textId="77777777" w:rsidR="003814A9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Acidovorax spp.</w:t>
            </w:r>
          </w:p>
          <w:p w14:paraId="25069959" w14:textId="77777777" w:rsidR="003814A9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Acinetobacter calcoaceticus</w:t>
            </w:r>
          </w:p>
          <w:p w14:paraId="0935ABB3" w14:textId="77777777" w:rsidR="003814A9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Acinetobacter johnsonii </w:t>
            </w:r>
          </w:p>
          <w:p w14:paraId="6B08A6A0" w14:textId="77777777" w:rsidR="003814A9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Aquabacterium spp. </w:t>
            </w:r>
          </w:p>
          <w:p w14:paraId="45ED3598" w14:textId="77777777" w:rsidR="003814A9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Brevundimonas aurantiaca</w:t>
            </w:r>
          </w:p>
          <w:p w14:paraId="382DF098" w14:textId="77777777" w:rsidR="003814A9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Caenimonas spp.</w:t>
            </w:r>
          </w:p>
          <w:p w14:paraId="5573D208" w14:textId="77777777" w:rsidR="003814A9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Delftia lacustris </w:t>
            </w:r>
          </w:p>
          <w:p w14:paraId="574D5C70" w14:textId="77777777" w:rsidR="003814A9" w:rsidRPr="004A58DF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Herbaspirillum rubrisubalbicans</w:t>
            </w:r>
          </w:p>
          <w:p w14:paraId="4DE0253B" w14:textId="77777777" w:rsidR="003814A9" w:rsidRPr="004A58DF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8DF">
              <w:rPr>
                <w:rFonts w:ascii="Arial" w:hAnsi="Arial" w:cs="Arial"/>
                <w:i/>
                <w:sz w:val="18"/>
                <w:szCs w:val="18"/>
              </w:rPr>
              <w:t>Herbaspirillum spp.</w:t>
            </w:r>
          </w:p>
          <w:p w14:paraId="2B011B88" w14:textId="77777777" w:rsidR="003814A9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Leptothrix spp.</w:t>
            </w:r>
          </w:p>
          <w:p w14:paraId="6489F4BD" w14:textId="77777777" w:rsidR="003814A9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Massilia timonae </w:t>
            </w:r>
          </w:p>
          <w:p w14:paraId="1B7EE9AD" w14:textId="77777777" w:rsidR="003814A9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Paucimonas spp.</w:t>
            </w:r>
          </w:p>
          <w:p w14:paraId="6ED764B7" w14:textId="77777777" w:rsidR="003814A9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Phenylobacterium spp.</w:t>
            </w:r>
          </w:p>
          <w:p w14:paraId="583FBCA3" w14:textId="77777777" w:rsidR="003814A9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Pseudomonas balearica </w:t>
            </w:r>
          </w:p>
          <w:p w14:paraId="2034924F" w14:textId="77777777" w:rsidR="003814A9" w:rsidRDefault="003814A9" w:rsidP="003814A9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Pseudomonas pseudoalcaligenes</w:t>
            </w:r>
          </w:p>
          <w:p w14:paraId="1BDD930E" w14:textId="77777777" w:rsidR="003814A9" w:rsidRDefault="003814A9" w:rsidP="003814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Stenotrophomonas maltophilia</w:t>
            </w:r>
          </w:p>
        </w:tc>
      </w:tr>
      <w:tr w:rsidR="003814A9" w14:paraId="0E04CE67" w14:textId="77777777" w:rsidTr="00526A4A">
        <w:trPr>
          <w:trHeight w:val="1248"/>
        </w:trPr>
        <w:tc>
          <w:tcPr>
            <w:tcW w:w="4559" w:type="dxa"/>
            <w:shd w:val="clear" w:color="auto" w:fill="auto"/>
          </w:tcPr>
          <w:p w14:paraId="45A5E8D9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4557" w:type="dxa"/>
            <w:shd w:val="clear" w:color="auto" w:fill="auto"/>
          </w:tcPr>
          <w:p w14:paraId="08E29571" w14:textId="77777777" w:rsidR="003814A9" w:rsidRDefault="003814A9" w:rsidP="003814A9">
            <w:pPr>
              <w:pStyle w:val="ListParagraph"/>
              <w:numPr>
                <w:ilvl w:val="0"/>
                <w:numId w:val="1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Chryseobacterium soldanellicola</w:t>
            </w:r>
          </w:p>
          <w:p w14:paraId="778BC3E6" w14:textId="77777777" w:rsidR="003814A9" w:rsidRDefault="003814A9" w:rsidP="003814A9">
            <w:pPr>
              <w:pStyle w:val="ListParagraph"/>
              <w:numPr>
                <w:ilvl w:val="0"/>
                <w:numId w:val="1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Epilithonimonas lactis</w:t>
            </w:r>
          </w:p>
          <w:p w14:paraId="47E74311" w14:textId="77777777" w:rsidR="003814A9" w:rsidRDefault="003814A9" w:rsidP="003814A9">
            <w:pPr>
              <w:pStyle w:val="ListParagraph"/>
              <w:numPr>
                <w:ilvl w:val="0"/>
                <w:numId w:val="12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Pedobacter wanjuense</w:t>
            </w:r>
          </w:p>
        </w:tc>
      </w:tr>
      <w:tr w:rsidR="003814A9" w14:paraId="6BF28400" w14:textId="77777777" w:rsidTr="00526A4A">
        <w:trPr>
          <w:trHeight w:val="1248"/>
        </w:trPr>
        <w:tc>
          <w:tcPr>
            <w:tcW w:w="4559" w:type="dxa"/>
            <w:shd w:val="clear" w:color="auto" w:fill="auto"/>
          </w:tcPr>
          <w:p w14:paraId="696EF61F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57" w:type="dxa"/>
            <w:shd w:val="clear" w:color="auto" w:fill="auto"/>
          </w:tcPr>
          <w:p w14:paraId="60E4DFA6" w14:textId="77777777" w:rsidR="003814A9" w:rsidRDefault="003814A9" w:rsidP="003814A9">
            <w:pPr>
              <w:pStyle w:val="ListParagraph"/>
              <w:numPr>
                <w:ilvl w:val="0"/>
                <w:numId w:val="13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Rhizobium cellulosilyticus</w:t>
            </w:r>
          </w:p>
          <w:p w14:paraId="4764BBB8" w14:textId="77777777" w:rsidR="003814A9" w:rsidRDefault="003814A9" w:rsidP="003814A9">
            <w:pPr>
              <w:pStyle w:val="ListParagraph"/>
              <w:numPr>
                <w:ilvl w:val="0"/>
                <w:numId w:val="13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Rhizobium giardinii </w:t>
            </w:r>
          </w:p>
          <w:p w14:paraId="7E826891" w14:textId="77777777" w:rsidR="003814A9" w:rsidRDefault="003814A9" w:rsidP="003814A9">
            <w:pPr>
              <w:pStyle w:val="ListParagraph"/>
              <w:numPr>
                <w:ilvl w:val="0"/>
                <w:numId w:val="13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Rhizobium leguminosarum </w:t>
            </w:r>
          </w:p>
        </w:tc>
      </w:tr>
      <w:tr w:rsidR="003814A9" w14:paraId="497645D8" w14:textId="77777777" w:rsidTr="00526A4A">
        <w:trPr>
          <w:trHeight w:val="1241"/>
        </w:trPr>
        <w:tc>
          <w:tcPr>
            <w:tcW w:w="4559" w:type="dxa"/>
            <w:shd w:val="clear" w:color="auto" w:fill="auto"/>
          </w:tcPr>
          <w:p w14:paraId="51BEE19F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57" w:type="dxa"/>
            <w:shd w:val="clear" w:color="auto" w:fill="auto"/>
          </w:tcPr>
          <w:p w14:paraId="22E260B6" w14:textId="77777777" w:rsidR="003814A9" w:rsidRDefault="003814A9" w:rsidP="003814A9">
            <w:pPr>
              <w:pStyle w:val="ListParagraph"/>
              <w:numPr>
                <w:ilvl w:val="0"/>
                <w:numId w:val="14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Haemophilus parainfluenzae</w:t>
            </w:r>
          </w:p>
          <w:p w14:paraId="61A4F8B0" w14:textId="77777777" w:rsidR="003814A9" w:rsidRDefault="003814A9" w:rsidP="003814A9">
            <w:pPr>
              <w:pStyle w:val="ListParagraph"/>
              <w:numPr>
                <w:ilvl w:val="0"/>
                <w:numId w:val="14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Neisseria subflava </w:t>
            </w:r>
          </w:p>
          <w:p w14:paraId="10E55839" w14:textId="77777777" w:rsidR="003814A9" w:rsidRDefault="003814A9" w:rsidP="003814A9">
            <w:pPr>
              <w:pStyle w:val="ListParagraph"/>
              <w:numPr>
                <w:ilvl w:val="0"/>
                <w:numId w:val="14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Streptococcus salivarius</w:t>
            </w:r>
          </w:p>
        </w:tc>
      </w:tr>
      <w:tr w:rsidR="003814A9" w14:paraId="0E0541F7" w14:textId="77777777" w:rsidTr="00526A4A">
        <w:trPr>
          <w:trHeight w:val="1248"/>
        </w:trPr>
        <w:tc>
          <w:tcPr>
            <w:tcW w:w="4559" w:type="dxa"/>
            <w:shd w:val="clear" w:color="auto" w:fill="auto"/>
          </w:tcPr>
          <w:p w14:paraId="59623FB7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57" w:type="dxa"/>
            <w:shd w:val="clear" w:color="auto" w:fill="auto"/>
          </w:tcPr>
          <w:p w14:paraId="29333DED" w14:textId="77777777" w:rsidR="003814A9" w:rsidRDefault="003814A9" w:rsidP="003814A9">
            <w:pPr>
              <w:pStyle w:val="ListParagraph"/>
              <w:numPr>
                <w:ilvl w:val="0"/>
                <w:numId w:val="15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Bosea thiooxidans</w:t>
            </w:r>
          </w:p>
          <w:p w14:paraId="2DDB7CE6" w14:textId="77777777" w:rsidR="003814A9" w:rsidRDefault="003814A9" w:rsidP="003814A9">
            <w:pPr>
              <w:pStyle w:val="ListParagraph"/>
              <w:numPr>
                <w:ilvl w:val="0"/>
                <w:numId w:val="15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Brevundimonas bullata </w:t>
            </w:r>
          </w:p>
          <w:p w14:paraId="58534830" w14:textId="77777777" w:rsidR="003814A9" w:rsidRDefault="003814A9" w:rsidP="003814A9">
            <w:pPr>
              <w:pStyle w:val="ListParagraph"/>
              <w:numPr>
                <w:ilvl w:val="0"/>
                <w:numId w:val="15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Brevundimonas variabilis </w:t>
            </w:r>
          </w:p>
        </w:tc>
      </w:tr>
      <w:tr w:rsidR="003814A9" w14:paraId="3B1128BB" w14:textId="77777777" w:rsidTr="00526A4A">
        <w:trPr>
          <w:trHeight w:val="1403"/>
        </w:trPr>
        <w:tc>
          <w:tcPr>
            <w:tcW w:w="4559" w:type="dxa"/>
            <w:shd w:val="clear" w:color="auto" w:fill="auto"/>
          </w:tcPr>
          <w:p w14:paraId="7AC0631D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57" w:type="dxa"/>
            <w:shd w:val="clear" w:color="auto" w:fill="auto"/>
          </w:tcPr>
          <w:p w14:paraId="41A74D31" w14:textId="77777777" w:rsidR="003814A9" w:rsidRDefault="003814A9" w:rsidP="003814A9">
            <w:pPr>
              <w:pStyle w:val="ListParagraph"/>
              <w:numPr>
                <w:ilvl w:val="0"/>
                <w:numId w:val="16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Corynebacteriales spp. </w:t>
            </w:r>
          </w:p>
          <w:p w14:paraId="4A491BCE" w14:textId="77777777" w:rsidR="003814A9" w:rsidRDefault="003814A9" w:rsidP="003814A9">
            <w:pPr>
              <w:pStyle w:val="ListParagraph"/>
              <w:numPr>
                <w:ilvl w:val="0"/>
                <w:numId w:val="16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Nocardioides spp. </w:t>
            </w:r>
          </w:p>
          <w:p w14:paraId="71BC80DB" w14:textId="77777777" w:rsidR="003814A9" w:rsidRDefault="003814A9" w:rsidP="003814A9">
            <w:pPr>
              <w:pStyle w:val="ListParagraph"/>
              <w:numPr>
                <w:ilvl w:val="0"/>
                <w:numId w:val="16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Pleomorphomonas spp.</w:t>
            </w:r>
          </w:p>
          <w:p w14:paraId="67A83549" w14:textId="77777777" w:rsidR="003814A9" w:rsidRDefault="003814A9" w:rsidP="003814A9">
            <w:pPr>
              <w:pStyle w:val="ListParagraph"/>
              <w:numPr>
                <w:ilvl w:val="0"/>
                <w:numId w:val="16"/>
              </w:numPr>
              <w:spacing w:line="48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Vogesella spp. </w:t>
            </w:r>
          </w:p>
        </w:tc>
      </w:tr>
      <w:tr w:rsidR="003814A9" w14:paraId="01997C81" w14:textId="77777777" w:rsidTr="00526A4A">
        <w:trPr>
          <w:trHeight w:val="1158"/>
        </w:trPr>
        <w:tc>
          <w:tcPr>
            <w:tcW w:w="4559" w:type="dxa"/>
            <w:shd w:val="clear" w:color="auto" w:fill="auto"/>
          </w:tcPr>
          <w:p w14:paraId="1C546767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57" w:type="dxa"/>
            <w:shd w:val="clear" w:color="auto" w:fill="auto"/>
          </w:tcPr>
          <w:p w14:paraId="6D0F893F" w14:textId="77777777" w:rsidR="003814A9" w:rsidRDefault="003814A9" w:rsidP="003814A9">
            <w:pPr>
              <w:pStyle w:val="ListParagraph"/>
              <w:numPr>
                <w:ilvl w:val="0"/>
                <w:numId w:val="17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Pseudoxanthomonas taiwanensis</w:t>
            </w:r>
          </w:p>
          <w:p w14:paraId="081123E3" w14:textId="77777777" w:rsidR="003814A9" w:rsidRDefault="003814A9" w:rsidP="003814A9">
            <w:pPr>
              <w:pStyle w:val="ListParagraph"/>
              <w:numPr>
                <w:ilvl w:val="0"/>
                <w:numId w:val="17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Tepidimonas spp. </w:t>
            </w:r>
          </w:p>
          <w:p w14:paraId="149A6175" w14:textId="77777777" w:rsidR="003814A9" w:rsidRDefault="003814A9" w:rsidP="003814A9">
            <w:pPr>
              <w:pStyle w:val="ListParagraph"/>
              <w:numPr>
                <w:ilvl w:val="0"/>
                <w:numId w:val="17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Weeksella spp. </w:t>
            </w:r>
          </w:p>
        </w:tc>
      </w:tr>
      <w:tr w:rsidR="003814A9" w14:paraId="24054525" w14:textId="77777777" w:rsidTr="00526A4A">
        <w:trPr>
          <w:trHeight w:val="1176"/>
        </w:trPr>
        <w:tc>
          <w:tcPr>
            <w:tcW w:w="4559" w:type="dxa"/>
            <w:shd w:val="clear" w:color="auto" w:fill="auto"/>
          </w:tcPr>
          <w:p w14:paraId="784A20C6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4557" w:type="dxa"/>
            <w:shd w:val="clear" w:color="auto" w:fill="auto"/>
          </w:tcPr>
          <w:p w14:paraId="4ED849CF" w14:textId="77777777" w:rsidR="003814A9" w:rsidRDefault="003814A9" w:rsidP="003814A9">
            <w:pPr>
              <w:pStyle w:val="ListParagraph"/>
              <w:numPr>
                <w:ilvl w:val="0"/>
                <w:numId w:val="18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Agrobacterium tumefaciens</w:t>
            </w:r>
          </w:p>
          <w:p w14:paraId="5A947592" w14:textId="77777777" w:rsidR="003814A9" w:rsidRDefault="003814A9" w:rsidP="003814A9">
            <w:pPr>
              <w:pStyle w:val="ListParagraph"/>
              <w:numPr>
                <w:ilvl w:val="0"/>
                <w:numId w:val="18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Rhizobium spp. </w:t>
            </w:r>
          </w:p>
          <w:p w14:paraId="0C6F470C" w14:textId="77777777" w:rsidR="003814A9" w:rsidRDefault="003814A9" w:rsidP="003814A9">
            <w:pPr>
              <w:pStyle w:val="ListParagraph"/>
              <w:numPr>
                <w:ilvl w:val="0"/>
                <w:numId w:val="18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Rhizobium sullae </w:t>
            </w:r>
          </w:p>
        </w:tc>
      </w:tr>
      <w:tr w:rsidR="003814A9" w14:paraId="3CA8FB31" w14:textId="77777777" w:rsidTr="00526A4A">
        <w:trPr>
          <w:trHeight w:val="2341"/>
        </w:trPr>
        <w:tc>
          <w:tcPr>
            <w:tcW w:w="4559" w:type="dxa"/>
            <w:shd w:val="clear" w:color="auto" w:fill="auto"/>
          </w:tcPr>
          <w:p w14:paraId="793A4F3D" w14:textId="77777777" w:rsidR="003814A9" w:rsidRDefault="003814A9" w:rsidP="00526A4A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45 (combined with clusters 48, 49, 56)</w:t>
            </w:r>
          </w:p>
        </w:tc>
        <w:tc>
          <w:tcPr>
            <w:tcW w:w="4557" w:type="dxa"/>
            <w:shd w:val="clear" w:color="auto" w:fill="auto"/>
          </w:tcPr>
          <w:p w14:paraId="4CFEDD35" w14:textId="77777777" w:rsidR="003814A9" w:rsidRDefault="003814A9" w:rsidP="003814A9">
            <w:pPr>
              <w:pStyle w:val="ListParagraph"/>
              <w:numPr>
                <w:ilvl w:val="0"/>
                <w:numId w:val="19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Paenibacillus borealis </w:t>
            </w:r>
          </w:p>
          <w:p w14:paraId="68791271" w14:textId="77777777" w:rsidR="003814A9" w:rsidRDefault="003814A9" w:rsidP="003814A9">
            <w:pPr>
              <w:pStyle w:val="ListParagraph"/>
              <w:numPr>
                <w:ilvl w:val="0"/>
                <w:numId w:val="19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Paenibacillus chondroitinus</w:t>
            </w:r>
          </w:p>
          <w:p w14:paraId="07C5713D" w14:textId="77777777" w:rsidR="003814A9" w:rsidRDefault="003814A9" w:rsidP="003814A9">
            <w:pPr>
              <w:pStyle w:val="ListParagraph"/>
              <w:numPr>
                <w:ilvl w:val="0"/>
                <w:numId w:val="19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Paenibacillus favisporus</w:t>
            </w:r>
          </w:p>
          <w:p w14:paraId="3C95F220" w14:textId="77777777" w:rsidR="003814A9" w:rsidRDefault="003814A9" w:rsidP="003814A9">
            <w:pPr>
              <w:pStyle w:val="ListParagraph"/>
              <w:numPr>
                <w:ilvl w:val="0"/>
                <w:numId w:val="19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Paenibacillus lautus</w:t>
            </w:r>
          </w:p>
          <w:p w14:paraId="5F767B9B" w14:textId="77777777" w:rsidR="003814A9" w:rsidRDefault="003814A9" w:rsidP="003814A9">
            <w:pPr>
              <w:pStyle w:val="ListParagraph"/>
              <w:numPr>
                <w:ilvl w:val="0"/>
                <w:numId w:val="19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Paenibacillus wynnii </w:t>
            </w:r>
          </w:p>
          <w:p w14:paraId="5F70DC2C" w14:textId="77777777" w:rsidR="003814A9" w:rsidRDefault="003814A9" w:rsidP="003814A9">
            <w:pPr>
              <w:pStyle w:val="ListParagraph"/>
              <w:numPr>
                <w:ilvl w:val="0"/>
                <w:numId w:val="19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Paenibacillus xylanilyticus </w:t>
            </w:r>
          </w:p>
          <w:p w14:paraId="07BB6F49" w14:textId="77777777" w:rsidR="003814A9" w:rsidRDefault="003814A9" w:rsidP="003814A9">
            <w:pPr>
              <w:pStyle w:val="ListParagraph"/>
              <w:numPr>
                <w:ilvl w:val="0"/>
                <w:numId w:val="19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Paenibacillus.spp. </w:t>
            </w:r>
          </w:p>
        </w:tc>
      </w:tr>
    </w:tbl>
    <w:p w14:paraId="39B95F11" w14:textId="77777777" w:rsidR="00DC054E" w:rsidRDefault="00DC054E"/>
    <w:sectPr w:rsidR="00DC0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297"/>
    <w:multiLevelType w:val="multilevel"/>
    <w:tmpl w:val="1EA29A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582"/>
    <w:multiLevelType w:val="multilevel"/>
    <w:tmpl w:val="2C7C143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1BF"/>
    <w:multiLevelType w:val="multilevel"/>
    <w:tmpl w:val="8A52F3C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7777"/>
    <w:multiLevelType w:val="multilevel"/>
    <w:tmpl w:val="C2CCA0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C70"/>
    <w:multiLevelType w:val="multilevel"/>
    <w:tmpl w:val="49A0E7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51A2"/>
    <w:multiLevelType w:val="multilevel"/>
    <w:tmpl w:val="117078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D9C"/>
    <w:multiLevelType w:val="multilevel"/>
    <w:tmpl w:val="9AA8A9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63CBC"/>
    <w:multiLevelType w:val="multilevel"/>
    <w:tmpl w:val="6BDE9B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5EAD"/>
    <w:multiLevelType w:val="multilevel"/>
    <w:tmpl w:val="B06EE6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30C25"/>
    <w:multiLevelType w:val="multilevel"/>
    <w:tmpl w:val="44B2B28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5B93"/>
    <w:multiLevelType w:val="multilevel"/>
    <w:tmpl w:val="A4002A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46F57"/>
    <w:multiLevelType w:val="multilevel"/>
    <w:tmpl w:val="768AEF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F1F5E"/>
    <w:multiLevelType w:val="multilevel"/>
    <w:tmpl w:val="298A11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402E5"/>
    <w:multiLevelType w:val="multilevel"/>
    <w:tmpl w:val="4FC491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D5CB8"/>
    <w:multiLevelType w:val="multilevel"/>
    <w:tmpl w:val="AF7CA9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8422A"/>
    <w:multiLevelType w:val="multilevel"/>
    <w:tmpl w:val="1B920A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F0BF7"/>
    <w:multiLevelType w:val="multilevel"/>
    <w:tmpl w:val="516E50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84DB4"/>
    <w:multiLevelType w:val="multilevel"/>
    <w:tmpl w:val="7854D1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82952"/>
    <w:multiLevelType w:val="multilevel"/>
    <w:tmpl w:val="E806CA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6"/>
  </w:num>
  <w:num w:numId="7">
    <w:abstractNumId w:val="12"/>
  </w:num>
  <w:num w:numId="8">
    <w:abstractNumId w:val="17"/>
  </w:num>
  <w:num w:numId="9">
    <w:abstractNumId w:val="8"/>
  </w:num>
  <w:num w:numId="10">
    <w:abstractNumId w:val="1"/>
  </w:num>
  <w:num w:numId="11">
    <w:abstractNumId w:val="14"/>
  </w:num>
  <w:num w:numId="12">
    <w:abstractNumId w:val="7"/>
  </w:num>
  <w:num w:numId="13">
    <w:abstractNumId w:val="6"/>
  </w:num>
  <w:num w:numId="14">
    <w:abstractNumId w:val="4"/>
  </w:num>
  <w:num w:numId="15">
    <w:abstractNumId w:val="11"/>
  </w:num>
  <w:num w:numId="16">
    <w:abstractNumId w:val="13"/>
  </w:num>
  <w:num w:numId="17">
    <w:abstractNumId w:val="15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A9"/>
    <w:rsid w:val="000D3868"/>
    <w:rsid w:val="003814A9"/>
    <w:rsid w:val="005531FA"/>
    <w:rsid w:val="00D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154B"/>
  <w15:chartTrackingRefBased/>
  <w15:docId w15:val="{C8A0F2F3-3312-47E0-8CF6-8C608B56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4A9"/>
    <w:rPr>
      <w:rFonts w:ascii="Calibri" w:eastAsia="Calibri" w:hAnsi="Calibri" w:cs="DejaVu San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4A9"/>
    <w:pPr>
      <w:ind w:left="720"/>
      <w:contextualSpacing/>
    </w:pPr>
  </w:style>
  <w:style w:type="table" w:styleId="TableGrid">
    <w:name w:val="Table Grid"/>
    <w:basedOn w:val="TableNormal"/>
    <w:uiPriority w:val="39"/>
    <w:rsid w:val="003814A9"/>
    <w:pPr>
      <w:spacing w:after="0" w:line="240" w:lineRule="auto"/>
    </w:pPr>
    <w:rPr>
      <w:rFonts w:ascii="Calibri" w:eastAsia="Calibri" w:hAnsi="Calibri" w:cs="DejaVu San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3231895D20D4ABF79FA2D1D17A44E" ma:contentTypeVersion="14" ma:contentTypeDescription="Create a new document." ma:contentTypeScope="" ma:versionID="e7929441d9fcd9bbe1ef30add8014318">
  <xsd:schema xmlns:xsd="http://www.w3.org/2001/XMLSchema" xmlns:xs="http://www.w3.org/2001/XMLSchema" xmlns:p="http://schemas.microsoft.com/office/2006/metadata/properties" xmlns:ns3="53202449-7a44-4129-a9de-87e38ba22a67" xmlns:ns4="c88eb130-6342-4813-b686-746ed10b1528" targetNamespace="http://schemas.microsoft.com/office/2006/metadata/properties" ma:root="true" ma:fieldsID="2f4911f72731ef87545ab22285164399" ns3:_="" ns4:_="">
    <xsd:import namespace="53202449-7a44-4129-a9de-87e38ba22a67"/>
    <xsd:import namespace="c88eb130-6342-4813-b686-746ed10b15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02449-7a44-4129-a9de-87e38ba22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eb130-6342-4813-b686-746ed10b1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939C02-7A8E-4C84-81E0-508B912C2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F2F63-6714-4931-BE35-E54724684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02449-7a44-4129-a9de-87e38ba22a67"/>
    <ds:schemaRef ds:uri="c88eb130-6342-4813-b686-746ed10b1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B018B-FC98-44DE-A763-F1C8EC6BC1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3202449-7a44-4129-a9de-87e38ba22a67"/>
    <ds:schemaRef ds:uri="http://purl.org/dc/terms/"/>
    <ds:schemaRef ds:uri="c88eb130-6342-4813-b686-746ed10b152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2164</Characters>
  <Application>Microsoft Office Word</Application>
  <DocSecurity>0</DocSecurity>
  <Lines>18</Lines>
  <Paragraphs>5</Paragraphs>
  <ScaleCrop>false</ScaleCrop>
  <Company>University of Exeter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Matt</dc:creator>
  <cp:keywords/>
  <dc:description/>
  <cp:lastModifiedBy>Jones, Matt</cp:lastModifiedBy>
  <cp:revision>5</cp:revision>
  <dcterms:created xsi:type="dcterms:W3CDTF">2021-09-15T09:49:00Z</dcterms:created>
  <dcterms:modified xsi:type="dcterms:W3CDTF">2021-09-15T15:20:00Z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0x0101007193231895D20D4ABF79FA2D1D17A44E</vt:lpwstr>
  </property>
</Properties>
</file>