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F391921" w:rsidR="00877644" w:rsidRPr="00125190" w:rsidRDefault="00AF4CF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study is almost entirely a</w:t>
      </w:r>
      <w:r w:rsidR="00FA2360">
        <w:rPr>
          <w:rFonts w:asciiTheme="minorHAnsi" w:hAnsiTheme="minorHAnsi"/>
        </w:rPr>
        <w:t xml:space="preserve"> computational one, and only some aspects of it depend on random seeding, which was usually fixed. Changing the random seed did not cause any drastic change in the results. We have </w:t>
      </w:r>
      <w:r w:rsidR="00AE68EE">
        <w:rPr>
          <w:rFonts w:asciiTheme="minorHAnsi" w:hAnsiTheme="minorHAnsi"/>
        </w:rPr>
        <w:t>shown this with (ar</w:t>
      </w:r>
      <w:r w:rsidR="00EB5349">
        <w:rPr>
          <w:rFonts w:asciiTheme="minorHAnsi" w:hAnsiTheme="minorHAnsi"/>
        </w:rPr>
        <w:t>bitrarily chosen) n=5 replicas i</w:t>
      </w:r>
      <w:r w:rsidR="00AE68EE">
        <w:rPr>
          <w:rFonts w:asciiTheme="minorHAnsi" w:hAnsiTheme="minorHAnsi"/>
        </w:rPr>
        <w:t>n Figure</w:t>
      </w:r>
      <w:r w:rsidR="00EB5349">
        <w:rPr>
          <w:rFonts w:asciiTheme="minorHAnsi" w:hAnsiTheme="minorHAnsi"/>
        </w:rPr>
        <w:t>s</w:t>
      </w:r>
      <w:r w:rsidR="00AE68EE">
        <w:rPr>
          <w:rFonts w:asciiTheme="minorHAnsi" w:hAnsiTheme="minorHAnsi"/>
        </w:rPr>
        <w:t xml:space="preserve"> 3B, 4D, 5F, 6C and F, and 8E.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58A2D38" w:rsidR="00B330BD" w:rsidRPr="00125190" w:rsidRDefault="00EB534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Please refer to the box above.</w:t>
      </w:r>
      <w:r w:rsidR="00AE68EE">
        <w:rPr>
          <w:rFonts w:asciiTheme="minorHAnsi" w:hAnsiTheme="minorHAnsi"/>
        </w:rPr>
        <w:t xml:space="preserve"> These replicas are fully technical, as this is </w:t>
      </w:r>
      <w:r w:rsidR="00D226B2">
        <w:rPr>
          <w:rFonts w:asciiTheme="minorHAnsi" w:hAnsiTheme="minorHAnsi"/>
        </w:rPr>
        <w:t>a computational study. We</w:t>
      </w:r>
      <w:r w:rsidR="00AE68EE">
        <w:rPr>
          <w:rFonts w:asciiTheme="minorHAnsi" w:hAnsiTheme="minorHAnsi"/>
        </w:rPr>
        <w:t xml:space="preserve"> observed</w:t>
      </w:r>
      <w:r w:rsidR="00D226B2">
        <w:rPr>
          <w:rFonts w:asciiTheme="minorHAnsi" w:hAnsiTheme="minorHAnsi"/>
        </w:rPr>
        <w:t xml:space="preserve"> few</w:t>
      </w:r>
      <w:r w:rsidR="00AE68EE">
        <w:rPr>
          <w:rFonts w:asciiTheme="minorHAnsi" w:hAnsiTheme="minorHAnsi"/>
        </w:rPr>
        <w:t xml:space="preserve"> outliers and did not remove them.</w:t>
      </w:r>
      <w:r w:rsidR="00AF4CFA">
        <w:rPr>
          <w:rFonts w:asciiTheme="minorHAnsi" w:hAnsiTheme="minorHAnsi"/>
        </w:rPr>
        <w:t xml:space="preserve"> </w:t>
      </w:r>
      <w:r w:rsidR="00AF4CFA">
        <w:rPr>
          <w:rFonts w:asciiTheme="minorHAnsi" w:hAnsiTheme="minorHAnsi"/>
        </w:rPr>
        <w:t>Experimental data from one pyramidal cell and one parvalbumin-containing basket cell showing typical physiological behavior were used for model fitting.</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085F1F7" w:rsidR="0015519A" w:rsidRPr="00505C51" w:rsidRDefault="00EB53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that we used are described in the Methods section of the manuscript (in particular, the Spectral analysis and Replay analysis sections). </w:t>
      </w:r>
      <w:r w:rsidR="00FA2360">
        <w:rPr>
          <w:rFonts w:asciiTheme="minorHAnsi" w:hAnsiTheme="minorHAnsi"/>
          <w:sz w:val="22"/>
          <w:szCs w:val="22"/>
        </w:rPr>
        <w:t xml:space="preserve">Spectral analysis is </w:t>
      </w:r>
      <w:r>
        <w:rPr>
          <w:rFonts w:asciiTheme="minorHAnsi" w:hAnsiTheme="minorHAnsi"/>
          <w:sz w:val="22"/>
          <w:szCs w:val="22"/>
        </w:rPr>
        <w:t>also illustrated i</w:t>
      </w:r>
      <w:r w:rsidR="006023F7">
        <w:rPr>
          <w:rFonts w:asciiTheme="minorHAnsi" w:hAnsiTheme="minorHAnsi"/>
          <w:sz w:val="22"/>
          <w:szCs w:val="22"/>
        </w:rPr>
        <w:t>n Figure 3 – Figure supplement 1</w:t>
      </w:r>
      <w:r w:rsidR="00FA2360">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BF0E0E6" w:rsidR="00BC3CCE" w:rsidRPr="00505C51" w:rsidRDefault="00FA236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study is a </w:t>
      </w:r>
      <w:bookmarkStart w:id="0" w:name="_GoBack"/>
      <w:bookmarkEnd w:id="0"/>
      <w:r>
        <w:rPr>
          <w:rFonts w:asciiTheme="minorHAnsi" w:hAnsiTheme="minorHAnsi"/>
          <w:sz w:val="22"/>
          <w:szCs w:val="22"/>
        </w:rPr>
        <w:t xml:space="preserve">computational one, </w:t>
      </w:r>
      <w:r w:rsidR="00EB5349">
        <w:rPr>
          <w:rFonts w:asciiTheme="minorHAnsi" w:hAnsiTheme="minorHAnsi"/>
          <w:sz w:val="22"/>
          <w:szCs w:val="22"/>
        </w:rPr>
        <w:t xml:space="preserve">and </w:t>
      </w:r>
      <w:r>
        <w:rPr>
          <w:rFonts w:asciiTheme="minorHAnsi" w:hAnsiTheme="minorHAnsi"/>
          <w:sz w:val="22"/>
          <w:szCs w:val="22"/>
        </w:rPr>
        <w:t>thus this</w:t>
      </w:r>
      <w:r w:rsidR="00EB5349">
        <w:rPr>
          <w:rFonts w:asciiTheme="minorHAnsi" w:hAnsiTheme="minorHAnsi"/>
          <w:sz w:val="22"/>
          <w:szCs w:val="22"/>
        </w:rPr>
        <w:t xml:space="preserve"> question does not apply to our work</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BDD9D26" w:rsidR="00BC3CCE" w:rsidRPr="00505C51" w:rsidRDefault="00FA236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indicated in the Accessibility section</w:t>
      </w:r>
      <w:r w:rsidR="00AC1316">
        <w:rPr>
          <w:rFonts w:asciiTheme="minorHAnsi" w:hAnsiTheme="minorHAnsi"/>
          <w:sz w:val="22"/>
          <w:szCs w:val="22"/>
        </w:rPr>
        <w:t xml:space="preserve"> of the manuscript</w:t>
      </w:r>
      <w:r>
        <w:rPr>
          <w:rFonts w:asciiTheme="minorHAnsi" w:hAnsiTheme="minorHAnsi"/>
          <w:sz w:val="22"/>
          <w:szCs w:val="22"/>
        </w:rPr>
        <w:t xml:space="preserve">: the source code to build, run and analyze our </w:t>
      </w:r>
      <w:r w:rsidR="00EB5349">
        <w:rPr>
          <w:rFonts w:asciiTheme="minorHAnsi" w:hAnsiTheme="minorHAnsi"/>
          <w:sz w:val="22"/>
          <w:szCs w:val="22"/>
        </w:rPr>
        <w:t>model is publicly available on GitH</w:t>
      </w:r>
      <w:r>
        <w:rPr>
          <w:rFonts w:asciiTheme="minorHAnsi" w:hAnsiTheme="minorHAnsi"/>
          <w:sz w:val="22"/>
          <w:szCs w:val="22"/>
        </w:rPr>
        <w:t xml:space="preserve">ub: </w:t>
      </w:r>
      <w:r w:rsidRPr="00FA2360">
        <w:rPr>
          <w:rFonts w:asciiTheme="minorHAnsi" w:hAnsiTheme="minorHAnsi"/>
          <w:sz w:val="22"/>
          <w:szCs w:val="22"/>
        </w:rPr>
        <w:t>https://github.com/KaliLab/ca3net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3758" w14:textId="77777777" w:rsidR="00F711B2" w:rsidRDefault="00F711B2" w:rsidP="004215FE">
      <w:r>
        <w:separator/>
      </w:r>
    </w:p>
  </w:endnote>
  <w:endnote w:type="continuationSeparator" w:id="0">
    <w:p w14:paraId="4061D2D2" w14:textId="77777777" w:rsidR="00F711B2" w:rsidRDefault="00F711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964A41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F4CFA">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69A74" w14:textId="77777777" w:rsidR="00F711B2" w:rsidRDefault="00F711B2" w:rsidP="004215FE">
      <w:r>
        <w:separator/>
      </w:r>
    </w:p>
  </w:footnote>
  <w:footnote w:type="continuationSeparator" w:id="0">
    <w:p w14:paraId="17BBABC2" w14:textId="77777777" w:rsidR="00F711B2" w:rsidRDefault="00F711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27C63"/>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23F7"/>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3127"/>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1316"/>
    <w:rsid w:val="00AC49AA"/>
    <w:rsid w:val="00AD7A8F"/>
    <w:rsid w:val="00AE68EE"/>
    <w:rsid w:val="00AE7C75"/>
    <w:rsid w:val="00AF4CFA"/>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26B2"/>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5349"/>
    <w:rsid w:val="00ED346E"/>
    <w:rsid w:val="00EF7423"/>
    <w:rsid w:val="00F27DEC"/>
    <w:rsid w:val="00F3344F"/>
    <w:rsid w:val="00F60CF4"/>
    <w:rsid w:val="00F711B2"/>
    <w:rsid w:val="00FA236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DE2C89FC-D338-5F4D-8D4A-CE2ED020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91909759">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D846-5AB0-489D-A3CB-163282EB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Káli Szabolcs</cp:lastModifiedBy>
  <cp:revision>2</cp:revision>
  <dcterms:created xsi:type="dcterms:W3CDTF">2022-01-05T15:58:00Z</dcterms:created>
  <dcterms:modified xsi:type="dcterms:W3CDTF">2022-01-05T15:58:00Z</dcterms:modified>
</cp:coreProperties>
</file>