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C1BAD">
        <w:fldChar w:fldCharType="begin"/>
      </w:r>
      <w:r w:rsidR="00AC1BAD">
        <w:instrText xml:space="preserve"> HYPERLINK "https://biosharing.org/" \t "_blank" </w:instrText>
      </w:r>
      <w:r w:rsidR="00AC1BAD">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C1BAD">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DCD8348" w:rsidR="00877644" w:rsidRDefault="001600F9" w:rsidP="009C5F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21174">
        <w:rPr>
          <w:rFonts w:asciiTheme="minorHAnsi" w:hAnsiTheme="minorHAnsi"/>
          <w:sz w:val="22"/>
          <w:szCs w:val="22"/>
        </w:rPr>
        <w:t xml:space="preserve">Amplicon sequencing sample sizes </w:t>
      </w:r>
      <w:r w:rsidR="009C5F89">
        <w:rPr>
          <w:rFonts w:asciiTheme="minorHAnsi" w:hAnsiTheme="minorHAnsi"/>
          <w:sz w:val="22"/>
          <w:szCs w:val="22"/>
        </w:rPr>
        <w:t xml:space="preserve">(Fig. 1) </w:t>
      </w:r>
      <w:r w:rsidRPr="00521174">
        <w:rPr>
          <w:rFonts w:asciiTheme="minorHAnsi" w:hAnsiTheme="minorHAnsi"/>
          <w:sz w:val="22"/>
          <w:szCs w:val="22"/>
        </w:rPr>
        <w:t xml:space="preserve">were chosen based on </w:t>
      </w:r>
      <w:r w:rsidR="00371BEF" w:rsidRPr="00521174">
        <w:rPr>
          <w:rFonts w:asciiTheme="minorHAnsi" w:hAnsiTheme="minorHAnsi"/>
          <w:sz w:val="22"/>
          <w:szCs w:val="22"/>
        </w:rPr>
        <w:t>comparison with similar</w:t>
      </w:r>
      <w:r w:rsidR="00521174" w:rsidRPr="00521174">
        <w:rPr>
          <w:rFonts w:asciiTheme="minorHAnsi" w:hAnsiTheme="minorHAnsi"/>
          <w:sz w:val="22"/>
          <w:szCs w:val="22"/>
        </w:rPr>
        <w:t xml:space="preserve">, </w:t>
      </w:r>
      <w:r w:rsidR="00521174" w:rsidRPr="00942940">
        <w:rPr>
          <w:rFonts w:asciiTheme="minorHAnsi" w:hAnsiTheme="minorHAnsi"/>
          <w:sz w:val="22"/>
          <w:szCs w:val="22"/>
        </w:rPr>
        <w:t>contemporary</w:t>
      </w:r>
      <w:r w:rsidR="00371BEF" w:rsidRPr="00942940">
        <w:rPr>
          <w:rFonts w:asciiTheme="minorHAnsi" w:hAnsiTheme="minorHAnsi"/>
          <w:sz w:val="22"/>
          <w:szCs w:val="22"/>
        </w:rPr>
        <w:t xml:space="preserve"> experiment</w:t>
      </w:r>
      <w:r w:rsidR="007C0343">
        <w:rPr>
          <w:rFonts w:asciiTheme="minorHAnsi" w:hAnsiTheme="minorHAnsi"/>
          <w:sz w:val="22"/>
          <w:szCs w:val="22"/>
        </w:rPr>
        <w:t xml:space="preserve">s. Details </w:t>
      </w:r>
      <w:r w:rsidR="00521174" w:rsidRPr="00942940">
        <w:rPr>
          <w:rFonts w:asciiTheme="minorHAnsi" w:hAnsiTheme="minorHAnsi"/>
          <w:sz w:val="22"/>
          <w:szCs w:val="22"/>
        </w:rPr>
        <w:t>are included in the materials and methods section.</w:t>
      </w:r>
      <w:r w:rsidR="009C5F89">
        <w:rPr>
          <w:rFonts w:asciiTheme="minorHAnsi" w:hAnsiTheme="minorHAnsi"/>
          <w:sz w:val="22"/>
          <w:szCs w:val="22"/>
        </w:rPr>
        <w:t xml:space="preserve"> </w:t>
      </w:r>
    </w:p>
    <w:p w14:paraId="481B4248" w14:textId="77777777" w:rsidR="009C5F89" w:rsidRDefault="009C5F89" w:rsidP="009C5F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94D18FF" w14:textId="17539447" w:rsidR="009C5F89" w:rsidRPr="00942940" w:rsidRDefault="009C5F89" w:rsidP="009C5F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appropriate sample size for whole genome sequencing (Fig. 2) was determined by comparable comparative genomic studies at the onset of this study, as it was difficult to make meaningful assumptions for power analysis. The sample size was similar or exceeded those in the following </w:t>
      </w:r>
      <w:r w:rsidR="00927BB3">
        <w:rPr>
          <w:rFonts w:asciiTheme="minorHAnsi" w:hAnsiTheme="minorHAnsi"/>
          <w:sz w:val="22"/>
          <w:szCs w:val="22"/>
        </w:rPr>
        <w:t xml:space="preserve">referenced </w:t>
      </w:r>
      <w:r>
        <w:rPr>
          <w:rFonts w:asciiTheme="minorHAnsi" w:hAnsiTheme="minorHAnsi"/>
          <w:sz w:val="22"/>
          <w:szCs w:val="22"/>
        </w:rPr>
        <w:t xml:space="preserve">studies: </w:t>
      </w:r>
    </w:p>
    <w:p w14:paraId="7DC4E6F8" w14:textId="13E42285" w:rsidR="009C5F89" w:rsidRDefault="009C5F89" w:rsidP="009C5F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PLOS Genet, 2012, 8, e1002784.</w:t>
      </w:r>
    </w:p>
    <w:p w14:paraId="00B9CE17" w14:textId="663E9D53" w:rsidR="009C5F89" w:rsidRDefault="009C5F89" w:rsidP="009C5F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PNAS, 2014, 111, E1130.</w:t>
      </w:r>
    </w:p>
    <w:p w14:paraId="18E45C78" w14:textId="7C6C36B0" w:rsidR="009C5F89" w:rsidRDefault="009C5F89" w:rsidP="009C5F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Environ. Microbiol. 2015, 17, 4764.</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38E6FB7" w14:textId="62E2CCA7" w:rsidR="002034BC" w:rsidRDefault="002034B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One </w:t>
      </w:r>
      <w:r w:rsidR="00927BB3">
        <w:rPr>
          <w:rFonts w:asciiTheme="minorHAnsi" w:hAnsiTheme="minorHAnsi"/>
          <w:sz w:val="22"/>
          <w:szCs w:val="22"/>
        </w:rPr>
        <w:t>a</w:t>
      </w:r>
      <w:r>
        <w:rPr>
          <w:rFonts w:asciiTheme="minorHAnsi" w:hAnsiTheme="minorHAnsi"/>
          <w:sz w:val="22"/>
          <w:szCs w:val="22"/>
        </w:rPr>
        <w:t>mplicon sequencing sample showed clear evidence of contamination and as such was excluded from the analyses</w:t>
      </w:r>
      <w:r w:rsidR="00927BB3">
        <w:rPr>
          <w:rFonts w:asciiTheme="minorHAnsi" w:hAnsiTheme="minorHAnsi"/>
          <w:sz w:val="22"/>
          <w:szCs w:val="22"/>
        </w:rPr>
        <w:t xml:space="preserve"> shown</w:t>
      </w:r>
      <w:r>
        <w:rPr>
          <w:rFonts w:asciiTheme="minorHAnsi" w:hAnsiTheme="minorHAnsi"/>
          <w:sz w:val="22"/>
          <w:szCs w:val="22"/>
        </w:rPr>
        <w:t xml:space="preserve"> in </w:t>
      </w:r>
      <w:r w:rsidR="00927BB3">
        <w:rPr>
          <w:rFonts w:asciiTheme="minorHAnsi" w:hAnsiTheme="minorHAnsi"/>
          <w:sz w:val="22"/>
          <w:szCs w:val="22"/>
        </w:rPr>
        <w:t>F</w:t>
      </w:r>
      <w:r>
        <w:rPr>
          <w:rFonts w:asciiTheme="minorHAnsi" w:hAnsiTheme="minorHAnsi"/>
          <w:sz w:val="22"/>
          <w:szCs w:val="22"/>
        </w:rPr>
        <w:t xml:space="preserve">igure 1. For completeness, the data was also analyzed including this sample and is </w:t>
      </w:r>
      <w:r w:rsidR="009D6D9D">
        <w:rPr>
          <w:rFonts w:asciiTheme="minorHAnsi" w:hAnsiTheme="minorHAnsi"/>
          <w:sz w:val="22"/>
          <w:szCs w:val="22"/>
        </w:rPr>
        <w:t>shown</w:t>
      </w:r>
      <w:r>
        <w:rPr>
          <w:rFonts w:asciiTheme="minorHAnsi" w:hAnsiTheme="minorHAnsi"/>
          <w:sz w:val="22"/>
          <w:szCs w:val="22"/>
        </w:rPr>
        <w:t xml:space="preserve"> in </w:t>
      </w:r>
      <w:r w:rsidR="00543907">
        <w:rPr>
          <w:rFonts w:asciiTheme="minorHAnsi" w:hAnsiTheme="minorHAnsi"/>
          <w:sz w:val="22"/>
          <w:szCs w:val="22"/>
        </w:rPr>
        <w:t xml:space="preserve">Figure </w:t>
      </w:r>
      <w:r>
        <w:rPr>
          <w:rFonts w:asciiTheme="minorHAnsi" w:hAnsiTheme="minorHAnsi"/>
          <w:sz w:val="22"/>
          <w:szCs w:val="22"/>
        </w:rPr>
        <w:t>1</w:t>
      </w:r>
      <w:r w:rsidR="00543907">
        <w:rPr>
          <w:rFonts w:asciiTheme="minorHAnsi" w:hAnsiTheme="minorHAnsi"/>
          <w:sz w:val="22"/>
          <w:szCs w:val="22"/>
        </w:rPr>
        <w:t>-figure supplement 1</w:t>
      </w:r>
      <w:r>
        <w:rPr>
          <w:rFonts w:asciiTheme="minorHAnsi" w:hAnsiTheme="minorHAnsi"/>
          <w:sz w:val="22"/>
          <w:szCs w:val="22"/>
        </w:rPr>
        <w:t>.</w:t>
      </w:r>
      <w:r w:rsidR="00543907">
        <w:rPr>
          <w:rFonts w:asciiTheme="minorHAnsi" w:hAnsiTheme="minorHAnsi"/>
          <w:sz w:val="22"/>
          <w:szCs w:val="22"/>
        </w:rPr>
        <w:t xml:space="preserve"> Source data is also provided for this figure.</w:t>
      </w:r>
      <w:r>
        <w:rPr>
          <w:rFonts w:asciiTheme="minorHAnsi" w:hAnsiTheme="minorHAnsi"/>
          <w:sz w:val="22"/>
          <w:szCs w:val="22"/>
        </w:rPr>
        <w:t xml:space="preserve"> </w:t>
      </w:r>
      <w:r w:rsidR="00927BB3">
        <w:rPr>
          <w:rFonts w:asciiTheme="minorHAnsi" w:hAnsiTheme="minorHAnsi"/>
          <w:sz w:val="22"/>
          <w:szCs w:val="22"/>
        </w:rPr>
        <w:t xml:space="preserve">One sample was removed from the analysis of individual strains as whole genome sequencing determined that this was a mixture of two different </w:t>
      </w:r>
      <w:r w:rsidR="00927BB3" w:rsidRPr="00927BB3">
        <w:rPr>
          <w:rFonts w:asciiTheme="minorHAnsi" w:hAnsiTheme="minorHAnsi"/>
          <w:i/>
          <w:sz w:val="22"/>
          <w:szCs w:val="22"/>
        </w:rPr>
        <w:t xml:space="preserve">Pseudomonas </w:t>
      </w:r>
      <w:r w:rsidR="00927BB3">
        <w:rPr>
          <w:rFonts w:asciiTheme="minorHAnsi" w:hAnsiTheme="minorHAnsi"/>
          <w:sz w:val="22"/>
          <w:szCs w:val="22"/>
        </w:rPr>
        <w:t xml:space="preserve">strains. Data relating to this sample </w:t>
      </w:r>
      <w:r w:rsidR="00543907">
        <w:rPr>
          <w:rFonts w:asciiTheme="minorHAnsi" w:hAnsiTheme="minorHAnsi"/>
          <w:sz w:val="22"/>
          <w:szCs w:val="22"/>
        </w:rPr>
        <w:t>wa</w:t>
      </w:r>
      <w:r w:rsidR="00927BB3">
        <w:rPr>
          <w:rFonts w:asciiTheme="minorHAnsi" w:hAnsiTheme="minorHAnsi"/>
          <w:sz w:val="22"/>
          <w:szCs w:val="22"/>
        </w:rPr>
        <w:t xml:space="preserve">s </w:t>
      </w:r>
      <w:r w:rsidR="00543907">
        <w:rPr>
          <w:rFonts w:asciiTheme="minorHAnsi" w:hAnsiTheme="minorHAnsi"/>
          <w:sz w:val="22"/>
          <w:szCs w:val="22"/>
        </w:rPr>
        <w:t xml:space="preserve">therefore </w:t>
      </w:r>
      <w:r w:rsidR="00927BB3">
        <w:rPr>
          <w:rFonts w:asciiTheme="minorHAnsi" w:hAnsiTheme="minorHAnsi"/>
          <w:sz w:val="22"/>
          <w:szCs w:val="22"/>
        </w:rPr>
        <w:t>not reported</w:t>
      </w:r>
      <w:r w:rsidR="00543907">
        <w:rPr>
          <w:rFonts w:asciiTheme="minorHAnsi" w:hAnsiTheme="minorHAnsi"/>
          <w:sz w:val="22"/>
          <w:szCs w:val="22"/>
        </w:rPr>
        <w:t xml:space="preserve"> or used in any statistical analysis.</w:t>
      </w:r>
    </w:p>
    <w:p w14:paraId="721D81A1" w14:textId="77777777" w:rsidR="002034BC" w:rsidRDefault="002034B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E2522BC" w14:textId="007ECED3" w:rsidR="002034BC" w:rsidRDefault="0052117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21174">
        <w:rPr>
          <w:rFonts w:asciiTheme="minorHAnsi" w:hAnsiTheme="minorHAnsi"/>
          <w:sz w:val="22"/>
          <w:szCs w:val="22"/>
        </w:rPr>
        <w:t>All phenotyping (i.e. motility, protease, biocontrol</w:t>
      </w:r>
      <w:r w:rsidR="00927BB3">
        <w:rPr>
          <w:rFonts w:asciiTheme="minorHAnsi" w:hAnsiTheme="minorHAnsi"/>
          <w:sz w:val="22"/>
          <w:szCs w:val="22"/>
        </w:rPr>
        <w:t xml:space="preserve">, </w:t>
      </w:r>
      <w:r w:rsidR="00927BB3" w:rsidRPr="00927BB3">
        <w:rPr>
          <w:rFonts w:asciiTheme="minorHAnsi" w:hAnsiTheme="minorHAnsi"/>
          <w:i/>
          <w:sz w:val="22"/>
          <w:szCs w:val="22"/>
        </w:rPr>
        <w:t>S. scabies</w:t>
      </w:r>
      <w:r w:rsidR="00927BB3">
        <w:rPr>
          <w:rFonts w:asciiTheme="minorHAnsi" w:hAnsiTheme="minorHAnsi"/>
          <w:sz w:val="22"/>
          <w:szCs w:val="22"/>
        </w:rPr>
        <w:t xml:space="preserve"> inhibition</w:t>
      </w:r>
      <w:r w:rsidRPr="00521174">
        <w:rPr>
          <w:rFonts w:asciiTheme="minorHAnsi" w:hAnsiTheme="minorHAnsi"/>
          <w:sz w:val="22"/>
          <w:szCs w:val="22"/>
        </w:rPr>
        <w:t xml:space="preserve">) experiments were conducted at least twice independently for each individual bacterial strain and ordinal values were recorded. </w:t>
      </w:r>
      <w:r>
        <w:rPr>
          <w:rFonts w:asciiTheme="minorHAnsi" w:hAnsiTheme="minorHAnsi"/>
          <w:sz w:val="22"/>
          <w:szCs w:val="22"/>
        </w:rPr>
        <w:t xml:space="preserve">For </w:t>
      </w:r>
      <w:r w:rsidR="00AC1BAD">
        <w:rPr>
          <w:rFonts w:asciiTheme="minorHAnsi" w:hAnsiTheme="minorHAnsi"/>
          <w:sz w:val="22"/>
          <w:szCs w:val="22"/>
        </w:rPr>
        <w:t>the</w:t>
      </w:r>
      <w:r>
        <w:rPr>
          <w:rFonts w:asciiTheme="minorHAnsi" w:hAnsiTheme="minorHAnsi"/>
          <w:sz w:val="22"/>
          <w:szCs w:val="22"/>
        </w:rPr>
        <w:t xml:space="preserve"> few isolates</w:t>
      </w:r>
      <w:r w:rsidRPr="00521174">
        <w:rPr>
          <w:rFonts w:asciiTheme="minorHAnsi" w:hAnsiTheme="minorHAnsi"/>
          <w:sz w:val="22"/>
          <w:szCs w:val="22"/>
        </w:rPr>
        <w:t xml:space="preserve"> </w:t>
      </w:r>
      <w:r w:rsidR="00AC1BAD">
        <w:rPr>
          <w:rFonts w:asciiTheme="minorHAnsi" w:hAnsiTheme="minorHAnsi"/>
          <w:sz w:val="22"/>
          <w:szCs w:val="22"/>
        </w:rPr>
        <w:t xml:space="preserve">where </w:t>
      </w:r>
      <w:r>
        <w:rPr>
          <w:rFonts w:asciiTheme="minorHAnsi" w:hAnsiTheme="minorHAnsi"/>
          <w:sz w:val="22"/>
          <w:szCs w:val="22"/>
        </w:rPr>
        <w:t xml:space="preserve">there was a disagreement between the </w:t>
      </w:r>
      <w:r w:rsidRPr="00521174">
        <w:rPr>
          <w:rFonts w:asciiTheme="minorHAnsi" w:hAnsiTheme="minorHAnsi"/>
          <w:sz w:val="22"/>
          <w:szCs w:val="22"/>
        </w:rPr>
        <w:t>ordinal values</w:t>
      </w:r>
      <w:r>
        <w:rPr>
          <w:rFonts w:asciiTheme="minorHAnsi" w:hAnsiTheme="minorHAnsi"/>
          <w:sz w:val="22"/>
          <w:szCs w:val="22"/>
        </w:rPr>
        <w:t xml:space="preserve"> from the two experiments</w:t>
      </w:r>
      <w:r w:rsidR="00AC1BAD">
        <w:rPr>
          <w:rFonts w:asciiTheme="minorHAnsi" w:hAnsiTheme="minorHAnsi"/>
          <w:sz w:val="22"/>
          <w:szCs w:val="22"/>
        </w:rPr>
        <w:t>,</w:t>
      </w:r>
      <w:r w:rsidRPr="00521174">
        <w:rPr>
          <w:rFonts w:asciiTheme="minorHAnsi" w:hAnsiTheme="minorHAnsi"/>
          <w:sz w:val="22"/>
          <w:szCs w:val="22"/>
        </w:rPr>
        <w:t xml:space="preserve"> </w:t>
      </w:r>
      <w:r>
        <w:rPr>
          <w:rFonts w:asciiTheme="minorHAnsi" w:hAnsiTheme="minorHAnsi"/>
          <w:sz w:val="22"/>
          <w:szCs w:val="22"/>
        </w:rPr>
        <w:t xml:space="preserve">additional repeats were </w:t>
      </w:r>
      <w:r w:rsidR="00AC1BAD">
        <w:rPr>
          <w:rFonts w:asciiTheme="minorHAnsi" w:hAnsiTheme="minorHAnsi"/>
          <w:sz w:val="22"/>
          <w:szCs w:val="22"/>
        </w:rPr>
        <w:t>conducted,</w:t>
      </w:r>
      <w:r w:rsidRPr="00521174">
        <w:rPr>
          <w:rFonts w:asciiTheme="minorHAnsi" w:hAnsiTheme="minorHAnsi"/>
          <w:sz w:val="22"/>
          <w:szCs w:val="22"/>
        </w:rPr>
        <w:t xml:space="preserve"> </w:t>
      </w:r>
      <w:r w:rsidR="00942940">
        <w:rPr>
          <w:rFonts w:asciiTheme="minorHAnsi" w:hAnsiTheme="minorHAnsi"/>
          <w:sz w:val="22"/>
          <w:szCs w:val="22"/>
        </w:rPr>
        <w:t>and</w:t>
      </w:r>
      <w:r>
        <w:rPr>
          <w:rFonts w:asciiTheme="minorHAnsi" w:hAnsiTheme="minorHAnsi"/>
          <w:sz w:val="22"/>
          <w:szCs w:val="22"/>
        </w:rPr>
        <w:t xml:space="preserve"> a </w:t>
      </w:r>
      <w:r w:rsidR="00942940">
        <w:rPr>
          <w:rFonts w:asciiTheme="minorHAnsi" w:hAnsiTheme="minorHAnsi"/>
          <w:sz w:val="22"/>
          <w:szCs w:val="22"/>
        </w:rPr>
        <w:t>c</w:t>
      </w:r>
      <w:r>
        <w:rPr>
          <w:rFonts w:asciiTheme="minorHAnsi" w:hAnsiTheme="minorHAnsi"/>
          <w:sz w:val="22"/>
          <w:szCs w:val="22"/>
        </w:rPr>
        <w:t xml:space="preserve">onsensus value </w:t>
      </w:r>
      <w:r w:rsidR="00942940">
        <w:rPr>
          <w:rFonts w:asciiTheme="minorHAnsi" w:hAnsiTheme="minorHAnsi"/>
          <w:sz w:val="22"/>
          <w:szCs w:val="22"/>
        </w:rPr>
        <w:t xml:space="preserve">was </w:t>
      </w:r>
      <w:r>
        <w:rPr>
          <w:rFonts w:asciiTheme="minorHAnsi" w:hAnsiTheme="minorHAnsi"/>
          <w:sz w:val="22"/>
          <w:szCs w:val="22"/>
        </w:rPr>
        <w:t xml:space="preserve">assigned. </w:t>
      </w:r>
      <w:r w:rsidR="00942940">
        <w:rPr>
          <w:rFonts w:asciiTheme="minorHAnsi" w:hAnsiTheme="minorHAnsi"/>
          <w:sz w:val="22"/>
          <w:szCs w:val="22"/>
        </w:rPr>
        <w:t>Further d</w:t>
      </w:r>
      <w:r>
        <w:rPr>
          <w:rFonts w:asciiTheme="minorHAnsi" w:hAnsiTheme="minorHAnsi"/>
          <w:sz w:val="22"/>
          <w:szCs w:val="22"/>
        </w:rPr>
        <w:t xml:space="preserve">etails of experimental repeats are recorded in the </w:t>
      </w:r>
      <w:r w:rsidR="00927BB3">
        <w:rPr>
          <w:rFonts w:asciiTheme="minorHAnsi" w:hAnsiTheme="minorHAnsi"/>
          <w:sz w:val="22"/>
          <w:szCs w:val="22"/>
        </w:rPr>
        <w:t>M</w:t>
      </w:r>
      <w:r>
        <w:rPr>
          <w:rFonts w:asciiTheme="minorHAnsi" w:hAnsiTheme="minorHAnsi"/>
          <w:sz w:val="22"/>
          <w:szCs w:val="22"/>
        </w:rPr>
        <w:t xml:space="preserve">aterials and </w:t>
      </w:r>
      <w:r w:rsidR="00927BB3">
        <w:rPr>
          <w:rFonts w:asciiTheme="minorHAnsi" w:hAnsiTheme="minorHAnsi"/>
          <w:sz w:val="22"/>
          <w:szCs w:val="22"/>
        </w:rPr>
        <w:t>M</w:t>
      </w:r>
      <w:r>
        <w:rPr>
          <w:rFonts w:asciiTheme="minorHAnsi" w:hAnsiTheme="minorHAnsi"/>
          <w:sz w:val="22"/>
          <w:szCs w:val="22"/>
        </w:rPr>
        <w:t xml:space="preserve">ethods. </w:t>
      </w:r>
    </w:p>
    <w:p w14:paraId="1BD11E77" w14:textId="408A7C58" w:rsidR="00927BB3" w:rsidRDefault="00927BB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D11B64" w14:textId="0297A036" w:rsidR="00927BB3" w:rsidRPr="00521174" w:rsidRDefault="00927BB3" w:rsidP="00927BB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Genome sequencing data is deposited at the </w:t>
      </w:r>
      <w:r w:rsidRPr="00927BB3">
        <w:rPr>
          <w:rFonts w:asciiTheme="minorHAnsi" w:hAnsiTheme="minorHAnsi"/>
          <w:sz w:val="22"/>
          <w:szCs w:val="22"/>
        </w:rPr>
        <w:t>European Nucleotide Archive with the project accession</w:t>
      </w:r>
      <w:r>
        <w:rPr>
          <w:rFonts w:asciiTheme="minorHAnsi" w:hAnsiTheme="minorHAnsi"/>
          <w:sz w:val="22"/>
          <w:szCs w:val="22"/>
        </w:rPr>
        <w:t xml:space="preserve"> </w:t>
      </w:r>
      <w:r w:rsidRPr="00927BB3">
        <w:rPr>
          <w:rFonts w:asciiTheme="minorHAnsi" w:hAnsiTheme="minorHAnsi"/>
          <w:sz w:val="22"/>
          <w:szCs w:val="22"/>
        </w:rPr>
        <w:t>PRJEB34261</w:t>
      </w:r>
      <w:r>
        <w:rPr>
          <w:rFonts w:asciiTheme="minorHAnsi" w:hAnsiTheme="minorHAnsi"/>
          <w:sz w:val="22"/>
          <w:szCs w:val="22"/>
        </w:rPr>
        <w:t>.</w:t>
      </w:r>
    </w:p>
    <w:p w14:paraId="3E1A6B61" w14:textId="7102E689"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7AF84E8" w:rsidR="0015519A" w:rsidRPr="00505C51" w:rsidRDefault="0094294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tests used are described where appropriate in the </w:t>
      </w:r>
      <w:r w:rsidR="00927BB3">
        <w:rPr>
          <w:rFonts w:asciiTheme="minorHAnsi" w:hAnsiTheme="minorHAnsi"/>
          <w:sz w:val="22"/>
          <w:szCs w:val="22"/>
        </w:rPr>
        <w:t>M</w:t>
      </w:r>
      <w:r>
        <w:rPr>
          <w:rFonts w:asciiTheme="minorHAnsi" w:hAnsiTheme="minorHAnsi"/>
          <w:sz w:val="22"/>
          <w:szCs w:val="22"/>
        </w:rPr>
        <w:t xml:space="preserve">aterials and </w:t>
      </w:r>
      <w:r w:rsidR="00927BB3">
        <w:rPr>
          <w:rFonts w:asciiTheme="minorHAnsi" w:hAnsiTheme="minorHAnsi"/>
          <w:sz w:val="22"/>
          <w:szCs w:val="22"/>
        </w:rPr>
        <w:t>M</w:t>
      </w:r>
      <w:r>
        <w:rPr>
          <w:rFonts w:asciiTheme="minorHAnsi" w:hAnsiTheme="minorHAnsi"/>
          <w:sz w:val="22"/>
          <w:szCs w:val="22"/>
        </w:rPr>
        <w:t xml:space="preserve">ethods, the figure legends and source data files. </w:t>
      </w:r>
      <w:r w:rsidR="002673BD">
        <w:rPr>
          <w:rFonts w:asciiTheme="minorHAnsi" w:hAnsiTheme="minorHAnsi"/>
          <w:sz w:val="22"/>
          <w:szCs w:val="22"/>
        </w:rPr>
        <w:t xml:space="preserve">Numerical data are provided for the data shown in Figure 1 as a source data file. N is defined for data shown in Figure 3 and all Pearson correlation coefficients are shown in </w:t>
      </w:r>
      <w:r w:rsidR="00C67F55" w:rsidRPr="00C67F55">
        <w:rPr>
          <w:rFonts w:asciiTheme="minorHAnsi" w:hAnsiTheme="minorHAnsi"/>
          <w:sz w:val="22"/>
          <w:szCs w:val="22"/>
        </w:rPr>
        <w:t>Figure 3 – figure supplement 1</w:t>
      </w:r>
      <w:r w:rsidR="00C67F55">
        <w:rPr>
          <w:rFonts w:asciiTheme="minorHAnsi" w:hAnsiTheme="minorHAnsi"/>
          <w:sz w:val="22"/>
          <w:szCs w:val="22"/>
        </w:rPr>
        <w:t xml:space="preserve">. N and statistical information for the data presented in Figure 7 is provided in </w:t>
      </w:r>
      <w:r w:rsidR="00C67F55" w:rsidRPr="00C67F55">
        <w:rPr>
          <w:rFonts w:asciiTheme="minorHAnsi" w:hAnsiTheme="minorHAnsi"/>
          <w:sz w:val="22"/>
          <w:szCs w:val="22"/>
        </w:rPr>
        <w:t xml:space="preserve">Figure </w:t>
      </w:r>
      <w:r w:rsidR="00C67F55">
        <w:rPr>
          <w:rFonts w:asciiTheme="minorHAnsi" w:hAnsiTheme="minorHAnsi"/>
          <w:sz w:val="22"/>
          <w:szCs w:val="22"/>
        </w:rPr>
        <w:t>7</w:t>
      </w:r>
      <w:r w:rsidR="00C67F55" w:rsidRPr="00C67F55">
        <w:rPr>
          <w:rFonts w:asciiTheme="minorHAnsi" w:hAnsiTheme="minorHAnsi"/>
          <w:sz w:val="22"/>
          <w:szCs w:val="22"/>
        </w:rPr>
        <w:t xml:space="preserve"> – figure supplement 1</w:t>
      </w:r>
      <w:r w:rsidR="00C67F55">
        <w:rPr>
          <w:rFonts w:asciiTheme="minorHAnsi" w:hAnsiTheme="minorHAnsi"/>
          <w:sz w:val="22"/>
          <w:szCs w:val="22"/>
        </w:rPr>
        <w:t>, alongside equivalent information for a repeat experiment. N is reported for Figure 8 data. All raw scoring data associated with Figures 2, 3 and 8 are reported in Supplementary File 1.</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691562A" w:rsidR="00BC3CCE" w:rsidRPr="009D6D9D" w:rsidRDefault="002034B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Pr>
          <w:rFonts w:asciiTheme="minorHAnsi" w:hAnsiTheme="minorHAnsi"/>
          <w:sz w:val="22"/>
          <w:szCs w:val="22"/>
        </w:rPr>
        <w:t xml:space="preserve">No </w:t>
      </w:r>
      <w:r w:rsidR="009D6D9D">
        <w:rPr>
          <w:rFonts w:asciiTheme="minorHAnsi" w:hAnsiTheme="minorHAnsi"/>
          <w:sz w:val="22"/>
          <w:szCs w:val="22"/>
        </w:rPr>
        <w:t xml:space="preserve">explicit </w:t>
      </w:r>
      <w:r>
        <w:rPr>
          <w:rFonts w:asciiTheme="minorHAnsi" w:hAnsiTheme="minorHAnsi"/>
          <w:sz w:val="22"/>
          <w:szCs w:val="22"/>
        </w:rPr>
        <w:t>randomization was used</w:t>
      </w:r>
      <w:r w:rsidR="009D6D9D" w:rsidRPr="00927BB3">
        <w:rPr>
          <w:rFonts w:asciiTheme="minorHAnsi" w:hAnsiTheme="minorHAnsi"/>
          <w:color w:val="000000" w:themeColor="text1"/>
          <w:sz w:val="22"/>
          <w:szCs w:val="22"/>
        </w:rPr>
        <w:t>. However, following sample collection</w:t>
      </w:r>
      <w:r w:rsidR="00927BB3">
        <w:rPr>
          <w:rFonts w:asciiTheme="minorHAnsi" w:hAnsiTheme="minorHAnsi"/>
          <w:color w:val="000000" w:themeColor="text1"/>
          <w:sz w:val="22"/>
          <w:szCs w:val="22"/>
        </w:rPr>
        <w:t>,</w:t>
      </w:r>
      <w:r w:rsidR="009D6D9D" w:rsidRPr="00927BB3">
        <w:rPr>
          <w:rFonts w:asciiTheme="minorHAnsi" w:hAnsiTheme="minorHAnsi"/>
          <w:color w:val="000000" w:themeColor="text1"/>
          <w:sz w:val="22"/>
          <w:szCs w:val="22"/>
        </w:rPr>
        <w:t xml:space="preserve"> strains were assigned anonymous codes based </w:t>
      </w:r>
      <w:r w:rsidR="00AC1BAD" w:rsidRPr="00927BB3">
        <w:rPr>
          <w:rFonts w:asciiTheme="minorHAnsi" w:hAnsiTheme="minorHAnsi"/>
          <w:color w:val="000000" w:themeColor="text1"/>
          <w:sz w:val="22"/>
          <w:szCs w:val="22"/>
        </w:rPr>
        <w:t xml:space="preserve">solely </w:t>
      </w:r>
      <w:r w:rsidR="009D6D9D" w:rsidRPr="00927BB3">
        <w:rPr>
          <w:rFonts w:asciiTheme="minorHAnsi" w:hAnsiTheme="minorHAnsi"/>
          <w:color w:val="000000" w:themeColor="text1"/>
          <w:sz w:val="22"/>
          <w:szCs w:val="22"/>
        </w:rPr>
        <w:t>on freezer location</w:t>
      </w:r>
      <w:r w:rsidRPr="00927BB3">
        <w:rPr>
          <w:rFonts w:asciiTheme="minorHAnsi" w:hAnsiTheme="minorHAnsi"/>
          <w:color w:val="000000" w:themeColor="text1"/>
          <w:sz w:val="22"/>
          <w:szCs w:val="22"/>
        </w:rPr>
        <w:t>.</w:t>
      </w:r>
      <w:r w:rsidR="009D6D9D" w:rsidRPr="00927BB3">
        <w:rPr>
          <w:rFonts w:asciiTheme="minorHAnsi" w:hAnsiTheme="minorHAnsi"/>
          <w:color w:val="000000" w:themeColor="text1"/>
          <w:sz w:val="22"/>
          <w:szCs w:val="22"/>
        </w:rPr>
        <w:t xml:space="preserve"> Phenotyping was conducted based on these codes by a second team of researchers without reference to the initial sampling sites.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BA40265" w14:textId="355ABDE5" w:rsidR="005978B6" w:rsidRPr="005978B6" w:rsidRDefault="00C67F5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Pr>
          <w:rFonts w:asciiTheme="minorHAnsi" w:hAnsiTheme="minorHAnsi"/>
          <w:color w:val="000000" w:themeColor="text1"/>
          <w:sz w:val="22"/>
          <w:szCs w:val="22"/>
        </w:rPr>
        <w:t xml:space="preserve">Source data is linked to Figure 1. </w:t>
      </w:r>
      <w:proofErr w:type="spellStart"/>
      <w:r w:rsidR="005978B6">
        <w:rPr>
          <w:rFonts w:asciiTheme="minorHAnsi" w:hAnsiTheme="minorHAnsi"/>
          <w:color w:val="000000" w:themeColor="text1"/>
          <w:sz w:val="22"/>
          <w:szCs w:val="22"/>
        </w:rPr>
        <w:t>Raw</w:t>
      </w:r>
      <w:proofErr w:type="spellEnd"/>
      <w:r w:rsidR="005978B6">
        <w:rPr>
          <w:rFonts w:asciiTheme="minorHAnsi" w:hAnsiTheme="minorHAnsi"/>
          <w:color w:val="000000" w:themeColor="text1"/>
          <w:sz w:val="22"/>
          <w:szCs w:val="22"/>
        </w:rPr>
        <w:t xml:space="preserve"> numerical data relating to genotyping and phenotyping </w:t>
      </w:r>
      <w:r w:rsidR="002673BD">
        <w:rPr>
          <w:rFonts w:asciiTheme="minorHAnsi" w:hAnsiTheme="minorHAnsi"/>
          <w:color w:val="000000" w:themeColor="text1"/>
          <w:sz w:val="22"/>
          <w:szCs w:val="22"/>
        </w:rPr>
        <w:t>are</w:t>
      </w:r>
      <w:r w:rsidR="005978B6">
        <w:rPr>
          <w:rFonts w:asciiTheme="minorHAnsi" w:hAnsiTheme="minorHAnsi"/>
          <w:color w:val="000000" w:themeColor="text1"/>
          <w:sz w:val="22"/>
          <w:szCs w:val="22"/>
        </w:rPr>
        <w:t xml:space="preserve"> included in </w:t>
      </w:r>
      <w:r>
        <w:rPr>
          <w:rFonts w:asciiTheme="minorHAnsi" w:hAnsiTheme="minorHAnsi"/>
          <w:sz w:val="22"/>
          <w:szCs w:val="22"/>
        </w:rPr>
        <w:t>Supplementary File 1</w:t>
      </w:r>
      <w:r w:rsidR="005978B6">
        <w:rPr>
          <w:rFonts w:asciiTheme="minorHAnsi" w:hAnsiTheme="minorHAnsi"/>
          <w:color w:val="000000" w:themeColor="text1"/>
          <w:sz w:val="22"/>
          <w:szCs w:val="22"/>
        </w:rPr>
        <w:t xml:space="preserve">. </w:t>
      </w:r>
      <w:r>
        <w:rPr>
          <w:rFonts w:asciiTheme="minorHAnsi" w:hAnsiTheme="minorHAnsi"/>
          <w:color w:val="000000" w:themeColor="text1"/>
          <w:sz w:val="22"/>
          <w:szCs w:val="22"/>
        </w:rPr>
        <w:t>Hyperlinks to s</w:t>
      </w:r>
      <w:r w:rsidR="005978B6">
        <w:rPr>
          <w:rFonts w:asciiTheme="minorHAnsi" w:hAnsiTheme="minorHAnsi"/>
          <w:color w:val="000000" w:themeColor="text1"/>
          <w:sz w:val="22"/>
          <w:szCs w:val="22"/>
        </w:rPr>
        <w:t>ource LC</w:t>
      </w:r>
      <w:r>
        <w:rPr>
          <w:rFonts w:asciiTheme="minorHAnsi" w:hAnsiTheme="minorHAnsi"/>
          <w:color w:val="000000" w:themeColor="text1"/>
          <w:sz w:val="22"/>
          <w:szCs w:val="22"/>
        </w:rPr>
        <w:t>-</w:t>
      </w:r>
      <w:r w:rsidR="005978B6">
        <w:rPr>
          <w:rFonts w:asciiTheme="minorHAnsi" w:hAnsiTheme="minorHAnsi"/>
          <w:color w:val="000000" w:themeColor="text1"/>
          <w:sz w:val="22"/>
          <w:szCs w:val="22"/>
        </w:rPr>
        <w:t>MS data</w:t>
      </w:r>
      <w:r>
        <w:rPr>
          <w:rFonts w:asciiTheme="minorHAnsi" w:hAnsiTheme="minorHAnsi"/>
          <w:color w:val="000000" w:themeColor="text1"/>
          <w:sz w:val="22"/>
          <w:szCs w:val="22"/>
        </w:rPr>
        <w:t xml:space="preserve"> (as a </w:t>
      </w:r>
      <w:proofErr w:type="spellStart"/>
      <w:proofErr w:type="gramStart"/>
      <w:r>
        <w:rPr>
          <w:rFonts w:asciiTheme="minorHAnsi" w:hAnsiTheme="minorHAnsi"/>
          <w:color w:val="000000" w:themeColor="text1"/>
          <w:sz w:val="22"/>
          <w:szCs w:val="22"/>
        </w:rPr>
        <w:t>MassIVE</w:t>
      </w:r>
      <w:proofErr w:type="spellEnd"/>
      <w:proofErr w:type="gramEnd"/>
      <w:r>
        <w:rPr>
          <w:rFonts w:asciiTheme="minorHAnsi" w:hAnsiTheme="minorHAnsi"/>
          <w:color w:val="000000" w:themeColor="text1"/>
          <w:sz w:val="22"/>
          <w:szCs w:val="22"/>
        </w:rPr>
        <w:t xml:space="preserve"> dataset)</w:t>
      </w:r>
      <w:r w:rsidR="005978B6">
        <w:rPr>
          <w:rFonts w:asciiTheme="minorHAnsi" w:hAnsiTheme="minorHAnsi"/>
          <w:color w:val="000000" w:themeColor="text1"/>
          <w:sz w:val="22"/>
          <w:szCs w:val="22"/>
        </w:rPr>
        <w:t xml:space="preserve"> and associated GNPS analysis are linked to in the Materials and Methods. Parameters for genome assemblies, acquisition of LC-MS data and metabolic networking are all reported in the Materials and Methods. </w:t>
      </w:r>
      <w:r>
        <w:rPr>
          <w:rFonts w:asciiTheme="minorHAnsi" w:hAnsiTheme="minorHAnsi"/>
          <w:color w:val="000000" w:themeColor="text1"/>
          <w:sz w:val="22"/>
          <w:szCs w:val="22"/>
        </w:rPr>
        <w:t>All genomic data has been deposited, as reported above.</w:t>
      </w:r>
    </w:p>
    <w:p w14:paraId="14BF3C64" w14:textId="77777777" w:rsidR="005978B6" w:rsidRDefault="005978B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4158" w14:textId="77777777" w:rsidR="00F57287" w:rsidRDefault="00F57287" w:rsidP="004215FE">
      <w:r>
        <w:separator/>
      </w:r>
    </w:p>
  </w:endnote>
  <w:endnote w:type="continuationSeparator" w:id="0">
    <w:p w14:paraId="349C75BE" w14:textId="77777777" w:rsidR="00F57287" w:rsidRDefault="00F5728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AA89" w14:textId="77777777" w:rsidR="00F57287" w:rsidRDefault="00F57287" w:rsidP="004215FE">
      <w:r>
        <w:separator/>
      </w:r>
    </w:p>
  </w:footnote>
  <w:footnote w:type="continuationSeparator" w:id="0">
    <w:p w14:paraId="3E123A58" w14:textId="77777777" w:rsidR="00F57287" w:rsidRDefault="00F5728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00F9"/>
    <w:rsid w:val="001618D5"/>
    <w:rsid w:val="00175192"/>
    <w:rsid w:val="001B3FEE"/>
    <w:rsid w:val="001E1D59"/>
    <w:rsid w:val="002034BC"/>
    <w:rsid w:val="00212F30"/>
    <w:rsid w:val="00217B9E"/>
    <w:rsid w:val="002336C6"/>
    <w:rsid w:val="00241081"/>
    <w:rsid w:val="00266462"/>
    <w:rsid w:val="002673BD"/>
    <w:rsid w:val="00287B33"/>
    <w:rsid w:val="002A068D"/>
    <w:rsid w:val="002A0ED1"/>
    <w:rsid w:val="002A7487"/>
    <w:rsid w:val="00307F5D"/>
    <w:rsid w:val="003248ED"/>
    <w:rsid w:val="003615AF"/>
    <w:rsid w:val="00370080"/>
    <w:rsid w:val="00371BEF"/>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21174"/>
    <w:rsid w:val="0053000A"/>
    <w:rsid w:val="00543907"/>
    <w:rsid w:val="00550F13"/>
    <w:rsid w:val="005530AE"/>
    <w:rsid w:val="00555F44"/>
    <w:rsid w:val="00566103"/>
    <w:rsid w:val="005978B6"/>
    <w:rsid w:val="005B0A15"/>
    <w:rsid w:val="005D4F2A"/>
    <w:rsid w:val="00605A12"/>
    <w:rsid w:val="00634AC7"/>
    <w:rsid w:val="00657587"/>
    <w:rsid w:val="00661DCC"/>
    <w:rsid w:val="00672545"/>
    <w:rsid w:val="00685CCF"/>
    <w:rsid w:val="006A632B"/>
    <w:rsid w:val="006C06F5"/>
    <w:rsid w:val="006C7BC3"/>
    <w:rsid w:val="006D681B"/>
    <w:rsid w:val="006E4A6C"/>
    <w:rsid w:val="006E6B2A"/>
    <w:rsid w:val="00700103"/>
    <w:rsid w:val="007137E1"/>
    <w:rsid w:val="00762B36"/>
    <w:rsid w:val="00763BA5"/>
    <w:rsid w:val="0076524F"/>
    <w:rsid w:val="00767B26"/>
    <w:rsid w:val="00795CED"/>
    <w:rsid w:val="007B6567"/>
    <w:rsid w:val="007B6D8A"/>
    <w:rsid w:val="007B7AF0"/>
    <w:rsid w:val="007C0343"/>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1A82"/>
    <w:rsid w:val="008D252E"/>
    <w:rsid w:val="008D7885"/>
    <w:rsid w:val="00912B0B"/>
    <w:rsid w:val="009205E9"/>
    <w:rsid w:val="0092438C"/>
    <w:rsid w:val="00927BB3"/>
    <w:rsid w:val="00941D04"/>
    <w:rsid w:val="00942940"/>
    <w:rsid w:val="00963CEF"/>
    <w:rsid w:val="00993065"/>
    <w:rsid w:val="009A0661"/>
    <w:rsid w:val="009C5F89"/>
    <w:rsid w:val="009D0D28"/>
    <w:rsid w:val="009D5D7F"/>
    <w:rsid w:val="009D6D9D"/>
    <w:rsid w:val="009E6ACE"/>
    <w:rsid w:val="009E7B13"/>
    <w:rsid w:val="00A11EC6"/>
    <w:rsid w:val="00A131BD"/>
    <w:rsid w:val="00A32E20"/>
    <w:rsid w:val="00A5368C"/>
    <w:rsid w:val="00A62B52"/>
    <w:rsid w:val="00A84B3E"/>
    <w:rsid w:val="00AB5612"/>
    <w:rsid w:val="00AC1BAD"/>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67F55"/>
    <w:rsid w:val="00C820B0"/>
    <w:rsid w:val="00CC6EF3"/>
    <w:rsid w:val="00CD6AEC"/>
    <w:rsid w:val="00CE6849"/>
    <w:rsid w:val="00CF4BBE"/>
    <w:rsid w:val="00CF6CB5"/>
    <w:rsid w:val="00D10224"/>
    <w:rsid w:val="00D44612"/>
    <w:rsid w:val="00D50299"/>
    <w:rsid w:val="00D74320"/>
    <w:rsid w:val="00D761C4"/>
    <w:rsid w:val="00D779BF"/>
    <w:rsid w:val="00D83D45"/>
    <w:rsid w:val="00D93937"/>
    <w:rsid w:val="00DE207A"/>
    <w:rsid w:val="00DE2719"/>
    <w:rsid w:val="00DF1913"/>
    <w:rsid w:val="00E007B4"/>
    <w:rsid w:val="00E234CA"/>
    <w:rsid w:val="00E41364"/>
    <w:rsid w:val="00E61AB4"/>
    <w:rsid w:val="00E70517"/>
    <w:rsid w:val="00E870D1"/>
    <w:rsid w:val="00EB546F"/>
    <w:rsid w:val="00ED346E"/>
    <w:rsid w:val="00EF7423"/>
    <w:rsid w:val="00F27DEC"/>
    <w:rsid w:val="00F3344F"/>
    <w:rsid w:val="00F57287"/>
    <w:rsid w:val="00F60CF4"/>
    <w:rsid w:val="00FC1F40"/>
    <w:rsid w:val="00FD0F2C"/>
    <w:rsid w:val="00FE362B"/>
    <w:rsid w:val="00FE48C0"/>
    <w:rsid w:val="00FE4F10"/>
    <w:rsid w:val="00FF375C"/>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786972235">
      <w:bodyDiv w:val="1"/>
      <w:marLeft w:val="0"/>
      <w:marRight w:val="0"/>
      <w:marTop w:val="0"/>
      <w:marBottom w:val="0"/>
      <w:divBdr>
        <w:top w:val="none" w:sz="0" w:space="0" w:color="auto"/>
        <w:left w:val="none" w:sz="0" w:space="0" w:color="auto"/>
        <w:bottom w:val="none" w:sz="0" w:space="0" w:color="auto"/>
        <w:right w:val="none" w:sz="0" w:space="0" w:color="auto"/>
      </w:divBdr>
      <w:divsChild>
        <w:div w:id="2136560223">
          <w:marLeft w:val="0"/>
          <w:marRight w:val="0"/>
          <w:marTop w:val="0"/>
          <w:marBottom w:val="0"/>
          <w:divBdr>
            <w:top w:val="none" w:sz="0" w:space="0" w:color="auto"/>
            <w:left w:val="none" w:sz="0" w:space="0" w:color="auto"/>
            <w:bottom w:val="none" w:sz="0" w:space="0" w:color="auto"/>
            <w:right w:val="none" w:sz="0" w:space="0" w:color="auto"/>
          </w:divBdr>
          <w:divsChild>
            <w:div w:id="1012607509">
              <w:marLeft w:val="0"/>
              <w:marRight w:val="0"/>
              <w:marTop w:val="0"/>
              <w:marBottom w:val="0"/>
              <w:divBdr>
                <w:top w:val="none" w:sz="0" w:space="0" w:color="auto"/>
                <w:left w:val="none" w:sz="0" w:space="0" w:color="auto"/>
                <w:bottom w:val="none" w:sz="0" w:space="0" w:color="auto"/>
                <w:right w:val="none" w:sz="0" w:space="0" w:color="auto"/>
              </w:divBdr>
              <w:divsChild>
                <w:div w:id="274479780">
                  <w:marLeft w:val="0"/>
                  <w:marRight w:val="0"/>
                  <w:marTop w:val="0"/>
                  <w:marBottom w:val="0"/>
                  <w:divBdr>
                    <w:top w:val="none" w:sz="0" w:space="0" w:color="auto"/>
                    <w:left w:val="none" w:sz="0" w:space="0" w:color="auto"/>
                    <w:bottom w:val="none" w:sz="0" w:space="0" w:color="auto"/>
                    <w:right w:val="none" w:sz="0" w:space="0" w:color="auto"/>
                  </w:divBdr>
                  <w:divsChild>
                    <w:div w:id="120278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90749">
      <w:bodyDiv w:val="1"/>
      <w:marLeft w:val="0"/>
      <w:marRight w:val="0"/>
      <w:marTop w:val="0"/>
      <w:marBottom w:val="0"/>
      <w:divBdr>
        <w:top w:val="none" w:sz="0" w:space="0" w:color="auto"/>
        <w:left w:val="none" w:sz="0" w:space="0" w:color="auto"/>
        <w:bottom w:val="none" w:sz="0" w:space="0" w:color="auto"/>
        <w:right w:val="none" w:sz="0" w:space="0" w:color="auto"/>
      </w:divBdr>
      <w:divsChild>
        <w:div w:id="1221361314">
          <w:marLeft w:val="0"/>
          <w:marRight w:val="0"/>
          <w:marTop w:val="0"/>
          <w:marBottom w:val="0"/>
          <w:divBdr>
            <w:top w:val="none" w:sz="0" w:space="0" w:color="auto"/>
            <w:left w:val="none" w:sz="0" w:space="0" w:color="auto"/>
            <w:bottom w:val="none" w:sz="0" w:space="0" w:color="auto"/>
            <w:right w:val="none" w:sz="0" w:space="0" w:color="auto"/>
          </w:divBdr>
          <w:divsChild>
            <w:div w:id="2146849079">
              <w:marLeft w:val="0"/>
              <w:marRight w:val="0"/>
              <w:marTop w:val="0"/>
              <w:marBottom w:val="0"/>
              <w:divBdr>
                <w:top w:val="none" w:sz="0" w:space="0" w:color="auto"/>
                <w:left w:val="none" w:sz="0" w:space="0" w:color="auto"/>
                <w:bottom w:val="none" w:sz="0" w:space="0" w:color="auto"/>
                <w:right w:val="none" w:sz="0" w:space="0" w:color="auto"/>
              </w:divBdr>
              <w:divsChild>
                <w:div w:id="1374623522">
                  <w:marLeft w:val="0"/>
                  <w:marRight w:val="0"/>
                  <w:marTop w:val="0"/>
                  <w:marBottom w:val="0"/>
                  <w:divBdr>
                    <w:top w:val="none" w:sz="0" w:space="0" w:color="auto"/>
                    <w:left w:val="none" w:sz="0" w:space="0" w:color="auto"/>
                    <w:bottom w:val="none" w:sz="0" w:space="0" w:color="auto"/>
                    <w:right w:val="none" w:sz="0" w:space="0" w:color="auto"/>
                  </w:divBdr>
                  <w:divsChild>
                    <w:div w:id="252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819495483">
      <w:bodyDiv w:val="1"/>
      <w:marLeft w:val="0"/>
      <w:marRight w:val="0"/>
      <w:marTop w:val="0"/>
      <w:marBottom w:val="0"/>
      <w:divBdr>
        <w:top w:val="none" w:sz="0" w:space="0" w:color="auto"/>
        <w:left w:val="none" w:sz="0" w:space="0" w:color="auto"/>
        <w:bottom w:val="none" w:sz="0" w:space="0" w:color="auto"/>
        <w:right w:val="none" w:sz="0" w:space="0" w:color="auto"/>
      </w:divBdr>
      <w:divsChild>
        <w:div w:id="1035932886">
          <w:marLeft w:val="0"/>
          <w:marRight w:val="0"/>
          <w:marTop w:val="0"/>
          <w:marBottom w:val="0"/>
          <w:divBdr>
            <w:top w:val="none" w:sz="0" w:space="0" w:color="auto"/>
            <w:left w:val="none" w:sz="0" w:space="0" w:color="auto"/>
            <w:bottom w:val="none" w:sz="0" w:space="0" w:color="auto"/>
            <w:right w:val="none" w:sz="0" w:space="0" w:color="auto"/>
          </w:divBdr>
          <w:divsChild>
            <w:div w:id="887498673">
              <w:marLeft w:val="0"/>
              <w:marRight w:val="0"/>
              <w:marTop w:val="0"/>
              <w:marBottom w:val="0"/>
              <w:divBdr>
                <w:top w:val="none" w:sz="0" w:space="0" w:color="auto"/>
                <w:left w:val="none" w:sz="0" w:space="0" w:color="auto"/>
                <w:bottom w:val="none" w:sz="0" w:space="0" w:color="auto"/>
                <w:right w:val="none" w:sz="0" w:space="0" w:color="auto"/>
              </w:divBdr>
              <w:divsChild>
                <w:div w:id="8698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5F0AD-A2DE-2E4A-918A-B7B065D6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Andrew Truman</cp:lastModifiedBy>
  <cp:revision>6</cp:revision>
  <dcterms:created xsi:type="dcterms:W3CDTF">2021-11-04T16:56:00Z</dcterms:created>
  <dcterms:modified xsi:type="dcterms:W3CDTF">2021-11-07T22:56:00Z</dcterms:modified>
</cp:coreProperties>
</file>