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Ind w:w="846" w:type="dxa"/>
        <w:tblLook w:val="04A0" w:firstRow="1" w:lastRow="0" w:firstColumn="1" w:lastColumn="0" w:noHBand="0" w:noVBand="1"/>
      </w:tblPr>
      <w:tblGrid>
        <w:gridCol w:w="2689"/>
        <w:gridCol w:w="1385"/>
        <w:gridCol w:w="1307"/>
      </w:tblGrid>
      <w:tr w:rsidR="00610E28" w:rsidRPr="00B97D9C" w14:paraId="6154A0CC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66554B3B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FA metabolism</w:t>
            </w:r>
          </w:p>
        </w:tc>
        <w:tc>
          <w:tcPr>
            <w:tcW w:w="0" w:type="auto"/>
            <w:noWrap/>
          </w:tcPr>
          <w:p w14:paraId="7133F690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Chimio</w:t>
            </w:r>
            <w:proofErr w:type="spellEnd"/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/Cytokines</w:t>
            </w:r>
          </w:p>
        </w:tc>
        <w:tc>
          <w:tcPr>
            <w:tcW w:w="0" w:type="auto"/>
            <w:noWrap/>
            <w:hideMark/>
          </w:tcPr>
          <w:p w14:paraId="7186F43C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Antibacterial</w:t>
            </w:r>
          </w:p>
        </w:tc>
      </w:tr>
      <w:tr w:rsidR="00610E28" w:rsidRPr="00B97D9C" w14:paraId="7CD96AFE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06A9ADD2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Acot1</w:t>
            </w:r>
          </w:p>
        </w:tc>
        <w:tc>
          <w:tcPr>
            <w:tcW w:w="0" w:type="auto"/>
            <w:noWrap/>
          </w:tcPr>
          <w:p w14:paraId="367E007F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Ccl2</w:t>
            </w:r>
          </w:p>
        </w:tc>
        <w:tc>
          <w:tcPr>
            <w:tcW w:w="0" w:type="auto"/>
            <w:noWrap/>
            <w:hideMark/>
          </w:tcPr>
          <w:p w14:paraId="1AE5CC40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Gbp1</w:t>
            </w:r>
          </w:p>
        </w:tc>
      </w:tr>
      <w:tr w:rsidR="00610E28" w:rsidRPr="00B97D9C" w14:paraId="127C607A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3BEA97DF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Acot2</w:t>
            </w:r>
          </w:p>
        </w:tc>
        <w:tc>
          <w:tcPr>
            <w:tcW w:w="0" w:type="auto"/>
            <w:noWrap/>
          </w:tcPr>
          <w:p w14:paraId="31D11AC2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Ccl3</w:t>
            </w:r>
          </w:p>
        </w:tc>
        <w:tc>
          <w:tcPr>
            <w:tcW w:w="0" w:type="auto"/>
            <w:noWrap/>
            <w:hideMark/>
          </w:tcPr>
          <w:p w14:paraId="3DFC48A9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Gbp6</w:t>
            </w:r>
          </w:p>
        </w:tc>
      </w:tr>
      <w:tr w:rsidR="00610E28" w:rsidRPr="00B97D9C" w14:paraId="05DF3A09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488DDD12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Acox1</w:t>
            </w:r>
          </w:p>
        </w:tc>
        <w:tc>
          <w:tcPr>
            <w:tcW w:w="0" w:type="auto"/>
            <w:noWrap/>
          </w:tcPr>
          <w:p w14:paraId="0566D096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Ccl5</w:t>
            </w:r>
          </w:p>
        </w:tc>
        <w:tc>
          <w:tcPr>
            <w:tcW w:w="0" w:type="auto"/>
            <w:noWrap/>
            <w:hideMark/>
          </w:tcPr>
          <w:p w14:paraId="545CC430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Gbp7</w:t>
            </w:r>
          </w:p>
        </w:tc>
      </w:tr>
      <w:tr w:rsidR="00610E28" w:rsidRPr="00B97D9C" w14:paraId="2271A4D6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5FC22184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Acox3</w:t>
            </w:r>
          </w:p>
        </w:tc>
        <w:tc>
          <w:tcPr>
            <w:tcW w:w="0" w:type="auto"/>
            <w:noWrap/>
          </w:tcPr>
          <w:p w14:paraId="358CB246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Cxcl10</w:t>
            </w:r>
          </w:p>
        </w:tc>
        <w:tc>
          <w:tcPr>
            <w:tcW w:w="0" w:type="auto"/>
            <w:noWrap/>
            <w:hideMark/>
          </w:tcPr>
          <w:p w14:paraId="71A001CA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Irg1</w:t>
            </w:r>
          </w:p>
        </w:tc>
      </w:tr>
      <w:tr w:rsidR="00610E28" w:rsidRPr="00B97D9C" w14:paraId="6F69F281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7CCD625B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Cd36</w:t>
            </w:r>
          </w:p>
        </w:tc>
        <w:tc>
          <w:tcPr>
            <w:tcW w:w="0" w:type="auto"/>
            <w:noWrap/>
          </w:tcPr>
          <w:p w14:paraId="6E433B3C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Cxcl3</w:t>
            </w:r>
          </w:p>
        </w:tc>
        <w:tc>
          <w:tcPr>
            <w:tcW w:w="0" w:type="auto"/>
            <w:noWrap/>
            <w:hideMark/>
          </w:tcPr>
          <w:p w14:paraId="24446881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Irgm1</w:t>
            </w:r>
          </w:p>
        </w:tc>
      </w:tr>
      <w:tr w:rsidR="00610E28" w:rsidRPr="00B97D9C" w14:paraId="31F6DAC5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4E89304E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Cpt1a</w:t>
            </w:r>
          </w:p>
        </w:tc>
        <w:tc>
          <w:tcPr>
            <w:tcW w:w="0" w:type="auto"/>
            <w:noWrap/>
          </w:tcPr>
          <w:p w14:paraId="000EFA7B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Ifnb</w:t>
            </w:r>
            <w:proofErr w:type="spellEnd"/>
          </w:p>
        </w:tc>
        <w:tc>
          <w:tcPr>
            <w:tcW w:w="0" w:type="auto"/>
            <w:noWrap/>
            <w:hideMark/>
          </w:tcPr>
          <w:p w14:paraId="59ABE180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Irgm2</w:t>
            </w:r>
          </w:p>
        </w:tc>
      </w:tr>
      <w:tr w:rsidR="00610E28" w:rsidRPr="00B97D9C" w14:paraId="72830C29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663394ED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Elovl5</w:t>
            </w:r>
          </w:p>
        </w:tc>
        <w:tc>
          <w:tcPr>
            <w:tcW w:w="0" w:type="auto"/>
            <w:noWrap/>
          </w:tcPr>
          <w:p w14:paraId="63E52E5F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Ifng</w:t>
            </w:r>
            <w:proofErr w:type="spellEnd"/>
          </w:p>
        </w:tc>
        <w:tc>
          <w:tcPr>
            <w:tcW w:w="0" w:type="auto"/>
            <w:noWrap/>
            <w:hideMark/>
          </w:tcPr>
          <w:p w14:paraId="6A30F064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ROS/ROI/RNS</w:t>
            </w:r>
          </w:p>
        </w:tc>
      </w:tr>
      <w:tr w:rsidR="00610E28" w:rsidRPr="00B97D9C" w14:paraId="2677C61B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287666F3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Elovl6</w:t>
            </w:r>
          </w:p>
        </w:tc>
        <w:tc>
          <w:tcPr>
            <w:tcW w:w="0" w:type="auto"/>
            <w:noWrap/>
          </w:tcPr>
          <w:p w14:paraId="61583B09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Il10</w:t>
            </w:r>
          </w:p>
        </w:tc>
        <w:tc>
          <w:tcPr>
            <w:tcW w:w="0" w:type="auto"/>
            <w:noWrap/>
            <w:hideMark/>
          </w:tcPr>
          <w:p w14:paraId="10DDC268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Cybb</w:t>
            </w:r>
            <w:proofErr w:type="spellEnd"/>
          </w:p>
        </w:tc>
      </w:tr>
      <w:tr w:rsidR="00610E28" w:rsidRPr="00B97D9C" w14:paraId="6CCA3D9A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5BF7C7BC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Fads1</w:t>
            </w:r>
          </w:p>
        </w:tc>
        <w:tc>
          <w:tcPr>
            <w:tcW w:w="0" w:type="auto"/>
            <w:noWrap/>
          </w:tcPr>
          <w:p w14:paraId="4BB64D8A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Il12a</w:t>
            </w:r>
          </w:p>
        </w:tc>
        <w:tc>
          <w:tcPr>
            <w:tcW w:w="0" w:type="auto"/>
            <w:noWrap/>
            <w:hideMark/>
          </w:tcPr>
          <w:p w14:paraId="2BC98399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Gpx3</w:t>
            </w:r>
          </w:p>
        </w:tc>
      </w:tr>
      <w:tr w:rsidR="00610E28" w:rsidRPr="00B97D9C" w14:paraId="29D85D40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25AA1F8E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Fads2</w:t>
            </w:r>
          </w:p>
        </w:tc>
        <w:tc>
          <w:tcPr>
            <w:tcW w:w="0" w:type="auto"/>
            <w:noWrap/>
          </w:tcPr>
          <w:p w14:paraId="0A893F90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Il12b</w:t>
            </w:r>
          </w:p>
        </w:tc>
        <w:tc>
          <w:tcPr>
            <w:tcW w:w="0" w:type="auto"/>
            <w:noWrap/>
            <w:hideMark/>
          </w:tcPr>
          <w:p w14:paraId="4E583AE6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Gpx4</w:t>
            </w:r>
          </w:p>
        </w:tc>
      </w:tr>
      <w:tr w:rsidR="00610E28" w:rsidRPr="00B97D9C" w14:paraId="5198FAC4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6C7E35F7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Fasn</w:t>
            </w:r>
          </w:p>
        </w:tc>
        <w:tc>
          <w:tcPr>
            <w:tcW w:w="0" w:type="auto"/>
            <w:noWrap/>
          </w:tcPr>
          <w:p w14:paraId="40E93D24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Il18</w:t>
            </w:r>
          </w:p>
        </w:tc>
        <w:tc>
          <w:tcPr>
            <w:tcW w:w="0" w:type="auto"/>
            <w:noWrap/>
            <w:hideMark/>
          </w:tcPr>
          <w:p w14:paraId="4EDB6405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Ncf4</w:t>
            </w:r>
          </w:p>
        </w:tc>
      </w:tr>
      <w:tr w:rsidR="00610E28" w:rsidRPr="00B97D9C" w14:paraId="16C0266E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74D92111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Lxra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 xml:space="preserve"> </w:t>
            </w:r>
            <w:r w:rsidRPr="00D93B6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highlight w:val="cyan"/>
                <w:lang w:val="en-US"/>
              </w:rPr>
              <w:t>(Nr1h3)</w:t>
            </w:r>
          </w:p>
        </w:tc>
        <w:tc>
          <w:tcPr>
            <w:tcW w:w="0" w:type="auto"/>
            <w:noWrap/>
          </w:tcPr>
          <w:p w14:paraId="48D690A5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Il1b</w:t>
            </w:r>
          </w:p>
        </w:tc>
        <w:tc>
          <w:tcPr>
            <w:tcW w:w="0" w:type="auto"/>
            <w:noWrap/>
            <w:hideMark/>
          </w:tcPr>
          <w:p w14:paraId="6A77F35D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Nos2</w:t>
            </w:r>
          </w:p>
        </w:tc>
      </w:tr>
      <w:tr w:rsidR="00610E28" w:rsidRPr="00B97D9C" w14:paraId="66A711B3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648F1629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Lxrb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 xml:space="preserve"> </w:t>
            </w:r>
            <w:r w:rsidRPr="00D93B6F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highlight w:val="cyan"/>
                <w:lang w:val="en-US"/>
              </w:rPr>
              <w:t>(Nr1h2)</w:t>
            </w:r>
          </w:p>
        </w:tc>
        <w:tc>
          <w:tcPr>
            <w:tcW w:w="0" w:type="auto"/>
            <w:noWrap/>
          </w:tcPr>
          <w:p w14:paraId="605218AE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Il6</w:t>
            </w:r>
          </w:p>
        </w:tc>
        <w:tc>
          <w:tcPr>
            <w:tcW w:w="0" w:type="auto"/>
            <w:noWrap/>
            <w:hideMark/>
          </w:tcPr>
          <w:p w14:paraId="4889B9BB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Nox1</w:t>
            </w:r>
          </w:p>
        </w:tc>
      </w:tr>
      <w:tr w:rsidR="00610E28" w:rsidRPr="00B97D9C" w14:paraId="2415704B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325EE6E8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Ppara</w:t>
            </w:r>
            <w:proofErr w:type="spellEnd"/>
          </w:p>
        </w:tc>
        <w:tc>
          <w:tcPr>
            <w:tcW w:w="0" w:type="auto"/>
            <w:noWrap/>
          </w:tcPr>
          <w:p w14:paraId="7DCD14D0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Il8</w:t>
            </w:r>
          </w:p>
        </w:tc>
        <w:tc>
          <w:tcPr>
            <w:tcW w:w="0" w:type="auto"/>
            <w:noWrap/>
            <w:hideMark/>
          </w:tcPr>
          <w:p w14:paraId="3FA47B27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Sod2</w:t>
            </w:r>
          </w:p>
        </w:tc>
      </w:tr>
      <w:tr w:rsidR="00610E28" w:rsidRPr="00B97D9C" w14:paraId="493BEE9B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6581C104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Pparg</w:t>
            </w:r>
            <w:proofErr w:type="spellEnd"/>
          </w:p>
        </w:tc>
        <w:tc>
          <w:tcPr>
            <w:tcW w:w="0" w:type="auto"/>
            <w:noWrap/>
          </w:tcPr>
          <w:p w14:paraId="3DD69324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Tfn</w:t>
            </w:r>
            <w:proofErr w:type="spellEnd"/>
          </w:p>
        </w:tc>
        <w:tc>
          <w:tcPr>
            <w:tcW w:w="0" w:type="auto"/>
            <w:noWrap/>
            <w:hideMark/>
          </w:tcPr>
          <w:p w14:paraId="6BD79A00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Receptors</w:t>
            </w:r>
          </w:p>
        </w:tc>
      </w:tr>
      <w:tr w:rsidR="00610E28" w:rsidRPr="00B97D9C" w14:paraId="0E5BE5A5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1B3D8CD9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Scd1</w:t>
            </w:r>
          </w:p>
        </w:tc>
        <w:tc>
          <w:tcPr>
            <w:tcW w:w="0" w:type="auto"/>
            <w:noWrap/>
          </w:tcPr>
          <w:p w14:paraId="235120D3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Tgfb</w:t>
            </w:r>
            <w:proofErr w:type="spellEnd"/>
          </w:p>
        </w:tc>
        <w:tc>
          <w:tcPr>
            <w:tcW w:w="0" w:type="auto"/>
            <w:noWrap/>
            <w:hideMark/>
          </w:tcPr>
          <w:p w14:paraId="7A64F6C5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Cd54</w:t>
            </w:r>
          </w:p>
        </w:tc>
      </w:tr>
      <w:tr w:rsidR="00610E28" w:rsidRPr="00B97D9C" w14:paraId="4AD84D7F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7685AB01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Scd2</w:t>
            </w:r>
          </w:p>
        </w:tc>
        <w:tc>
          <w:tcPr>
            <w:tcW w:w="0" w:type="auto"/>
            <w:noWrap/>
          </w:tcPr>
          <w:p w14:paraId="00FE2AD2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Signaling</w:t>
            </w:r>
          </w:p>
        </w:tc>
        <w:tc>
          <w:tcPr>
            <w:tcW w:w="0" w:type="auto"/>
            <w:noWrap/>
            <w:hideMark/>
          </w:tcPr>
          <w:p w14:paraId="31BD6BAB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Cd64</w:t>
            </w:r>
          </w:p>
        </w:tc>
      </w:tr>
      <w:tr w:rsidR="00610E28" w:rsidRPr="00B97D9C" w14:paraId="6BC47E25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6721E653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Srebf1</w:t>
            </w:r>
          </w:p>
        </w:tc>
        <w:tc>
          <w:tcPr>
            <w:tcW w:w="0" w:type="auto"/>
            <w:noWrap/>
          </w:tcPr>
          <w:p w14:paraId="1A8DF6F0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Aim2</w:t>
            </w:r>
          </w:p>
        </w:tc>
        <w:tc>
          <w:tcPr>
            <w:tcW w:w="0" w:type="auto"/>
            <w:noWrap/>
            <w:hideMark/>
          </w:tcPr>
          <w:p w14:paraId="53472788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Cd86</w:t>
            </w:r>
          </w:p>
        </w:tc>
      </w:tr>
      <w:tr w:rsidR="00610E28" w:rsidRPr="00B97D9C" w14:paraId="20E4C99B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6C28474D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Lipid inflammatory mediators</w:t>
            </w:r>
          </w:p>
        </w:tc>
        <w:tc>
          <w:tcPr>
            <w:tcW w:w="0" w:type="auto"/>
            <w:noWrap/>
          </w:tcPr>
          <w:p w14:paraId="60444A89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Casp1</w:t>
            </w:r>
          </w:p>
        </w:tc>
        <w:tc>
          <w:tcPr>
            <w:tcW w:w="0" w:type="auto"/>
            <w:noWrap/>
            <w:hideMark/>
          </w:tcPr>
          <w:p w14:paraId="36EC4376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Clec4e</w:t>
            </w:r>
          </w:p>
        </w:tc>
      </w:tr>
      <w:tr w:rsidR="00610E28" w:rsidRPr="00B97D9C" w14:paraId="36F8969E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0416FA95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Ptger2</w:t>
            </w:r>
          </w:p>
        </w:tc>
        <w:tc>
          <w:tcPr>
            <w:tcW w:w="0" w:type="auto"/>
            <w:noWrap/>
          </w:tcPr>
          <w:p w14:paraId="0097CD3F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Cebpb</w:t>
            </w:r>
            <w:proofErr w:type="spellEnd"/>
          </w:p>
        </w:tc>
        <w:tc>
          <w:tcPr>
            <w:tcW w:w="0" w:type="auto"/>
            <w:noWrap/>
            <w:hideMark/>
          </w:tcPr>
          <w:p w14:paraId="5AA99651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Ifngr1</w:t>
            </w:r>
          </w:p>
        </w:tc>
      </w:tr>
      <w:tr w:rsidR="00610E28" w:rsidRPr="00B97D9C" w14:paraId="513B2DDD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79B6EDA2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Alox5</w:t>
            </w:r>
          </w:p>
        </w:tc>
        <w:tc>
          <w:tcPr>
            <w:tcW w:w="0" w:type="auto"/>
            <w:noWrap/>
          </w:tcPr>
          <w:p w14:paraId="79C74F91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Ciita</w:t>
            </w:r>
            <w:proofErr w:type="spellEnd"/>
          </w:p>
        </w:tc>
        <w:tc>
          <w:tcPr>
            <w:tcW w:w="0" w:type="auto"/>
            <w:noWrap/>
            <w:hideMark/>
          </w:tcPr>
          <w:p w14:paraId="6E446748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Ifngr1</w:t>
            </w:r>
          </w:p>
        </w:tc>
      </w:tr>
      <w:tr w:rsidR="00610E28" w:rsidRPr="00B97D9C" w14:paraId="2A1B121D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665B6919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Lta</w:t>
            </w:r>
            <w:proofErr w:type="spellEnd"/>
          </w:p>
        </w:tc>
        <w:tc>
          <w:tcPr>
            <w:tcW w:w="0" w:type="auto"/>
            <w:noWrap/>
          </w:tcPr>
          <w:p w14:paraId="5BDBE0E9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Hif1a</w:t>
            </w:r>
          </w:p>
        </w:tc>
        <w:tc>
          <w:tcPr>
            <w:tcW w:w="0" w:type="auto"/>
            <w:noWrap/>
            <w:hideMark/>
          </w:tcPr>
          <w:p w14:paraId="1D503C03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Ifngr2</w:t>
            </w:r>
          </w:p>
        </w:tc>
      </w:tr>
      <w:tr w:rsidR="00610E28" w:rsidRPr="00B97D9C" w14:paraId="71149C3D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6B929FE6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Ltb</w:t>
            </w:r>
            <w:proofErr w:type="spellEnd"/>
          </w:p>
        </w:tc>
        <w:tc>
          <w:tcPr>
            <w:tcW w:w="0" w:type="auto"/>
            <w:noWrap/>
          </w:tcPr>
          <w:p w14:paraId="730D31B0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Irak3</w:t>
            </w:r>
          </w:p>
        </w:tc>
        <w:tc>
          <w:tcPr>
            <w:tcW w:w="0" w:type="auto"/>
            <w:noWrap/>
            <w:hideMark/>
          </w:tcPr>
          <w:p w14:paraId="5C3825F2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Ifngr2</w:t>
            </w:r>
          </w:p>
        </w:tc>
      </w:tr>
      <w:tr w:rsidR="00610E28" w:rsidRPr="00B97D9C" w14:paraId="0DD0C378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3EBABC82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Ltb4r1</w:t>
            </w:r>
          </w:p>
        </w:tc>
        <w:tc>
          <w:tcPr>
            <w:tcW w:w="0" w:type="auto"/>
            <w:noWrap/>
          </w:tcPr>
          <w:p w14:paraId="1CDE93E1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Irf1</w:t>
            </w:r>
          </w:p>
        </w:tc>
        <w:tc>
          <w:tcPr>
            <w:tcW w:w="0" w:type="auto"/>
            <w:noWrap/>
            <w:hideMark/>
          </w:tcPr>
          <w:p w14:paraId="21DBF19C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Marco</w:t>
            </w:r>
          </w:p>
        </w:tc>
      </w:tr>
      <w:tr w:rsidR="00610E28" w:rsidRPr="00B97D9C" w14:paraId="7BFF77DE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1CE7853F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Ltb4r2</w:t>
            </w:r>
          </w:p>
        </w:tc>
        <w:tc>
          <w:tcPr>
            <w:tcW w:w="0" w:type="auto"/>
            <w:noWrap/>
          </w:tcPr>
          <w:p w14:paraId="78EF93A1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Irf3</w:t>
            </w:r>
          </w:p>
        </w:tc>
        <w:tc>
          <w:tcPr>
            <w:tcW w:w="0" w:type="auto"/>
            <w:noWrap/>
            <w:hideMark/>
          </w:tcPr>
          <w:p w14:paraId="19FF8E36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Mrc1</w:t>
            </w:r>
          </w:p>
        </w:tc>
      </w:tr>
      <w:tr w:rsidR="00610E28" w:rsidRPr="00B97D9C" w14:paraId="466FCF3F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12A68014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Ltbr</w:t>
            </w:r>
            <w:proofErr w:type="spellEnd"/>
          </w:p>
        </w:tc>
        <w:tc>
          <w:tcPr>
            <w:tcW w:w="0" w:type="auto"/>
            <w:noWrap/>
          </w:tcPr>
          <w:p w14:paraId="188C3FA2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Irf7</w:t>
            </w:r>
          </w:p>
        </w:tc>
        <w:tc>
          <w:tcPr>
            <w:tcW w:w="0" w:type="auto"/>
            <w:noWrap/>
            <w:hideMark/>
          </w:tcPr>
          <w:p w14:paraId="5771DE73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Nod1</w:t>
            </w:r>
          </w:p>
        </w:tc>
      </w:tr>
      <w:tr w:rsidR="00610E28" w:rsidRPr="00B97D9C" w14:paraId="7165775D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4A6E8C30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Ptger4</w:t>
            </w:r>
          </w:p>
        </w:tc>
        <w:tc>
          <w:tcPr>
            <w:tcW w:w="0" w:type="auto"/>
            <w:noWrap/>
          </w:tcPr>
          <w:p w14:paraId="0E04E149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Jak1</w:t>
            </w:r>
          </w:p>
        </w:tc>
        <w:tc>
          <w:tcPr>
            <w:tcW w:w="0" w:type="auto"/>
            <w:noWrap/>
            <w:hideMark/>
          </w:tcPr>
          <w:p w14:paraId="6C436ACF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Nod2</w:t>
            </w:r>
          </w:p>
        </w:tc>
      </w:tr>
      <w:tr w:rsidR="00610E28" w:rsidRPr="00B97D9C" w14:paraId="3D30FBEB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5CA127D7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Ptges</w:t>
            </w:r>
            <w:proofErr w:type="spellEnd"/>
          </w:p>
        </w:tc>
        <w:tc>
          <w:tcPr>
            <w:tcW w:w="0" w:type="auto"/>
            <w:noWrap/>
          </w:tcPr>
          <w:p w14:paraId="2D824317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Mapk1</w:t>
            </w:r>
          </w:p>
        </w:tc>
        <w:tc>
          <w:tcPr>
            <w:tcW w:w="0" w:type="auto"/>
            <w:noWrap/>
            <w:hideMark/>
          </w:tcPr>
          <w:p w14:paraId="795496FA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Tlr2</w:t>
            </w:r>
          </w:p>
        </w:tc>
      </w:tr>
      <w:tr w:rsidR="00610E28" w:rsidRPr="00B97D9C" w14:paraId="60BB78BF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1B3D2D08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Ptgs2</w:t>
            </w:r>
          </w:p>
        </w:tc>
        <w:tc>
          <w:tcPr>
            <w:tcW w:w="0" w:type="auto"/>
            <w:noWrap/>
          </w:tcPr>
          <w:p w14:paraId="14F54A66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Mapk14</w:t>
            </w:r>
          </w:p>
        </w:tc>
        <w:tc>
          <w:tcPr>
            <w:tcW w:w="0" w:type="auto"/>
            <w:noWrap/>
            <w:hideMark/>
          </w:tcPr>
          <w:p w14:paraId="2133F144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Tlr4</w:t>
            </w:r>
          </w:p>
        </w:tc>
      </w:tr>
      <w:tr w:rsidR="00610E28" w:rsidRPr="00B97D9C" w14:paraId="2E1A2F86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13141653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Cholesterol metabolism</w:t>
            </w:r>
          </w:p>
        </w:tc>
        <w:tc>
          <w:tcPr>
            <w:tcW w:w="0" w:type="auto"/>
            <w:noWrap/>
          </w:tcPr>
          <w:p w14:paraId="04A926F4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Myd88</w:t>
            </w:r>
          </w:p>
        </w:tc>
        <w:tc>
          <w:tcPr>
            <w:tcW w:w="0" w:type="auto"/>
            <w:noWrap/>
            <w:hideMark/>
          </w:tcPr>
          <w:p w14:paraId="684805FA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Trem1</w:t>
            </w:r>
          </w:p>
        </w:tc>
      </w:tr>
      <w:tr w:rsidR="00610E28" w:rsidRPr="00B97D9C" w14:paraId="73106C02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3D9DEA24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Ch25h</w:t>
            </w:r>
          </w:p>
        </w:tc>
        <w:tc>
          <w:tcPr>
            <w:tcW w:w="0" w:type="auto"/>
            <w:noWrap/>
          </w:tcPr>
          <w:p w14:paraId="6E2C4556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Nfkb1</w:t>
            </w:r>
          </w:p>
        </w:tc>
        <w:tc>
          <w:tcPr>
            <w:tcW w:w="0" w:type="auto"/>
            <w:noWrap/>
          </w:tcPr>
          <w:p w14:paraId="336CE16A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Iron metabolism</w:t>
            </w:r>
          </w:p>
        </w:tc>
      </w:tr>
      <w:tr w:rsidR="00610E28" w:rsidRPr="00B97D9C" w14:paraId="45646FD4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580C7406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Cyp27a1</w:t>
            </w:r>
          </w:p>
        </w:tc>
        <w:tc>
          <w:tcPr>
            <w:tcW w:w="0" w:type="auto"/>
            <w:noWrap/>
          </w:tcPr>
          <w:p w14:paraId="70CBE836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Nfkb2</w:t>
            </w:r>
          </w:p>
        </w:tc>
        <w:tc>
          <w:tcPr>
            <w:tcW w:w="0" w:type="auto"/>
            <w:noWrap/>
          </w:tcPr>
          <w:p w14:paraId="59985E3F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Scl40a1</w:t>
            </w:r>
          </w:p>
        </w:tc>
      </w:tr>
      <w:tr w:rsidR="00610E28" w:rsidRPr="00B97D9C" w14:paraId="4565141F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3922E2CB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Srebf2</w:t>
            </w:r>
          </w:p>
        </w:tc>
        <w:tc>
          <w:tcPr>
            <w:tcW w:w="0" w:type="auto"/>
            <w:noWrap/>
          </w:tcPr>
          <w:p w14:paraId="0A636A3B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Nlrp3</w:t>
            </w:r>
          </w:p>
        </w:tc>
        <w:tc>
          <w:tcPr>
            <w:tcW w:w="0" w:type="auto"/>
            <w:noWrap/>
          </w:tcPr>
          <w:p w14:paraId="22EEFCCD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Slc11a1</w:t>
            </w:r>
          </w:p>
        </w:tc>
      </w:tr>
      <w:tr w:rsidR="00610E28" w:rsidRPr="00B97D9C" w14:paraId="63A1D3D3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51C1C652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Lipid droplets</w:t>
            </w:r>
          </w:p>
        </w:tc>
        <w:tc>
          <w:tcPr>
            <w:tcW w:w="0" w:type="auto"/>
            <w:noWrap/>
          </w:tcPr>
          <w:p w14:paraId="11E2288F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Socs1</w:t>
            </w:r>
          </w:p>
        </w:tc>
        <w:tc>
          <w:tcPr>
            <w:tcW w:w="0" w:type="auto"/>
            <w:noWrap/>
          </w:tcPr>
          <w:p w14:paraId="2C3AB797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Slc11a2</w:t>
            </w:r>
          </w:p>
        </w:tc>
      </w:tr>
      <w:tr w:rsidR="00610E28" w:rsidRPr="00B97D9C" w14:paraId="2CAC403C" w14:textId="77777777" w:rsidTr="00867BB3">
        <w:trPr>
          <w:trHeight w:val="284"/>
        </w:trPr>
        <w:tc>
          <w:tcPr>
            <w:tcW w:w="2689" w:type="dxa"/>
            <w:noWrap/>
            <w:hideMark/>
          </w:tcPr>
          <w:p w14:paraId="524839CA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Plin2</w:t>
            </w:r>
          </w:p>
        </w:tc>
        <w:tc>
          <w:tcPr>
            <w:tcW w:w="0" w:type="auto"/>
            <w:noWrap/>
          </w:tcPr>
          <w:p w14:paraId="37DDE90D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Socs3</w:t>
            </w:r>
          </w:p>
        </w:tc>
        <w:tc>
          <w:tcPr>
            <w:tcW w:w="0" w:type="auto"/>
            <w:noWrap/>
          </w:tcPr>
          <w:p w14:paraId="57427C6D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Tfrc</w:t>
            </w:r>
            <w:proofErr w:type="spellEnd"/>
          </w:p>
        </w:tc>
      </w:tr>
      <w:tr w:rsidR="00610E28" w:rsidRPr="00B97D9C" w14:paraId="3310BCC1" w14:textId="77777777" w:rsidTr="00867BB3">
        <w:trPr>
          <w:trHeight w:val="284"/>
        </w:trPr>
        <w:tc>
          <w:tcPr>
            <w:tcW w:w="2689" w:type="dxa"/>
            <w:noWrap/>
          </w:tcPr>
          <w:p w14:paraId="67290115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Pnpla2</w:t>
            </w:r>
          </w:p>
        </w:tc>
        <w:tc>
          <w:tcPr>
            <w:tcW w:w="0" w:type="auto"/>
            <w:noWrap/>
          </w:tcPr>
          <w:p w14:paraId="2B1B60D1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Tbk1</w:t>
            </w:r>
          </w:p>
        </w:tc>
        <w:tc>
          <w:tcPr>
            <w:tcW w:w="0" w:type="auto"/>
            <w:noWrap/>
          </w:tcPr>
          <w:p w14:paraId="545DF1C4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Housekeeping</w:t>
            </w:r>
          </w:p>
        </w:tc>
      </w:tr>
      <w:tr w:rsidR="00610E28" w:rsidRPr="00B97D9C" w14:paraId="29AC18ED" w14:textId="77777777" w:rsidTr="00867BB3">
        <w:trPr>
          <w:trHeight w:val="284"/>
        </w:trPr>
        <w:tc>
          <w:tcPr>
            <w:tcW w:w="2689" w:type="dxa"/>
            <w:noWrap/>
          </w:tcPr>
          <w:p w14:paraId="2425F5B5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Antimicrobial peptides &amp; Vitamin D</w:t>
            </w:r>
          </w:p>
        </w:tc>
        <w:tc>
          <w:tcPr>
            <w:tcW w:w="0" w:type="auto"/>
            <w:noWrap/>
          </w:tcPr>
          <w:p w14:paraId="5F4FE011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Traf6</w:t>
            </w:r>
          </w:p>
        </w:tc>
        <w:tc>
          <w:tcPr>
            <w:tcW w:w="0" w:type="auto"/>
            <w:noWrap/>
          </w:tcPr>
          <w:p w14:paraId="1653D8AD" w14:textId="77777777" w:rsidR="00610E28" w:rsidRPr="00B97D9C" w:rsidRDefault="00610E28" w:rsidP="00867BB3">
            <w:pPr>
              <w:spacing w:before="120"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G6pdx</w:t>
            </w:r>
          </w:p>
        </w:tc>
      </w:tr>
      <w:tr w:rsidR="00610E28" w:rsidRPr="00B97D9C" w14:paraId="14844A6A" w14:textId="77777777" w:rsidTr="00867BB3">
        <w:trPr>
          <w:trHeight w:val="284"/>
        </w:trPr>
        <w:tc>
          <w:tcPr>
            <w:tcW w:w="2689" w:type="dxa"/>
            <w:noWrap/>
          </w:tcPr>
          <w:p w14:paraId="4A44F8CA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Camp</w:t>
            </w:r>
          </w:p>
        </w:tc>
        <w:tc>
          <w:tcPr>
            <w:tcW w:w="0" w:type="auto"/>
            <w:noWrap/>
          </w:tcPr>
          <w:p w14:paraId="53093C2B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Trif</w:t>
            </w:r>
            <w:proofErr w:type="spellEnd"/>
          </w:p>
        </w:tc>
        <w:tc>
          <w:tcPr>
            <w:tcW w:w="0" w:type="auto"/>
            <w:noWrap/>
          </w:tcPr>
          <w:p w14:paraId="24560ED8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Hprt</w:t>
            </w:r>
            <w:proofErr w:type="spellEnd"/>
          </w:p>
        </w:tc>
      </w:tr>
      <w:tr w:rsidR="00610E28" w:rsidRPr="00B97D9C" w14:paraId="1C8E4702" w14:textId="77777777" w:rsidTr="00867BB3">
        <w:trPr>
          <w:trHeight w:val="284"/>
        </w:trPr>
        <w:tc>
          <w:tcPr>
            <w:tcW w:w="2689" w:type="dxa"/>
            <w:noWrap/>
          </w:tcPr>
          <w:p w14:paraId="32278519" w14:textId="77777777" w:rsidR="00610E28" w:rsidRPr="00B97D9C" w:rsidRDefault="00610E28" w:rsidP="00867BB3">
            <w:pPr>
              <w:spacing w:before="60" w:line="276" w:lineRule="auto"/>
              <w:jc w:val="both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Cyp27b1</w:t>
            </w:r>
          </w:p>
        </w:tc>
        <w:tc>
          <w:tcPr>
            <w:tcW w:w="0" w:type="auto"/>
            <w:noWrap/>
          </w:tcPr>
          <w:p w14:paraId="3129D997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Autophagy</w:t>
            </w:r>
          </w:p>
        </w:tc>
        <w:tc>
          <w:tcPr>
            <w:tcW w:w="0" w:type="auto"/>
            <w:noWrap/>
          </w:tcPr>
          <w:p w14:paraId="2D8D309A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Oaz1</w:t>
            </w:r>
          </w:p>
        </w:tc>
      </w:tr>
      <w:tr w:rsidR="00610E28" w:rsidRPr="00B97D9C" w14:paraId="4EEAFE9F" w14:textId="77777777" w:rsidTr="00867BB3">
        <w:trPr>
          <w:trHeight w:val="284"/>
        </w:trPr>
        <w:tc>
          <w:tcPr>
            <w:tcW w:w="2689" w:type="dxa"/>
            <w:noWrap/>
          </w:tcPr>
          <w:p w14:paraId="1946E102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Defb1</w:t>
            </w:r>
          </w:p>
        </w:tc>
        <w:tc>
          <w:tcPr>
            <w:tcW w:w="0" w:type="auto"/>
            <w:noWrap/>
          </w:tcPr>
          <w:p w14:paraId="4F32D5EE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Atg5</w:t>
            </w:r>
          </w:p>
        </w:tc>
        <w:tc>
          <w:tcPr>
            <w:tcW w:w="0" w:type="auto"/>
            <w:noWrap/>
          </w:tcPr>
          <w:p w14:paraId="6C45DAE2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Ppia</w:t>
            </w:r>
            <w:proofErr w:type="spellEnd"/>
          </w:p>
        </w:tc>
      </w:tr>
      <w:tr w:rsidR="00610E28" w:rsidRPr="00B97D9C" w14:paraId="0991C580" w14:textId="77777777" w:rsidTr="00867BB3">
        <w:trPr>
          <w:trHeight w:val="284"/>
        </w:trPr>
        <w:tc>
          <w:tcPr>
            <w:tcW w:w="2689" w:type="dxa"/>
            <w:noWrap/>
          </w:tcPr>
          <w:p w14:paraId="2836F09B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Vdr</w:t>
            </w:r>
            <w:proofErr w:type="spellEnd"/>
          </w:p>
        </w:tc>
        <w:tc>
          <w:tcPr>
            <w:tcW w:w="0" w:type="auto"/>
            <w:noWrap/>
          </w:tcPr>
          <w:p w14:paraId="5EB931CA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Lipa</w:t>
            </w:r>
          </w:p>
        </w:tc>
        <w:tc>
          <w:tcPr>
            <w:tcW w:w="0" w:type="auto"/>
            <w:noWrap/>
          </w:tcPr>
          <w:p w14:paraId="01B7F72A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Rpl19</w:t>
            </w:r>
          </w:p>
        </w:tc>
      </w:tr>
      <w:tr w:rsidR="00610E28" w:rsidRPr="00B97D9C" w14:paraId="08D2C55D" w14:textId="77777777" w:rsidTr="00867BB3">
        <w:trPr>
          <w:trHeight w:val="284"/>
        </w:trPr>
        <w:tc>
          <w:tcPr>
            <w:tcW w:w="2689" w:type="dxa"/>
            <w:noWrap/>
          </w:tcPr>
          <w:p w14:paraId="38527EAB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16"/>
                <w:szCs w:val="16"/>
                <w:lang w:val="en-US"/>
              </w:rPr>
              <w:t>Phagosome acidification</w:t>
            </w:r>
          </w:p>
        </w:tc>
        <w:tc>
          <w:tcPr>
            <w:tcW w:w="0" w:type="auto"/>
            <w:noWrap/>
          </w:tcPr>
          <w:p w14:paraId="4FD2354F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Map1Lc3b</w:t>
            </w:r>
          </w:p>
        </w:tc>
        <w:tc>
          <w:tcPr>
            <w:tcW w:w="0" w:type="auto"/>
            <w:noWrap/>
          </w:tcPr>
          <w:p w14:paraId="4E540864" w14:textId="77777777" w:rsidR="00610E28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</w:tr>
      <w:tr w:rsidR="00610E28" w:rsidRPr="00B97D9C" w14:paraId="7E15A039" w14:textId="77777777" w:rsidTr="00867BB3">
        <w:trPr>
          <w:trHeight w:val="284"/>
        </w:trPr>
        <w:tc>
          <w:tcPr>
            <w:tcW w:w="2689" w:type="dxa"/>
            <w:noWrap/>
          </w:tcPr>
          <w:p w14:paraId="18EA3CE1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  <w:proofErr w:type="spellStart"/>
            <w:r w:rsidRPr="00B97D9C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  <w:t>Cish</w:t>
            </w:r>
            <w:proofErr w:type="spellEnd"/>
          </w:p>
        </w:tc>
        <w:tc>
          <w:tcPr>
            <w:tcW w:w="0" w:type="auto"/>
            <w:noWrap/>
          </w:tcPr>
          <w:p w14:paraId="6D2E5123" w14:textId="77777777" w:rsidR="00610E28" w:rsidRPr="00B97D9C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0" w:type="auto"/>
            <w:noWrap/>
          </w:tcPr>
          <w:p w14:paraId="24EB9DE8" w14:textId="77777777" w:rsidR="00610E28" w:rsidRDefault="00610E28" w:rsidP="00867BB3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  <w:lang w:val="en-US"/>
              </w:rPr>
            </w:pPr>
          </w:p>
        </w:tc>
      </w:tr>
    </w:tbl>
    <w:p w14:paraId="260F7ACB" w14:textId="77777777" w:rsidR="007C0197" w:rsidRDefault="007C0197"/>
    <w:sectPr w:rsidR="007C0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E28"/>
    <w:rsid w:val="00610E28"/>
    <w:rsid w:val="007C0197"/>
    <w:rsid w:val="00EB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79C30"/>
  <w15:chartTrackingRefBased/>
  <w15:docId w15:val="{69E6C00A-0C4E-4D1B-B264-BB46A5DC1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10E28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815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Laval</dc:creator>
  <cp:keywords/>
  <dc:description/>
  <cp:lastModifiedBy>Thomas Laval</cp:lastModifiedBy>
  <cp:revision>2</cp:revision>
  <dcterms:created xsi:type="dcterms:W3CDTF">2021-12-06T00:34:00Z</dcterms:created>
  <dcterms:modified xsi:type="dcterms:W3CDTF">2021-12-06T00:40:00Z</dcterms:modified>
</cp:coreProperties>
</file>