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40B32" w14:textId="77777777" w:rsidR="00124DED" w:rsidRPr="00BD46F2" w:rsidRDefault="00124DED">
      <w:pPr>
        <w:rPr>
          <w:rFonts w:ascii="Arial" w:hAnsi="Arial" w:cs="Arial"/>
          <w:sz w:val="20"/>
          <w:szCs w:val="20"/>
        </w:rPr>
      </w:pPr>
    </w:p>
    <w:p w14:paraId="41EE7DD1" w14:textId="77777777" w:rsidR="00BD46F2" w:rsidRPr="00BD46F2" w:rsidRDefault="00BD46F2">
      <w:pPr>
        <w:rPr>
          <w:rFonts w:ascii="Arial" w:hAnsi="Arial" w:cs="Arial"/>
          <w:sz w:val="20"/>
          <w:szCs w:val="20"/>
        </w:rPr>
      </w:pPr>
    </w:p>
    <w:p w14:paraId="755D901E" w14:textId="3579930D" w:rsidR="00BD46F2" w:rsidRPr="00B015A1" w:rsidRDefault="00B015A1" w:rsidP="00B015A1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bookmarkStart w:id="0" w:name="_GoBack"/>
      <w:r w:rsidRPr="00B015A1">
        <w:rPr>
          <w:rFonts w:ascii="Arial" w:hAnsi="Arial" w:cs="Arial"/>
          <w:b/>
          <w:sz w:val="20"/>
          <w:szCs w:val="20"/>
        </w:rPr>
        <w:t xml:space="preserve">Supplementary Table 2: </w:t>
      </w:r>
      <w:r w:rsidR="00BD46F2" w:rsidRPr="00B015A1">
        <w:rPr>
          <w:rFonts w:ascii="Arial" w:hAnsi="Arial" w:cs="Arial"/>
          <w:b/>
          <w:sz w:val="20"/>
          <w:szCs w:val="20"/>
        </w:rPr>
        <w:t xml:space="preserve">List of Essential Genes in </w:t>
      </w:r>
      <w:r w:rsidR="00BD46F2" w:rsidRPr="00B015A1">
        <w:rPr>
          <w:rFonts w:ascii="Arial" w:hAnsi="Arial" w:cs="Arial"/>
          <w:b/>
          <w:i/>
          <w:iCs/>
          <w:sz w:val="20"/>
          <w:szCs w:val="20"/>
        </w:rPr>
        <w:t xml:space="preserve">Mab, </w:t>
      </w:r>
      <w:r w:rsidR="00BD46F2" w:rsidRPr="00B015A1">
        <w:rPr>
          <w:rFonts w:ascii="Arial" w:hAnsi="Arial" w:cs="Arial"/>
          <w:b/>
          <w:sz w:val="20"/>
          <w:szCs w:val="20"/>
        </w:rPr>
        <w:t xml:space="preserve">non-essential genes in </w:t>
      </w:r>
      <w:r w:rsidR="00BD46F2" w:rsidRPr="00B015A1">
        <w:rPr>
          <w:rFonts w:ascii="Arial" w:hAnsi="Arial" w:cs="Arial"/>
          <w:b/>
          <w:i/>
          <w:iCs/>
          <w:sz w:val="20"/>
          <w:szCs w:val="20"/>
        </w:rPr>
        <w:t>Mtb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038"/>
        <w:gridCol w:w="738"/>
        <w:gridCol w:w="909"/>
        <w:gridCol w:w="1161"/>
        <w:gridCol w:w="4200"/>
      </w:tblGrid>
      <w:tr w:rsidR="00BD46F2" w:rsidRPr="00BD46F2" w14:paraId="73B9FC40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</w:tcPr>
          <w:bookmarkEnd w:id="0"/>
          <w:p w14:paraId="216EBCE5" w14:textId="77777777" w:rsidR="00BD46F2" w:rsidRPr="00BD46F2" w:rsidRDefault="00BD46F2" w:rsidP="00BD46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Mab </w:t>
            </w:r>
            <w:r w:rsidRPr="00BD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ortholog 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3051698B" w14:textId="77777777" w:rsidR="00BD46F2" w:rsidRPr="00BD46F2" w:rsidRDefault="00BD46F2" w:rsidP="00BD46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H37Rv ortholog 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E4AD6DB" w14:textId="77777777" w:rsidR="00BD46F2" w:rsidRPr="00BD46F2" w:rsidRDefault="00BD46F2" w:rsidP="00BD46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gene 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582175D6" w14:textId="77777777" w:rsidR="00BD46F2" w:rsidRPr="00BD46F2" w:rsidRDefault="00BD46F2" w:rsidP="00BD46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E-value</w:t>
            </w:r>
          </w:p>
        </w:tc>
        <w:tc>
          <w:tcPr>
            <w:tcW w:w="1163" w:type="dxa"/>
            <w:shd w:val="clear" w:color="auto" w:fill="auto"/>
            <w:noWrap/>
            <w:vAlign w:val="bottom"/>
          </w:tcPr>
          <w:p w14:paraId="16B26A43" w14:textId="77777777" w:rsidR="00BD46F2" w:rsidRPr="00BD46F2" w:rsidRDefault="00BD46F2" w:rsidP="00BD46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aa identity</w:t>
            </w:r>
          </w:p>
        </w:tc>
        <w:tc>
          <w:tcPr>
            <w:tcW w:w="4207" w:type="dxa"/>
            <w:shd w:val="clear" w:color="auto" w:fill="auto"/>
            <w:noWrap/>
            <w:vAlign w:val="bottom"/>
          </w:tcPr>
          <w:p w14:paraId="55A345CF" w14:textId="77777777" w:rsidR="00BD46F2" w:rsidRPr="00BD46F2" w:rsidRDefault="00BD46F2" w:rsidP="00BD46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annotation of H37Rv gene</w:t>
            </w:r>
          </w:p>
        </w:tc>
      </w:tr>
      <w:tr w:rsidR="00BD46F2" w:rsidRPr="00BD46F2" w14:paraId="6BA55199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0F0C3A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MAB_2129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954D2FA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Rv2124c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62EACB8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7A4D7E7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1.00E-174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59FB7037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1E0CC9C5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5-methyltetrahydrofolate--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homocystein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methyltransferase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(methionine synthase, vitamin-B12 dependent isozyme) (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D46F2" w:rsidRPr="00BD46F2" w14:paraId="44853925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383BEA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MAB_3675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85F580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Rv3318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CC1AE9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sdhA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D545FE0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28EEFFF9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73DEC700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Probable succinate dehydrogenase (flavoprotein subunit)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SdhA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(succinic dehydrogenase) (fumarate reductase) (fumarate dehydrogenase) (fumaric hydrogenase)</w:t>
            </w:r>
          </w:p>
        </w:tc>
      </w:tr>
      <w:tr w:rsidR="00BD46F2" w:rsidRPr="00BD46F2" w14:paraId="557C1A83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EE1AE1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MAB_3686c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A8A0CCB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Rv0066c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D19A687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icd2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C1680A1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651766E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5E3940E9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Probable isocitrate dehydrogenase [NADP] Icd2 (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oxalosuccinate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decarboxylase) (IDH) (NADP+-specific ICDH) (IDP)</w:t>
            </w:r>
          </w:p>
        </w:tc>
      </w:tr>
      <w:tr w:rsidR="00BD46F2" w:rsidRPr="00BD46F2" w14:paraId="7718075F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11F4B3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MAB_3167c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CE53A16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Rv2864c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0F24DA3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A993291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4235C209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2361B98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Possible penicillin-binding lipoprotein</w:t>
            </w:r>
          </w:p>
        </w:tc>
      </w:tr>
      <w:tr w:rsidR="00BD46F2" w:rsidRPr="00BD46F2" w14:paraId="381DF9CA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DFCDB5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MAB_1920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7E37EE1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Rv2222c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D876DC1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glnA2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F8A743A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7D99E3A8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13BF9759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Probable glutamine synthetase GlnA2 (glutamine synthase) (GS-II)</w:t>
            </w:r>
          </w:p>
        </w:tc>
      </w:tr>
      <w:tr w:rsidR="00BD46F2" w:rsidRPr="00BD46F2" w14:paraId="5C45CD5F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0486A8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MAB_1662c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5AED7C9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Rv2391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F99247E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sirA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119D3E3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76E26455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66300BE9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Ferredoxin-dependent sulfite reductase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SirA</w:t>
            </w:r>
            <w:proofErr w:type="spellEnd"/>
          </w:p>
        </w:tc>
      </w:tr>
      <w:tr w:rsidR="00BD46F2" w:rsidRPr="00BD46F2" w14:paraId="4AFECC00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E4ACA5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MAB_1563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BC02EC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Rv2474c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6D047DD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F61B796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9.00E-76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22CCC837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2529ADD7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hypothetical protein</w:t>
            </w:r>
          </w:p>
        </w:tc>
      </w:tr>
      <w:tr w:rsidR="00BD46F2" w:rsidRPr="00BD46F2" w14:paraId="4E102804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E4ED00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MAB_1089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864DA0B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Rv0996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00D7E96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0BE08E0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5.00E-68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55673EAF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74DC9A16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Probable conserved transmembrane protein</w:t>
            </w:r>
          </w:p>
        </w:tc>
      </w:tr>
      <w:tr w:rsidR="00BD46F2" w:rsidRPr="00BD46F2" w14:paraId="13B7D4A1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DBFC31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MAB_4049c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E66BC5D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Rv0489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6553073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gpm1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D307E93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1.00E-137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58749C3A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0C9A3A36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Probable phosphoglycerate mutase 1 Gpm1 (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phosphoglyceromutase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(PGAM) (BPG-dependent PGAM)</w:t>
            </w:r>
          </w:p>
        </w:tc>
      </w:tr>
      <w:tr w:rsidR="00BD46F2" w:rsidRPr="00BD46F2" w14:paraId="77546410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64E202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MAB_1484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F3F1F12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Rv1340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397E628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rphA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5656699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7.00E-149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0E1DBBCD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25BA4E23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Probable ribonuclease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RphA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(RNase PH) (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tRNA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nucleotidyltransferase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D46F2" w:rsidRPr="00BD46F2" w14:paraId="41D5DD00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8FA15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MAB_3602c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02E47D3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Rv3256c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A8637CE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A179E9F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2.00E-99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72D09DC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45E01D6E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hypothetical protein</w:t>
            </w:r>
          </w:p>
        </w:tc>
      </w:tr>
      <w:tr w:rsidR="00BD46F2" w:rsidRPr="00BD46F2" w14:paraId="72448111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8C3340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MAB_3110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196E774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Rv2788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53A38BD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sirR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59F7E35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4.00E-125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2B97F0A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714B568E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Probable transcriptional repressor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SirR</w:t>
            </w:r>
            <w:proofErr w:type="spellEnd"/>
          </w:p>
        </w:tc>
      </w:tr>
      <w:tr w:rsidR="00BD46F2" w:rsidRPr="00BD46F2" w14:paraId="6D6331BA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185034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MAB_3673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4C9AB70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Rv3316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7C2CBA5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sdhC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70B3841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2.00E-58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47A021C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37AFC69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Probable succinate dehydrogenase (cytochrome B-556 subunit)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SdhC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(succinic dehydrogenase) (fumarate reductase) (fumarate dehydrogenase) (fumaric hydrogenase)</w:t>
            </w:r>
          </w:p>
        </w:tc>
      </w:tr>
      <w:tr w:rsidR="00BD46F2" w:rsidRPr="00BD46F2" w14:paraId="0201459B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778B5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MAB_3995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229F35B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Rv0505c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E69C6F9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serB1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B02FAED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8.00E-142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0C611FFB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05149769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Possible phosphoserine phosphatase SerB1 (PSP) (O-phosphoserine phosphohydrolase) (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pspase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D46F2" w:rsidRPr="00BD46F2" w14:paraId="1A9012C8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D7F01A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MAB_2848c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822D00B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Rv2552c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A94021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aroE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B21F212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4.00E-94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005066CC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278453D0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Probable shikimate 5-dehydrogenase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AroE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(5-dehydroshikimate reductase)</w:t>
            </w:r>
          </w:p>
        </w:tc>
      </w:tr>
      <w:tr w:rsidR="00BD46F2" w:rsidRPr="00BD46F2" w14:paraId="472F5537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2D37B5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MAB_1513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5BEE54E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Rv2523c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76FD746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acpS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8A26EAC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5.00E-68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A7C98F2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49045B4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holo</w:t>
            </w:r>
            <w:proofErr w:type="gram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-[</w:t>
            </w:r>
            <w:proofErr w:type="gram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acyl-carrier protein] synthase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AcpS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(holo-ACP synthase) (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CoA:APO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-[ACP]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pantetheinephosphotransferase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(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CoA:APO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-[acyl-carrier protein]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pantetheinephosphotransferase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D46F2" w:rsidRPr="00BD46F2" w14:paraId="4954A695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E4FA51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MAB_3676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463DF60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Rv3319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67D39B9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sdhB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D1C2B7F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8.00E-167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CBD974F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306261F4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Probable succinate dehydrogenase (iron-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sulphur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protein subunit)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SdhB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(succinic dehydrogenase) (fumarate reductase) </w:t>
            </w: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(fumarate dehydrogenase) (fumaric hydrogenase)</w:t>
            </w:r>
          </w:p>
        </w:tc>
      </w:tr>
      <w:tr w:rsidR="00BD46F2" w:rsidRPr="00BD46F2" w14:paraId="695A8428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876CE8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MAB_4954c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969E4C3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Rv3923c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E79D693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rnpA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3296EAF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3.00E-27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7883300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5F19518D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Ribonuclease P protein component 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RnpA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RNaseP</w:t>
            </w:r>
            <w:proofErr w:type="spellEnd"/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protein) (RNase P protein) (protein C5)</w:t>
            </w:r>
          </w:p>
        </w:tc>
      </w:tr>
      <w:tr w:rsidR="00BD46F2" w:rsidRPr="00BD46F2" w14:paraId="706DF4E1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8CEEFD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MAB_1446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9B92E6F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Rv1303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0373FF3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29D2F22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3.00E-41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23260DBC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05E9ABB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hypothetical protein</w:t>
            </w:r>
          </w:p>
        </w:tc>
      </w:tr>
      <w:tr w:rsidR="00BD46F2" w:rsidRPr="00BD46F2" w14:paraId="7A4C899C" w14:textId="77777777" w:rsidTr="00BD46F2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5854AC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MAB_4471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8B52AEA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Rv0236A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93C4A72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900BF6B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3.00E-23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5CBC5B10" w14:textId="77777777" w:rsidR="00BD46F2" w:rsidRPr="00BD46F2" w:rsidRDefault="00BD46F2" w:rsidP="00BD46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07" w:type="dxa"/>
            <w:shd w:val="clear" w:color="auto" w:fill="auto"/>
            <w:noWrap/>
            <w:vAlign w:val="bottom"/>
            <w:hideMark/>
          </w:tcPr>
          <w:p w14:paraId="40FE63EE" w14:textId="77777777" w:rsidR="00BD46F2" w:rsidRPr="00BD46F2" w:rsidRDefault="00BD46F2" w:rsidP="00BD46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6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Small secreted protein</w:t>
            </w:r>
          </w:p>
        </w:tc>
      </w:tr>
    </w:tbl>
    <w:p w14:paraId="654811F1" w14:textId="77777777" w:rsidR="00BD46F2" w:rsidRDefault="00BD46F2">
      <w:pPr>
        <w:rPr>
          <w:rFonts w:ascii="Arial" w:hAnsi="Arial" w:cs="Arial"/>
          <w:sz w:val="20"/>
          <w:szCs w:val="20"/>
        </w:rPr>
      </w:pPr>
    </w:p>
    <w:p w14:paraId="18E53686" w14:textId="77777777" w:rsidR="00BD46F2" w:rsidRDefault="00BD46F2">
      <w:pPr>
        <w:rPr>
          <w:rFonts w:ascii="Arial" w:hAnsi="Arial" w:cs="Arial"/>
          <w:sz w:val="20"/>
          <w:szCs w:val="20"/>
        </w:rPr>
      </w:pPr>
    </w:p>
    <w:p w14:paraId="2C6982B4" w14:textId="77777777" w:rsidR="00BD46F2" w:rsidRPr="00BD46F2" w:rsidRDefault="00BD46F2">
      <w:pPr>
        <w:rPr>
          <w:rFonts w:ascii="Arial" w:hAnsi="Arial" w:cs="Arial"/>
          <w:sz w:val="20"/>
          <w:szCs w:val="20"/>
        </w:rPr>
      </w:pPr>
    </w:p>
    <w:sectPr w:rsidR="00BD46F2" w:rsidRPr="00BD46F2" w:rsidSect="00D0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F2"/>
    <w:rsid w:val="00087F3C"/>
    <w:rsid w:val="000B36A6"/>
    <w:rsid w:val="000B74B0"/>
    <w:rsid w:val="000E1D78"/>
    <w:rsid w:val="000E2A29"/>
    <w:rsid w:val="00124DED"/>
    <w:rsid w:val="001500EC"/>
    <w:rsid w:val="001772FC"/>
    <w:rsid w:val="001F6EAE"/>
    <w:rsid w:val="00221FAA"/>
    <w:rsid w:val="00227750"/>
    <w:rsid w:val="002D5DE5"/>
    <w:rsid w:val="00336557"/>
    <w:rsid w:val="0034549E"/>
    <w:rsid w:val="0035006C"/>
    <w:rsid w:val="00382000"/>
    <w:rsid w:val="003B3D82"/>
    <w:rsid w:val="003B6CAB"/>
    <w:rsid w:val="00467E11"/>
    <w:rsid w:val="004A7AF7"/>
    <w:rsid w:val="004D242B"/>
    <w:rsid w:val="004D6920"/>
    <w:rsid w:val="004D78B7"/>
    <w:rsid w:val="00520F49"/>
    <w:rsid w:val="005A383A"/>
    <w:rsid w:val="005A7402"/>
    <w:rsid w:val="005C0577"/>
    <w:rsid w:val="006135FB"/>
    <w:rsid w:val="00622E6E"/>
    <w:rsid w:val="00636045"/>
    <w:rsid w:val="00662090"/>
    <w:rsid w:val="0067004A"/>
    <w:rsid w:val="00672684"/>
    <w:rsid w:val="0068315C"/>
    <w:rsid w:val="00684A7C"/>
    <w:rsid w:val="006C364D"/>
    <w:rsid w:val="00755B98"/>
    <w:rsid w:val="007816AA"/>
    <w:rsid w:val="007D75B7"/>
    <w:rsid w:val="007E359A"/>
    <w:rsid w:val="00886542"/>
    <w:rsid w:val="00892183"/>
    <w:rsid w:val="008F08AB"/>
    <w:rsid w:val="00916297"/>
    <w:rsid w:val="00932F39"/>
    <w:rsid w:val="00943611"/>
    <w:rsid w:val="009854B8"/>
    <w:rsid w:val="009C37FB"/>
    <w:rsid w:val="00A07AA8"/>
    <w:rsid w:val="00A23715"/>
    <w:rsid w:val="00A30795"/>
    <w:rsid w:val="00A62B57"/>
    <w:rsid w:val="00A64141"/>
    <w:rsid w:val="00A96101"/>
    <w:rsid w:val="00AA4AD3"/>
    <w:rsid w:val="00AA54E3"/>
    <w:rsid w:val="00AB7502"/>
    <w:rsid w:val="00AD0418"/>
    <w:rsid w:val="00AE2184"/>
    <w:rsid w:val="00AE34C4"/>
    <w:rsid w:val="00B015A1"/>
    <w:rsid w:val="00B0281F"/>
    <w:rsid w:val="00BD46F2"/>
    <w:rsid w:val="00BF3B9C"/>
    <w:rsid w:val="00C133F6"/>
    <w:rsid w:val="00C36575"/>
    <w:rsid w:val="00C60C1C"/>
    <w:rsid w:val="00CB762E"/>
    <w:rsid w:val="00D05330"/>
    <w:rsid w:val="00D341C3"/>
    <w:rsid w:val="00D34E6C"/>
    <w:rsid w:val="00D91987"/>
    <w:rsid w:val="00DA7E76"/>
    <w:rsid w:val="00DB0CBF"/>
    <w:rsid w:val="00DE557F"/>
    <w:rsid w:val="00DF3731"/>
    <w:rsid w:val="00E21D13"/>
    <w:rsid w:val="00E66D8C"/>
    <w:rsid w:val="00E76856"/>
    <w:rsid w:val="00ED06E3"/>
    <w:rsid w:val="00ED5431"/>
    <w:rsid w:val="00F05F87"/>
    <w:rsid w:val="00F5417D"/>
    <w:rsid w:val="00F96180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4E2A0"/>
  <w15:chartTrackingRefBased/>
  <w15:docId w15:val="{C4BD1BC3-609A-A245-9921-2D3C9B2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Akusobi</dc:creator>
  <cp:keywords/>
  <dc:description/>
  <cp:lastModifiedBy>Chidi Akusobi</cp:lastModifiedBy>
  <cp:revision>2</cp:revision>
  <dcterms:created xsi:type="dcterms:W3CDTF">2020-05-31T15:10:00Z</dcterms:created>
  <dcterms:modified xsi:type="dcterms:W3CDTF">2022-04-27T20:09:00Z</dcterms:modified>
</cp:coreProperties>
</file>