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0E62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2F439121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4E237C6C" w14:textId="7777777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00BE2">
        <w:fldChar w:fldCharType="begin"/>
      </w:r>
      <w:r w:rsidR="00B00BE2">
        <w:instrText xml:space="preserve"> HYPERLINK "https://biosharing.org/" \t "_blank" </w:instrText>
      </w:r>
      <w:r w:rsidR="00B00BE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00BE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4269287B" w14:textId="77777777" w:rsidR="00605A12" w:rsidRDefault="00605A12" w:rsidP="00AF5736">
      <w:pPr>
        <w:rPr>
          <w:rFonts w:asciiTheme="minorHAnsi" w:hAnsiTheme="minorHAnsi"/>
          <w:bCs/>
        </w:rPr>
      </w:pPr>
    </w:p>
    <w:p w14:paraId="5742CA14" w14:textId="77777777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384F4179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538FA17D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48330CC7" w14:textId="77777777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697E1C5C" w14:textId="77777777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2612EF1B" w14:textId="77777777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F6BB80C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22808B03" w14:textId="77777777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861C616" w14:textId="622643F7" w:rsidR="00877644" w:rsidRPr="00125190" w:rsidRDefault="002A69E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power analysis was performed. </w:t>
      </w:r>
      <w:r w:rsidR="008D15B1">
        <w:rPr>
          <w:rFonts w:asciiTheme="minorHAnsi" w:hAnsiTheme="minorHAnsi"/>
        </w:rPr>
        <w:t xml:space="preserve">We scoured the public domain for proper datasets that (1) are easy to use with minimal reprocessing requirements; (2) </w:t>
      </w:r>
      <w:r w:rsidR="00A56088">
        <w:rPr>
          <w:rFonts w:asciiTheme="minorHAnsi" w:hAnsiTheme="minorHAnsi"/>
        </w:rPr>
        <w:t xml:space="preserve">have </w:t>
      </w:r>
      <w:r w:rsidR="008D15B1">
        <w:rPr>
          <w:rFonts w:asciiTheme="minorHAnsi" w:hAnsiTheme="minorHAnsi"/>
        </w:rPr>
        <w:t xml:space="preserve">clear metadata including sample annotations. </w:t>
      </w:r>
      <w:r w:rsidR="00C646EC">
        <w:rPr>
          <w:rFonts w:asciiTheme="minorHAnsi" w:hAnsiTheme="minorHAnsi"/>
        </w:rPr>
        <w:t>For benchmar</w:t>
      </w:r>
      <w:r w:rsidR="00722F57">
        <w:rPr>
          <w:rFonts w:asciiTheme="minorHAnsi" w:hAnsiTheme="minorHAnsi"/>
        </w:rPr>
        <w:t>k</w:t>
      </w:r>
      <w:r w:rsidR="00C646EC">
        <w:rPr>
          <w:rFonts w:asciiTheme="minorHAnsi" w:hAnsiTheme="minorHAnsi"/>
        </w:rPr>
        <w:t xml:space="preserve"> purposes, we think it is important to trust the quality of each dataset as is. We eventually included 10 </w:t>
      </w:r>
      <w:r w:rsidR="00896197">
        <w:rPr>
          <w:rFonts w:asciiTheme="minorHAnsi" w:hAnsiTheme="minorHAnsi"/>
        </w:rPr>
        <w:t>datasets</w:t>
      </w:r>
      <w:r w:rsidR="00C646EC">
        <w:rPr>
          <w:rFonts w:asciiTheme="minorHAnsi" w:hAnsiTheme="minorHAnsi"/>
        </w:rPr>
        <w:t xml:space="preserve"> for our benchmark experiments. </w:t>
      </w:r>
      <w:r w:rsidR="00976FEC">
        <w:rPr>
          <w:rFonts w:asciiTheme="minorHAnsi" w:hAnsiTheme="minorHAnsi"/>
        </w:rPr>
        <w:t xml:space="preserve">We think this is a decent size for drawing robust conclusions. </w:t>
      </w:r>
    </w:p>
    <w:p w14:paraId="19F9053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014A1D46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1351B770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40F6EF39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5C443123" w14:textId="77777777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F1E028D" w14:textId="7777777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7D54B835" w14:textId="77777777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362BB30E" w14:textId="77777777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4580E5D8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7CFE6D6D" w14:textId="77777777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7B8E642" w14:textId="533D6E82" w:rsidR="00B330BD" w:rsidRPr="00125190" w:rsidRDefault="002730D4" w:rsidP="002730D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the information regarding computational replication and randomization, data inclusion/exclusion and data availability </w:t>
      </w:r>
      <w:r w:rsidR="00D84A1A">
        <w:rPr>
          <w:rFonts w:asciiTheme="minorHAnsi" w:hAnsiTheme="minorHAnsi"/>
        </w:rPr>
        <w:t>are documented</w:t>
      </w:r>
      <w:r>
        <w:rPr>
          <w:rFonts w:asciiTheme="minorHAnsi" w:hAnsiTheme="minorHAnsi"/>
        </w:rPr>
        <w:t xml:space="preserve"> in the methods section. </w:t>
      </w:r>
      <w:r w:rsidR="00D92FB6">
        <w:rPr>
          <w:rFonts w:asciiTheme="minorHAnsi" w:hAnsiTheme="minorHAnsi"/>
        </w:rPr>
        <w:t xml:space="preserve">All datasets were obtained from previous publications by independent groups. </w:t>
      </w:r>
      <w:r w:rsidR="006D69EB">
        <w:rPr>
          <w:rFonts w:asciiTheme="minorHAnsi" w:hAnsiTheme="minorHAnsi"/>
        </w:rPr>
        <w:t xml:space="preserve"> </w:t>
      </w:r>
    </w:p>
    <w:p w14:paraId="1B664EF7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F01D2B" w14:textId="77777777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1C9BC062" w14:textId="7777777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1E302733" w14:textId="77777777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385CA0D3" w14:textId="77777777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54929B90" w14:textId="77777777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1766C625" w14:textId="77777777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5CCC4352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233F7E60" w14:textId="77777777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5DFFDB1" w14:textId="7726A74B" w:rsidR="0015519A" w:rsidRPr="00505C51" w:rsidRDefault="002730D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the statistical reporting including exact numbers, effect sizes and p-values are mentioned in results, figures and methods where required.</w:t>
      </w:r>
      <w:r w:rsidR="00D60A7C">
        <w:rPr>
          <w:rFonts w:asciiTheme="minorHAnsi" w:hAnsiTheme="minorHAnsi"/>
          <w:sz w:val="22"/>
          <w:szCs w:val="22"/>
        </w:rPr>
        <w:t xml:space="preserve"> </w:t>
      </w:r>
    </w:p>
    <w:p w14:paraId="0D1460D2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61D312E2" w14:textId="77777777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79884396" w14:textId="77777777" w:rsidR="00BC3CCE" w:rsidRDefault="00BC3CCE" w:rsidP="00FF5ED7">
      <w:pPr>
        <w:rPr>
          <w:rFonts w:asciiTheme="minorHAnsi" w:hAnsiTheme="minorHAnsi"/>
          <w:b/>
        </w:rPr>
      </w:pPr>
    </w:p>
    <w:p w14:paraId="7B95C960" w14:textId="77777777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3C5B59B1" w14:textId="77777777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178CB1D9" w14:textId="77777777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0B8F7D72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ACC26F4" w14:textId="77777777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4FF1C62" w14:textId="6C643FB5" w:rsidR="00BC3CCE" w:rsidRPr="00505C51" w:rsidRDefault="00496621" w:rsidP="0049662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 data used in the study is publicly available therefore groups/phenotypes were predefined</w:t>
      </w:r>
      <w:r w:rsidR="00D60A7C">
        <w:rPr>
          <w:rFonts w:asciiTheme="minorHAnsi" w:hAnsiTheme="minorHAnsi"/>
          <w:sz w:val="22"/>
          <w:szCs w:val="22"/>
        </w:rPr>
        <w:t xml:space="preserve"> by each study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496621">
        <w:rPr>
          <w:rFonts w:asciiTheme="minorHAnsi" w:hAnsiTheme="minorHAnsi"/>
          <w:sz w:val="22"/>
          <w:szCs w:val="22"/>
        </w:rPr>
        <w:t xml:space="preserve">Random gene sets were generated using up/down regulated genes from each of </w:t>
      </w:r>
      <w:r w:rsidR="00327AFF">
        <w:rPr>
          <w:rFonts w:asciiTheme="minorHAnsi" w:hAnsiTheme="minorHAnsi"/>
          <w:sz w:val="22"/>
          <w:szCs w:val="22"/>
        </w:rPr>
        <w:t>the 10</w:t>
      </w:r>
      <w:r w:rsidRPr="00496621">
        <w:rPr>
          <w:rFonts w:asciiTheme="minorHAnsi" w:hAnsiTheme="minorHAnsi"/>
          <w:sz w:val="22"/>
          <w:szCs w:val="22"/>
        </w:rPr>
        <w:t xml:space="preserve"> single cell data sets to generate gold standard. No other randomization was performed. </w:t>
      </w:r>
      <w:r w:rsidR="007C2A59">
        <w:rPr>
          <w:rFonts w:asciiTheme="minorHAnsi" w:hAnsiTheme="minorHAnsi"/>
          <w:sz w:val="22"/>
          <w:szCs w:val="22"/>
        </w:rPr>
        <w:t>No m</w:t>
      </w:r>
      <w:r>
        <w:rPr>
          <w:rFonts w:asciiTheme="minorHAnsi" w:hAnsiTheme="minorHAnsi"/>
          <w:sz w:val="22"/>
          <w:szCs w:val="22"/>
        </w:rPr>
        <w:t xml:space="preserve">asking was </w:t>
      </w:r>
      <w:r w:rsidR="007C2A59">
        <w:rPr>
          <w:rFonts w:asciiTheme="minorHAnsi" w:hAnsiTheme="minorHAnsi"/>
          <w:sz w:val="22"/>
          <w:szCs w:val="22"/>
        </w:rPr>
        <w:t>used</w:t>
      </w:r>
      <w:r>
        <w:rPr>
          <w:rFonts w:asciiTheme="minorHAnsi" w:hAnsiTheme="minorHAnsi"/>
          <w:sz w:val="22"/>
          <w:szCs w:val="22"/>
        </w:rPr>
        <w:t xml:space="preserve"> for the study </w:t>
      </w:r>
      <w:r w:rsidRPr="00496621">
        <w:rPr>
          <w:rFonts w:asciiTheme="minorHAnsi" w:hAnsiTheme="minorHAnsi"/>
          <w:sz w:val="22"/>
          <w:szCs w:val="22"/>
        </w:rPr>
        <w:t>because phenotypes are expected to be as</w:t>
      </w:r>
      <w:r>
        <w:rPr>
          <w:rFonts w:asciiTheme="minorHAnsi" w:hAnsiTheme="minorHAnsi"/>
          <w:sz w:val="22"/>
          <w:szCs w:val="22"/>
        </w:rPr>
        <w:t>sociated with calculated scores.</w:t>
      </w:r>
      <w:r w:rsidRPr="0049662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This information is mentioned in the methods sections.</w:t>
      </w:r>
    </w:p>
    <w:p w14:paraId="69F0A8DA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508A9773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6FE0F1F6" w14:textId="77777777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23AF6CBF" w14:textId="77777777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BEB90F7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37250256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21D77656" w14:textId="77777777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1E37398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6DD66A74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5BED4FB" w14:textId="348E576F" w:rsidR="00BC3CCE" w:rsidRPr="00505C51" w:rsidRDefault="0034795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data files are included </w:t>
      </w:r>
      <w:r w:rsidR="00043CB6">
        <w:rPr>
          <w:rFonts w:asciiTheme="minorHAnsi" w:hAnsiTheme="minorHAnsi"/>
          <w:sz w:val="22"/>
          <w:szCs w:val="22"/>
        </w:rPr>
        <w:t>for all main figures</w:t>
      </w:r>
      <w:r>
        <w:rPr>
          <w:rFonts w:asciiTheme="minorHAnsi" w:hAnsiTheme="minorHAnsi"/>
          <w:sz w:val="22"/>
          <w:szCs w:val="22"/>
        </w:rPr>
        <w:t xml:space="preserve">. Data </w:t>
      </w:r>
      <w:r w:rsidR="00825964">
        <w:rPr>
          <w:rFonts w:asciiTheme="minorHAnsi" w:hAnsiTheme="minorHAnsi"/>
          <w:sz w:val="22"/>
          <w:szCs w:val="22"/>
        </w:rPr>
        <w:t xml:space="preserve">links to their original source </w:t>
      </w:r>
      <w:r>
        <w:rPr>
          <w:rFonts w:asciiTheme="minorHAnsi" w:hAnsiTheme="minorHAnsi"/>
          <w:sz w:val="22"/>
          <w:szCs w:val="22"/>
        </w:rPr>
        <w:t>and R code availability link</w:t>
      </w:r>
      <w:r w:rsidR="000416D9">
        <w:rPr>
          <w:rFonts w:asciiTheme="minorHAnsi" w:hAnsiTheme="minorHAnsi"/>
          <w:sz w:val="22"/>
          <w:szCs w:val="22"/>
        </w:rPr>
        <w:t xml:space="preserve"> to Git</w:t>
      </w:r>
      <w:r w:rsidR="00422DA1">
        <w:rPr>
          <w:rFonts w:asciiTheme="minorHAnsi" w:hAnsiTheme="minorHAnsi"/>
          <w:sz w:val="22"/>
          <w:szCs w:val="22"/>
        </w:rPr>
        <w:t>H</w:t>
      </w:r>
      <w:r w:rsidR="000416D9">
        <w:rPr>
          <w:rFonts w:asciiTheme="minorHAnsi" w:hAnsiTheme="minorHAnsi"/>
          <w:sz w:val="22"/>
          <w:szCs w:val="22"/>
        </w:rPr>
        <w:t>ub</w:t>
      </w:r>
      <w:r>
        <w:rPr>
          <w:rFonts w:asciiTheme="minorHAnsi" w:hAnsiTheme="minorHAnsi"/>
          <w:sz w:val="22"/>
          <w:szCs w:val="22"/>
        </w:rPr>
        <w:t xml:space="preserve"> have been included in the methods sections.</w:t>
      </w:r>
      <w:r w:rsidR="00422DA1">
        <w:rPr>
          <w:rFonts w:asciiTheme="minorHAnsi" w:hAnsiTheme="minorHAnsi"/>
          <w:sz w:val="22"/>
          <w:szCs w:val="22"/>
        </w:rPr>
        <w:t xml:space="preserve"> Codes for Fig 3b are included in our GitHub repository. </w:t>
      </w:r>
    </w:p>
    <w:p w14:paraId="14FD904E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DA72F" w14:textId="77777777" w:rsidR="00175D79" w:rsidRDefault="00175D79" w:rsidP="004215FE">
      <w:r>
        <w:separator/>
      </w:r>
    </w:p>
  </w:endnote>
  <w:endnote w:type="continuationSeparator" w:id="0">
    <w:p w14:paraId="74A57950" w14:textId="77777777" w:rsidR="00175D79" w:rsidRDefault="00175D7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E352" w14:textId="77777777" w:rsidR="00BC3CCE" w:rsidRDefault="00F1370D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28AC04" w14:textId="77777777" w:rsidR="00BC3CCE" w:rsidRDefault="00F1370D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5BC63B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21AE" w14:textId="77777777" w:rsidR="00BC3CCE" w:rsidRPr="0009520A" w:rsidRDefault="00F1370D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10652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3560D0F3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FB23" w14:textId="77777777" w:rsidR="00175D79" w:rsidRDefault="00175D79" w:rsidP="004215FE">
      <w:r>
        <w:separator/>
      </w:r>
    </w:p>
  </w:footnote>
  <w:footnote w:type="continuationSeparator" w:id="0">
    <w:p w14:paraId="3868E960" w14:textId="77777777" w:rsidR="00175D79" w:rsidRDefault="00175D7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CDA0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4BC601ED" wp14:editId="0644C9B4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5FE"/>
    <w:rsid w:val="00004579"/>
    <w:rsid w:val="00022DC0"/>
    <w:rsid w:val="000416D9"/>
    <w:rsid w:val="00043CB6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6044"/>
    <w:rsid w:val="00146DE9"/>
    <w:rsid w:val="0015519A"/>
    <w:rsid w:val="001607FB"/>
    <w:rsid w:val="001618D5"/>
    <w:rsid w:val="00175192"/>
    <w:rsid w:val="00175D79"/>
    <w:rsid w:val="001E1D59"/>
    <w:rsid w:val="00212F30"/>
    <w:rsid w:val="00217B9E"/>
    <w:rsid w:val="002336C6"/>
    <w:rsid w:val="00241081"/>
    <w:rsid w:val="00266462"/>
    <w:rsid w:val="002730D4"/>
    <w:rsid w:val="002A068D"/>
    <w:rsid w:val="002A0ED1"/>
    <w:rsid w:val="002A69EF"/>
    <w:rsid w:val="002A7487"/>
    <w:rsid w:val="002E7AED"/>
    <w:rsid w:val="00307F5D"/>
    <w:rsid w:val="00310652"/>
    <w:rsid w:val="003248ED"/>
    <w:rsid w:val="00327AFF"/>
    <w:rsid w:val="0034795F"/>
    <w:rsid w:val="00370080"/>
    <w:rsid w:val="003F19A6"/>
    <w:rsid w:val="00402ADD"/>
    <w:rsid w:val="00406FF4"/>
    <w:rsid w:val="0041682E"/>
    <w:rsid w:val="004215FE"/>
    <w:rsid w:val="00422DA1"/>
    <w:rsid w:val="004242DB"/>
    <w:rsid w:val="00426FD0"/>
    <w:rsid w:val="00441726"/>
    <w:rsid w:val="004505C5"/>
    <w:rsid w:val="00451B01"/>
    <w:rsid w:val="00455849"/>
    <w:rsid w:val="00471732"/>
    <w:rsid w:val="00496621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1DE2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69EB"/>
    <w:rsid w:val="006E4A6C"/>
    <w:rsid w:val="006E6B2A"/>
    <w:rsid w:val="00700103"/>
    <w:rsid w:val="007137E1"/>
    <w:rsid w:val="00722F57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2A59"/>
    <w:rsid w:val="007D18C3"/>
    <w:rsid w:val="007E54D8"/>
    <w:rsid w:val="007E5880"/>
    <w:rsid w:val="00800860"/>
    <w:rsid w:val="008071DA"/>
    <w:rsid w:val="0082410E"/>
    <w:rsid w:val="00825964"/>
    <w:rsid w:val="008531D3"/>
    <w:rsid w:val="00860995"/>
    <w:rsid w:val="00863718"/>
    <w:rsid w:val="00865914"/>
    <w:rsid w:val="008669DA"/>
    <w:rsid w:val="0087056D"/>
    <w:rsid w:val="00876F8F"/>
    <w:rsid w:val="00877644"/>
    <w:rsid w:val="00877729"/>
    <w:rsid w:val="00877C5F"/>
    <w:rsid w:val="00896197"/>
    <w:rsid w:val="008A22A7"/>
    <w:rsid w:val="008C73C0"/>
    <w:rsid w:val="008D15B1"/>
    <w:rsid w:val="008D7885"/>
    <w:rsid w:val="00912B0B"/>
    <w:rsid w:val="009205E9"/>
    <w:rsid w:val="0092438C"/>
    <w:rsid w:val="00941D04"/>
    <w:rsid w:val="00963CEF"/>
    <w:rsid w:val="00976FEC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6088"/>
    <w:rsid w:val="00A62B52"/>
    <w:rsid w:val="00A84B3E"/>
    <w:rsid w:val="00AB5612"/>
    <w:rsid w:val="00AC49AA"/>
    <w:rsid w:val="00AD7A8F"/>
    <w:rsid w:val="00AE7C75"/>
    <w:rsid w:val="00AF5736"/>
    <w:rsid w:val="00B00BE2"/>
    <w:rsid w:val="00B124CC"/>
    <w:rsid w:val="00B17836"/>
    <w:rsid w:val="00B24C80"/>
    <w:rsid w:val="00B25462"/>
    <w:rsid w:val="00B330BD"/>
    <w:rsid w:val="00B4292F"/>
    <w:rsid w:val="00B43E39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46EC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0A7C"/>
    <w:rsid w:val="00D74320"/>
    <w:rsid w:val="00D779BF"/>
    <w:rsid w:val="00D83D45"/>
    <w:rsid w:val="00D84A1A"/>
    <w:rsid w:val="00D92FB6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370D"/>
    <w:rsid w:val="00F27DEC"/>
    <w:rsid w:val="00F3344F"/>
    <w:rsid w:val="00F60CF4"/>
    <w:rsid w:val="00F65026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0DFFC7"/>
  <w15:docId w15:val="{5C39A489-4BFE-DB4F-9F04-83257360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A6D3D3-837A-4018-B0C9-6A48E851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Zheng, Siyuan</cp:lastModifiedBy>
  <cp:revision>53</cp:revision>
  <dcterms:created xsi:type="dcterms:W3CDTF">2017-06-13T14:43:00Z</dcterms:created>
  <dcterms:modified xsi:type="dcterms:W3CDTF">2021-10-19T04:55:00Z</dcterms:modified>
</cp:coreProperties>
</file>