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BCADF" w14:textId="4B85E0C2" w:rsidR="00164E04" w:rsidRPr="00164E04" w:rsidRDefault="00164E04" w:rsidP="00164E04">
      <w:pPr>
        <w:spacing w:after="0" w:line="480" w:lineRule="auto"/>
        <w:rPr>
          <w:b/>
          <w:bCs/>
          <w:sz w:val="28"/>
          <w:szCs w:val="28"/>
        </w:rPr>
      </w:pPr>
      <w:r w:rsidRPr="00162F46">
        <w:rPr>
          <w:b/>
          <w:bCs/>
          <w:sz w:val="28"/>
          <w:szCs w:val="28"/>
        </w:rPr>
        <w:t>Supplementary Fi</w:t>
      </w:r>
      <w:r>
        <w:rPr>
          <w:b/>
          <w:bCs/>
          <w:sz w:val="28"/>
          <w:szCs w:val="28"/>
        </w:rPr>
        <w:t>le 1</w:t>
      </w:r>
    </w:p>
    <w:p w14:paraId="6F64F125" w14:textId="77777777" w:rsidR="00164E04" w:rsidRDefault="00164E04" w:rsidP="00164E04">
      <w:pPr>
        <w:spacing w:after="0" w:line="240" w:lineRule="auto"/>
        <w:rPr>
          <w:rFonts w:cs="Arial"/>
          <w:b/>
          <w:bCs/>
          <w:color w:val="FF0000"/>
          <w:sz w:val="20"/>
        </w:rPr>
      </w:pPr>
    </w:p>
    <w:p w14:paraId="1BDDB787" w14:textId="3AB290AC" w:rsidR="00164E04" w:rsidRPr="000F6E0C" w:rsidRDefault="00164E04" w:rsidP="00164E04">
      <w:pPr>
        <w:spacing w:after="0" w:line="240" w:lineRule="auto"/>
        <w:rPr>
          <w:rFonts w:cs="Arial"/>
          <w:bCs/>
          <w:iCs/>
          <w:sz w:val="21"/>
          <w:szCs w:val="21"/>
        </w:rPr>
      </w:pPr>
      <w:r>
        <w:rPr>
          <w:rFonts w:cs="Arial"/>
          <w:b/>
          <w:bCs/>
          <w:color w:val="FF0000"/>
          <w:sz w:val="20"/>
        </w:rPr>
        <w:t>Supplementary file 1a</w:t>
      </w:r>
      <w:r w:rsidRPr="000F6E0C">
        <w:rPr>
          <w:rFonts w:cs="Arial"/>
          <w:sz w:val="21"/>
          <w:szCs w:val="21"/>
          <w:lang w:eastAsia="de-DE"/>
        </w:rPr>
        <w:t xml:space="preserve"> Comparison of the distribution of ISIs between </w:t>
      </w:r>
      <w:proofErr w:type="spellStart"/>
      <w:r w:rsidRPr="000F6E0C">
        <w:rPr>
          <w:rFonts w:cs="Arial"/>
          <w:sz w:val="21"/>
          <w:szCs w:val="21"/>
          <w:lang w:eastAsia="de-DE"/>
        </w:rPr>
        <w:t>wildtype</w:t>
      </w:r>
      <w:proofErr w:type="spellEnd"/>
      <w:r w:rsidRPr="000F6E0C">
        <w:rPr>
          <w:rFonts w:cs="Arial"/>
          <w:sz w:val="21"/>
          <w:szCs w:val="21"/>
          <w:lang w:eastAsia="de-DE"/>
        </w:rPr>
        <w:t xml:space="preserve"> and </w:t>
      </w:r>
      <w:proofErr w:type="spellStart"/>
      <w:r w:rsidRPr="000F6E0C">
        <w:rPr>
          <w:rFonts w:cs="Arial"/>
          <w:sz w:val="21"/>
          <w:szCs w:val="21"/>
          <w:lang w:eastAsia="de-DE"/>
        </w:rPr>
        <w:t>cKO</w:t>
      </w:r>
      <w:proofErr w:type="spellEnd"/>
      <w:r w:rsidRPr="000F6E0C">
        <w:rPr>
          <w:rFonts w:cs="Arial"/>
          <w:sz w:val="21"/>
          <w:szCs w:val="21"/>
          <w:lang w:eastAsia="de-DE"/>
        </w:rPr>
        <w:t xml:space="preserve"> mice.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0"/>
        <w:gridCol w:w="2266"/>
        <w:gridCol w:w="2407"/>
        <w:gridCol w:w="2217"/>
      </w:tblGrid>
      <w:tr w:rsidR="00164E04" w:rsidRPr="004B0325" w14:paraId="7BEA004F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788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ISI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CB1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mean No ISIs (%) WT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516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 xml:space="preserve">mean No ISIs (%) </w:t>
            </w:r>
            <w:proofErr w:type="spellStart"/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cKO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DBD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p-value</w:t>
            </w:r>
          </w:p>
          <w:p w14:paraId="3FA018F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Chi Square test</w:t>
            </w:r>
          </w:p>
        </w:tc>
      </w:tr>
      <w:tr w:rsidR="00164E04" w:rsidRPr="004B0325" w14:paraId="417BA805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D55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0 - 1.0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D07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E34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25A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0.3340</w:t>
            </w:r>
          </w:p>
        </w:tc>
      </w:tr>
      <w:tr w:rsidR="00164E04" w:rsidRPr="004B0325" w14:paraId="7A17BF73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9E6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1.0 - 1.58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E14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B87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2B2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0.3006</w:t>
            </w:r>
          </w:p>
        </w:tc>
      </w:tr>
      <w:tr w:rsidR="00164E04" w:rsidRPr="004B0325" w14:paraId="60DF11D7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8CC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1.58 - 3.98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544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12.05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2B9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12.45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2D1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0.7785</w:t>
            </w:r>
          </w:p>
        </w:tc>
      </w:tr>
      <w:tr w:rsidR="00164E04" w:rsidRPr="004B0325" w14:paraId="19FE92A3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55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3.98 - 6.31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F09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14.72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CB9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13.17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279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0.3105</w:t>
            </w:r>
          </w:p>
        </w:tc>
      </w:tr>
      <w:tr w:rsidR="00164E04" w:rsidRPr="004B0325" w14:paraId="4B49A540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2A1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6.31 - 10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B0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9.12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6FB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7.47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D76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0.1589</w:t>
            </w:r>
          </w:p>
        </w:tc>
      </w:tr>
      <w:tr w:rsidR="00164E04" w:rsidRPr="004B0325" w14:paraId="2F24E14D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5F9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10 - 15.85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024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6.88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E58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2.41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C75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2.8664E-07</w:t>
            </w:r>
          </w:p>
        </w:tc>
      </w:tr>
      <w:tr w:rsidR="00164E04" w:rsidRPr="004B0325" w14:paraId="363634F5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88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15.85 - 25.12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72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6.28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DB9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2.65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DDF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2.2086E-05</w:t>
            </w:r>
          </w:p>
        </w:tc>
      </w:tr>
      <w:tr w:rsidR="00164E04" w:rsidRPr="004B0325" w14:paraId="67BF1034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67E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25.12 - 39.81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0A8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7.23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336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2.97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10B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1.0653E-07</w:t>
            </w:r>
          </w:p>
        </w:tc>
      </w:tr>
      <w:tr w:rsidR="00164E04" w:rsidRPr="004B0325" w14:paraId="37ED0295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A5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39.81 - 63.1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D65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6.80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633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4.82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D5B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0.1347</w:t>
            </w:r>
          </w:p>
        </w:tc>
      </w:tr>
      <w:tr w:rsidR="00164E04" w:rsidRPr="004B0325" w14:paraId="709967F6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E8F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63.1 - 100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451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7.92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2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7.63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961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0.8008</w:t>
            </w:r>
          </w:p>
        </w:tc>
      </w:tr>
      <w:tr w:rsidR="00164E04" w:rsidRPr="004B0325" w14:paraId="6BD08B26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3B6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100 - 158.5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18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10.41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649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11.49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FCA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0.4271</w:t>
            </w:r>
          </w:p>
        </w:tc>
      </w:tr>
      <w:tr w:rsidR="00164E04" w:rsidRPr="004B0325" w14:paraId="2E09164B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340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158.5 - 251.2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E64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6.37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ECF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11.49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B2A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2.9338E-05</w:t>
            </w:r>
          </w:p>
        </w:tc>
      </w:tr>
      <w:tr w:rsidR="00164E04" w:rsidRPr="004B0325" w14:paraId="00B54B79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177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251.2 - 398.1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A8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95A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8.51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DB8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5.5438E-06</w:t>
            </w:r>
          </w:p>
        </w:tc>
      </w:tr>
      <w:tr w:rsidR="00164E04" w:rsidRPr="004B0325" w14:paraId="603388E7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FF6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398.1 - 631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FC5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5B3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4.82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1D0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0.0458</w:t>
            </w:r>
          </w:p>
        </w:tc>
      </w:tr>
      <w:tr w:rsidR="00164E04" w:rsidRPr="004B0325" w14:paraId="19931E99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E21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631 - 1000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032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48C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2.89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E0A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0.3178</w:t>
            </w:r>
          </w:p>
        </w:tc>
      </w:tr>
      <w:tr w:rsidR="00164E04" w:rsidRPr="004B0325" w14:paraId="121CA36B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8DA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1000 - 1585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10B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110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28B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0.0287</w:t>
            </w:r>
          </w:p>
        </w:tc>
      </w:tr>
      <w:tr w:rsidR="00164E04" w:rsidRPr="004B0325" w14:paraId="58AFE2BA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01A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1585 - 2512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764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53F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1.93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3AF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8.4155E-03</w:t>
            </w:r>
          </w:p>
        </w:tc>
      </w:tr>
      <w:tr w:rsidR="00164E04" w:rsidRPr="004B0325" w14:paraId="0559A4C1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D5B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2512 - 3981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50C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E20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FAC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0.9200</w:t>
            </w:r>
          </w:p>
        </w:tc>
      </w:tr>
      <w:tr w:rsidR="00164E04" w:rsidRPr="004B0325" w14:paraId="2CB1569C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338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3981 - 6310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19A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1F8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E55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0.0115</w:t>
            </w:r>
          </w:p>
        </w:tc>
      </w:tr>
      <w:tr w:rsidR="00164E04" w:rsidRPr="004B0325" w14:paraId="65C61B35" w14:textId="77777777" w:rsidTr="00CC60B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90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6310 - 10000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C19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28A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590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2.5904E-03</w:t>
            </w:r>
          </w:p>
        </w:tc>
      </w:tr>
    </w:tbl>
    <w:p w14:paraId="7C0EA1A8" w14:textId="77777777" w:rsidR="00164E04" w:rsidRDefault="00164E04" w:rsidP="00164E04"/>
    <w:p w14:paraId="585CAF54" w14:textId="77777777" w:rsidR="00164E04" w:rsidRPr="00915214" w:rsidRDefault="00164E04" w:rsidP="00164E04">
      <w:pPr>
        <w:spacing w:after="0" w:line="240" w:lineRule="auto"/>
        <w:rPr>
          <w:rFonts w:cs="Arial"/>
          <w:sz w:val="20"/>
        </w:rPr>
      </w:pPr>
      <w:r>
        <w:rPr>
          <w:rFonts w:cs="Arial"/>
          <w:b/>
          <w:bCs/>
          <w:color w:val="FF0000"/>
          <w:sz w:val="20"/>
          <w:lang w:eastAsia="de-DE"/>
        </w:rPr>
        <w:t>S</w:t>
      </w:r>
      <w:r w:rsidRPr="000E0A2C">
        <w:rPr>
          <w:rFonts w:cs="Arial"/>
          <w:b/>
          <w:bCs/>
          <w:color w:val="FF0000"/>
          <w:sz w:val="20"/>
          <w:lang w:eastAsia="de-DE"/>
        </w:rPr>
        <w:t>upplement</w:t>
      </w:r>
      <w:r>
        <w:rPr>
          <w:rFonts w:cs="Arial"/>
          <w:b/>
          <w:bCs/>
          <w:color w:val="FF0000"/>
          <w:sz w:val="20"/>
          <w:lang w:eastAsia="de-DE"/>
        </w:rPr>
        <w:t>ary file</w:t>
      </w:r>
      <w:r w:rsidRPr="000E0A2C">
        <w:rPr>
          <w:rFonts w:cs="Arial"/>
          <w:b/>
          <w:bCs/>
          <w:color w:val="FF0000"/>
          <w:sz w:val="20"/>
          <w:lang w:eastAsia="de-DE"/>
        </w:rPr>
        <w:t xml:space="preserve"> 1</w:t>
      </w:r>
      <w:r>
        <w:rPr>
          <w:rFonts w:cs="Arial"/>
          <w:b/>
          <w:bCs/>
          <w:color w:val="FF0000"/>
          <w:sz w:val="20"/>
          <w:lang w:eastAsia="de-DE"/>
        </w:rPr>
        <w:t>b</w:t>
      </w:r>
      <w:r w:rsidRPr="000E0A2C">
        <w:rPr>
          <w:rFonts w:cs="Arial"/>
          <w:color w:val="FF0000"/>
          <w:sz w:val="20"/>
          <w:lang w:eastAsia="de-DE"/>
        </w:rPr>
        <w:t xml:space="preserve"> </w:t>
      </w:r>
      <w:r w:rsidRPr="00915214">
        <w:rPr>
          <w:rFonts w:cs="Arial"/>
          <w:sz w:val="20"/>
        </w:rPr>
        <w:t>Quantification of ABR thresholds (mean ± SEM) in response to stimulation with tone-bursts at 6 kHz, 12 kHz, and 24 kHz, or click stimulation.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4"/>
        <w:gridCol w:w="2125"/>
        <w:gridCol w:w="2089"/>
        <w:gridCol w:w="2252"/>
      </w:tblGrid>
      <w:tr w:rsidR="00164E04" w:rsidRPr="0008346C" w14:paraId="47490F57" w14:textId="77777777" w:rsidTr="00CC60B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08BF" w14:textId="77777777" w:rsidR="00164E04" w:rsidRPr="0008346C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08346C">
              <w:rPr>
                <w:rFonts w:cs="Arial"/>
                <w:b/>
                <w:lang w:eastAsia="de-DE"/>
              </w:rPr>
              <w:t>tone frequency (kHz)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826C" w14:textId="77777777" w:rsidR="00164E04" w:rsidRPr="0008346C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08346C">
              <w:rPr>
                <w:rFonts w:cs="Arial"/>
                <w:b/>
                <w:lang w:eastAsia="de-DE"/>
              </w:rPr>
              <w:t>mean ABR threshold (dB SPL) WT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2699" w14:textId="77777777" w:rsidR="00164E04" w:rsidRPr="0008346C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08346C">
              <w:rPr>
                <w:rFonts w:cs="Arial"/>
                <w:b/>
                <w:lang w:eastAsia="de-DE"/>
              </w:rPr>
              <w:t xml:space="preserve">mean ABR threshold (dB SPL) </w:t>
            </w:r>
            <w:proofErr w:type="spellStart"/>
            <w:r w:rsidRPr="0008346C">
              <w:rPr>
                <w:rFonts w:cs="Arial"/>
                <w:b/>
                <w:lang w:eastAsia="de-DE"/>
              </w:rPr>
              <w:t>cKO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2B8" w14:textId="77777777" w:rsidR="00164E04" w:rsidRPr="0008346C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lang w:eastAsia="de-DE"/>
              </w:rPr>
              <w:t>p-value</w:t>
            </w:r>
          </w:p>
        </w:tc>
      </w:tr>
      <w:tr w:rsidR="00164E04" w:rsidRPr="0008346C" w14:paraId="2360C012" w14:textId="77777777" w:rsidTr="00CC60B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55E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 kHz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305F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60.0 ± 5.7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B12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63.3 ± 3.4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DCA6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  <w:p w14:paraId="2B7ADC4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Cs/>
                <w:iCs/>
                <w:sz w:val="20"/>
                <w:szCs w:val="20"/>
              </w:rPr>
              <w:t>0.53, 2way ANOVA</w:t>
            </w:r>
          </w:p>
        </w:tc>
      </w:tr>
      <w:tr w:rsidR="00164E04" w:rsidRPr="0008346C" w14:paraId="164046B5" w14:textId="77777777" w:rsidTr="00CC60B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5423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12 kHz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088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43.3 ± 3.7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E0E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41.4 ± 2.8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BE5E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08346C" w14:paraId="56249762" w14:textId="77777777" w:rsidTr="00CC60B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5B8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24 kHz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38B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49.2 ± 3.0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82D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54.3 ± 5.3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0E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08346C" w14:paraId="15F0915B" w14:textId="77777777" w:rsidTr="00CC60B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68C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  <w:lang w:eastAsia="de-DE"/>
              </w:rPr>
              <w:t>c</w:t>
            </w: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 xml:space="preserve">lick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0CD3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45.0 ± 2.5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D44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46.4 ± 3.0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59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0.91 (Mann-Whitney)</w:t>
            </w:r>
          </w:p>
        </w:tc>
      </w:tr>
    </w:tbl>
    <w:p w14:paraId="49051631" w14:textId="77777777" w:rsidR="00164E04" w:rsidRDefault="00164E04" w:rsidP="00164E04"/>
    <w:p w14:paraId="22F6991E" w14:textId="77777777" w:rsidR="0050675D" w:rsidRDefault="0050675D">
      <w:pPr>
        <w:spacing w:after="0" w:line="240" w:lineRule="auto"/>
        <w:jc w:val="left"/>
        <w:rPr>
          <w:rFonts w:cs="Arial"/>
          <w:b/>
          <w:bCs/>
          <w:color w:val="FF0000"/>
          <w:sz w:val="20"/>
          <w:lang w:eastAsia="de-DE"/>
        </w:rPr>
      </w:pPr>
      <w:r>
        <w:rPr>
          <w:rFonts w:cs="Arial"/>
          <w:b/>
          <w:bCs/>
          <w:color w:val="FF0000"/>
          <w:sz w:val="20"/>
          <w:lang w:eastAsia="de-DE"/>
        </w:rPr>
        <w:br w:type="page"/>
      </w:r>
    </w:p>
    <w:p w14:paraId="6331303D" w14:textId="550459D1" w:rsidR="00164E04" w:rsidRPr="00915214" w:rsidRDefault="00164E04" w:rsidP="00164E04">
      <w:pPr>
        <w:spacing w:after="0" w:line="240" w:lineRule="auto"/>
        <w:rPr>
          <w:rFonts w:cs="Arial"/>
          <w:sz w:val="20"/>
          <w:lang w:eastAsia="de-DE"/>
        </w:rPr>
      </w:pPr>
      <w:r>
        <w:rPr>
          <w:rFonts w:cs="Arial"/>
          <w:b/>
          <w:bCs/>
          <w:color w:val="FF0000"/>
          <w:sz w:val="20"/>
          <w:lang w:eastAsia="de-DE"/>
        </w:rPr>
        <w:lastRenderedPageBreak/>
        <w:t>S</w:t>
      </w:r>
      <w:r w:rsidRPr="000E0A2C">
        <w:rPr>
          <w:rFonts w:cs="Arial"/>
          <w:b/>
          <w:bCs/>
          <w:color w:val="FF0000"/>
          <w:sz w:val="20"/>
          <w:lang w:eastAsia="de-DE"/>
        </w:rPr>
        <w:t>upplement</w:t>
      </w:r>
      <w:r>
        <w:rPr>
          <w:rFonts w:cs="Arial"/>
          <w:b/>
          <w:bCs/>
          <w:color w:val="FF0000"/>
          <w:sz w:val="20"/>
          <w:lang w:eastAsia="de-DE"/>
        </w:rPr>
        <w:t>ary file</w:t>
      </w:r>
      <w:r w:rsidRPr="000E0A2C">
        <w:rPr>
          <w:rFonts w:cs="Arial"/>
          <w:b/>
          <w:bCs/>
          <w:color w:val="FF0000"/>
          <w:sz w:val="20"/>
          <w:lang w:eastAsia="de-DE"/>
        </w:rPr>
        <w:t xml:space="preserve"> 1</w:t>
      </w:r>
      <w:r>
        <w:rPr>
          <w:rFonts w:cs="Arial"/>
          <w:b/>
          <w:bCs/>
          <w:color w:val="FF0000"/>
          <w:sz w:val="20"/>
          <w:lang w:eastAsia="de-DE"/>
        </w:rPr>
        <w:t>c</w:t>
      </w:r>
      <w:r w:rsidRPr="000E0A2C">
        <w:rPr>
          <w:rFonts w:cs="Arial"/>
          <w:color w:val="FF0000"/>
          <w:sz w:val="20"/>
          <w:lang w:eastAsia="de-DE"/>
        </w:rPr>
        <w:t xml:space="preserve"> </w:t>
      </w:r>
      <w:r w:rsidRPr="00915214">
        <w:rPr>
          <w:rFonts w:cs="Arial"/>
          <w:sz w:val="20"/>
          <w:lang w:eastAsia="de-DE"/>
        </w:rPr>
        <w:t xml:space="preserve">Quantification of </w:t>
      </w:r>
      <w:r w:rsidRPr="00915214">
        <w:rPr>
          <w:rFonts w:cs="Arial"/>
          <w:sz w:val="20"/>
        </w:rPr>
        <w:t>peak amplitudes (mean ± SEM) of the first three ABR waves (</w:t>
      </w:r>
      <w:proofErr w:type="gramStart"/>
      <w:r w:rsidRPr="00915214">
        <w:rPr>
          <w:rFonts w:cs="Arial"/>
          <w:sz w:val="20"/>
        </w:rPr>
        <w:t>I-</w:t>
      </w:r>
      <w:proofErr w:type="gramEnd"/>
      <w:r w:rsidRPr="00915214">
        <w:rPr>
          <w:rFonts w:cs="Arial"/>
          <w:sz w:val="20"/>
        </w:rPr>
        <w:t>III) in response to click stimuli of various intensities (40–100 dB).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4"/>
        <w:gridCol w:w="1657"/>
        <w:gridCol w:w="2199"/>
        <w:gridCol w:w="2124"/>
        <w:gridCol w:w="2216"/>
      </w:tblGrid>
      <w:tr w:rsidR="00164E04" w:rsidRPr="008D4688" w14:paraId="1E7C40B4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7736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wave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57C4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click intensity (dB SPL)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CB80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mean amplitude WT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CA69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 xml:space="preserve">mean amplitude </w:t>
            </w:r>
            <w:proofErr w:type="spellStart"/>
            <w:r w:rsidRPr="008D4688">
              <w:rPr>
                <w:rFonts w:cs="Arial"/>
                <w:b/>
                <w:lang w:eastAsia="de-DE"/>
              </w:rPr>
              <w:t>cKO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00FB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lang w:eastAsia="de-DE"/>
              </w:rPr>
              <w:t>p-value, 2way ANOVA</w:t>
            </w:r>
          </w:p>
        </w:tc>
      </w:tr>
      <w:tr w:rsidR="00164E04" w:rsidRPr="00915214" w14:paraId="530957D9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AF09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D8BD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1BB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0.78 ± 0.16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F61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0.68 ± 0.15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126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0.5175</w:t>
            </w:r>
          </w:p>
        </w:tc>
      </w:tr>
      <w:tr w:rsidR="00164E04" w:rsidRPr="00915214" w14:paraId="42380B60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11A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E3C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EDE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1.71 ± 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FBCD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1.47 ± 0.24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8E3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0241A319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3B5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4DC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792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2.65 ± 0.38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AD0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2.59 ± 0.42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E52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D1DBDF0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A3B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6EB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14B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3.80 ± 0.60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94BD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3.56 ± 0.52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A31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1ED6D12C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817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C36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7A8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4.49 ± 0.75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19C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4.17 ± 0.61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0090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6682ADA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3BF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F27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2706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4.77 ± 0.80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3F7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4.59 ± 0.63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6B6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018C8BE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0BE7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II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C4A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506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0.77 ± 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6FA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0.76 ± 0.16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B842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0.3879</w:t>
            </w:r>
          </w:p>
        </w:tc>
      </w:tr>
      <w:tr w:rsidR="00164E04" w:rsidRPr="00915214" w14:paraId="4829CBAF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0A4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E75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E2E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1.30 ± 0.29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53C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1.16 ± 0.18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9360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7FA55913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D41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3B5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1DB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1.24 ± 0.28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0C2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1.30 ± 0.17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3F5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3E2FA2F4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7380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027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288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1.66 ± 0.49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FEE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1.12 ± 0.16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EC6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BBA610B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B305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B72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DBD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1.43 ± 0.44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6637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0.92 ± 0.29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265D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5C83BAB0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BEC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EC0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900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1.37 ± 0.43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410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1.04 ± 0.23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30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584CCC6B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DDD2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III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44F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46DC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0.37 ± 0.04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5D9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0.31 ± 0.09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ACAA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0.0807</w:t>
            </w:r>
          </w:p>
        </w:tc>
      </w:tr>
      <w:tr w:rsidR="00164E04" w:rsidRPr="00915214" w14:paraId="7F333383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B12B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DB4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589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0.64 ± 0.07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0B4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0.45 ± 0.13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8A1AC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6DF0555D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C314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96C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30E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1.02 ± 0.11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9067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0.77 ± 0.19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CA5A2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7E4A5973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7D10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A4A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78F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1.36 ± 0.18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C30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0.89 ± 0.21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AA6DF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01E2BEF1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891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EC9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F022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1.46 ± 0.27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16F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1.09 ± 0.25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5F34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540FE94" w14:textId="77777777" w:rsidTr="00CC60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3D65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1A6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EA5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1.71 ± 0.22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8D3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1.27 ± 0.27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4168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</w:tbl>
    <w:p w14:paraId="69733CD2" w14:textId="77777777" w:rsidR="00164E04" w:rsidRPr="00915214" w:rsidRDefault="00164E04" w:rsidP="00164E04">
      <w:pPr>
        <w:spacing w:after="0" w:line="240" w:lineRule="auto"/>
        <w:jc w:val="left"/>
        <w:rPr>
          <w:rFonts w:cs="Arial"/>
          <w:sz w:val="20"/>
          <w:szCs w:val="20"/>
          <w:lang w:eastAsia="de-DE"/>
        </w:rPr>
      </w:pPr>
    </w:p>
    <w:p w14:paraId="2C10C93B" w14:textId="77777777" w:rsidR="0050675D" w:rsidRDefault="0050675D" w:rsidP="00164E04">
      <w:pPr>
        <w:spacing w:after="0" w:line="240" w:lineRule="auto"/>
        <w:rPr>
          <w:rFonts w:cs="Arial"/>
          <w:b/>
          <w:bCs/>
          <w:color w:val="FF0000"/>
          <w:sz w:val="20"/>
          <w:lang w:eastAsia="de-DE"/>
        </w:rPr>
      </w:pPr>
    </w:p>
    <w:p w14:paraId="1E13B5A4" w14:textId="77777777" w:rsidR="0050675D" w:rsidRDefault="0050675D" w:rsidP="00164E04">
      <w:pPr>
        <w:spacing w:after="0" w:line="240" w:lineRule="auto"/>
        <w:rPr>
          <w:rFonts w:cs="Arial"/>
          <w:b/>
          <w:bCs/>
          <w:color w:val="FF0000"/>
          <w:sz w:val="20"/>
          <w:lang w:eastAsia="de-DE"/>
        </w:rPr>
      </w:pPr>
    </w:p>
    <w:p w14:paraId="04F121F4" w14:textId="1B04B154" w:rsidR="00164E04" w:rsidRPr="00915214" w:rsidRDefault="00164E04" w:rsidP="00164E04">
      <w:pPr>
        <w:spacing w:after="0" w:line="240" w:lineRule="auto"/>
        <w:rPr>
          <w:rFonts w:cs="Arial"/>
          <w:sz w:val="20"/>
          <w:lang w:eastAsia="de-DE"/>
        </w:rPr>
      </w:pPr>
      <w:bookmarkStart w:id="0" w:name="_GoBack"/>
      <w:bookmarkEnd w:id="0"/>
      <w:r>
        <w:rPr>
          <w:rFonts w:cs="Arial"/>
          <w:b/>
          <w:bCs/>
          <w:color w:val="FF0000"/>
          <w:sz w:val="20"/>
          <w:lang w:eastAsia="de-DE"/>
        </w:rPr>
        <w:t>S</w:t>
      </w:r>
      <w:r w:rsidRPr="000E0A2C">
        <w:rPr>
          <w:rFonts w:cs="Arial"/>
          <w:b/>
          <w:bCs/>
          <w:color w:val="FF0000"/>
          <w:sz w:val="20"/>
          <w:lang w:eastAsia="de-DE"/>
        </w:rPr>
        <w:t>upplement</w:t>
      </w:r>
      <w:r>
        <w:rPr>
          <w:rFonts w:cs="Arial"/>
          <w:b/>
          <w:bCs/>
          <w:color w:val="FF0000"/>
          <w:sz w:val="20"/>
          <w:lang w:eastAsia="de-DE"/>
        </w:rPr>
        <w:t>ary file</w:t>
      </w:r>
      <w:r w:rsidRPr="000E0A2C">
        <w:rPr>
          <w:rFonts w:cs="Arial"/>
          <w:b/>
          <w:bCs/>
          <w:color w:val="FF0000"/>
          <w:sz w:val="20"/>
          <w:lang w:eastAsia="de-DE"/>
        </w:rPr>
        <w:t xml:space="preserve"> 1</w:t>
      </w:r>
      <w:r>
        <w:rPr>
          <w:rFonts w:cs="Arial"/>
          <w:b/>
          <w:bCs/>
          <w:color w:val="FF0000"/>
          <w:sz w:val="20"/>
          <w:lang w:eastAsia="de-DE"/>
        </w:rPr>
        <w:t>d</w:t>
      </w:r>
      <w:r w:rsidRPr="000E0A2C">
        <w:rPr>
          <w:rFonts w:cs="Arial"/>
          <w:color w:val="FF0000"/>
          <w:sz w:val="20"/>
          <w:lang w:eastAsia="de-DE"/>
        </w:rPr>
        <w:t xml:space="preserve"> </w:t>
      </w:r>
      <w:r w:rsidRPr="00915214">
        <w:rPr>
          <w:rFonts w:cs="Arial"/>
          <w:sz w:val="20"/>
          <w:lang w:eastAsia="de-DE"/>
        </w:rPr>
        <w:t xml:space="preserve">Quantification of </w:t>
      </w:r>
      <w:r w:rsidRPr="00915214">
        <w:rPr>
          <w:rFonts w:cs="Arial"/>
          <w:sz w:val="20"/>
        </w:rPr>
        <w:t>latencies (mean ± SEM) of the first three ABR waves (</w:t>
      </w:r>
      <w:proofErr w:type="gramStart"/>
      <w:r w:rsidRPr="00915214">
        <w:rPr>
          <w:rFonts w:cs="Arial"/>
          <w:sz w:val="20"/>
        </w:rPr>
        <w:t>I</w:t>
      </w:r>
      <w:proofErr w:type="gramEnd"/>
      <w:r w:rsidRPr="00915214">
        <w:rPr>
          <w:rFonts w:cs="Arial"/>
          <w:sz w:val="20"/>
        </w:rPr>
        <w:t xml:space="preserve"> – III) in response to click stimuli of various intensities (40–100 dB).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5"/>
        <w:gridCol w:w="1658"/>
        <w:gridCol w:w="2203"/>
        <w:gridCol w:w="2203"/>
        <w:gridCol w:w="2131"/>
      </w:tblGrid>
      <w:tr w:rsidR="00164E04" w:rsidRPr="008D4688" w14:paraId="26FEAF51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4311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wave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AA35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click intensity (dB SPL)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9496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mean latency (</w:t>
            </w:r>
            <w:proofErr w:type="spellStart"/>
            <w:r w:rsidRPr="008D4688">
              <w:rPr>
                <w:rFonts w:cs="Arial"/>
                <w:b/>
                <w:lang w:eastAsia="de-DE"/>
              </w:rPr>
              <w:t>ms</w:t>
            </w:r>
            <w:proofErr w:type="spellEnd"/>
            <w:r w:rsidRPr="008D4688">
              <w:rPr>
                <w:rFonts w:cs="Arial"/>
                <w:b/>
                <w:lang w:eastAsia="de-DE"/>
              </w:rPr>
              <w:t>)</w:t>
            </w:r>
          </w:p>
          <w:p w14:paraId="6AF81675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WT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69C9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mean latency (</w:t>
            </w:r>
            <w:proofErr w:type="spellStart"/>
            <w:r w:rsidRPr="008D4688">
              <w:rPr>
                <w:rFonts w:cs="Arial"/>
                <w:b/>
                <w:lang w:eastAsia="de-DE"/>
              </w:rPr>
              <w:t>ms</w:t>
            </w:r>
            <w:proofErr w:type="spellEnd"/>
            <w:r w:rsidRPr="008D4688">
              <w:rPr>
                <w:rFonts w:cs="Arial"/>
                <w:b/>
                <w:lang w:eastAsia="de-DE"/>
              </w:rPr>
              <w:t>)</w:t>
            </w:r>
          </w:p>
          <w:p w14:paraId="0821116D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proofErr w:type="spellStart"/>
            <w:r w:rsidRPr="008D4688">
              <w:rPr>
                <w:rFonts w:cs="Arial"/>
                <w:b/>
                <w:lang w:eastAsia="de-DE"/>
              </w:rPr>
              <w:t>cKO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280F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 w:rsidRPr="008D4688">
              <w:rPr>
                <w:rFonts w:cs="Arial"/>
                <w:b/>
                <w:lang w:eastAsia="de-DE"/>
              </w:rPr>
              <w:t>p-value</w:t>
            </w:r>
          </w:p>
          <w:p w14:paraId="3C5BC0C2" w14:textId="77777777" w:rsidR="00164E04" w:rsidRPr="008D4688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lang w:eastAsia="de-DE"/>
              </w:rPr>
              <w:t>2way ANOVA</w:t>
            </w:r>
          </w:p>
        </w:tc>
      </w:tr>
      <w:tr w:rsidR="00164E04" w:rsidRPr="00915214" w14:paraId="3406B256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86BE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311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94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sz w:val="20"/>
                <w:szCs w:val="20"/>
              </w:rPr>
              <w:t xml:space="preserve">2.02 </w:t>
            </w:r>
            <w:r w:rsidRPr="00915214">
              <w:rPr>
                <w:rFonts w:cs="Arial"/>
                <w:sz w:val="20"/>
                <w:szCs w:val="20"/>
                <w:lang w:eastAsia="de-DE"/>
              </w:rPr>
              <w:t>± 0.03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3A9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2.02 ± 0.03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6C3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0.9073</w:t>
            </w:r>
          </w:p>
        </w:tc>
      </w:tr>
      <w:tr w:rsidR="00164E04" w:rsidRPr="00915214" w14:paraId="5E226D49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4540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432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D2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sz w:val="20"/>
                <w:szCs w:val="20"/>
              </w:rPr>
              <w:t xml:space="preserve">1.83 </w:t>
            </w:r>
            <w:r w:rsidRPr="00915214">
              <w:rPr>
                <w:rFonts w:cs="Arial"/>
                <w:sz w:val="20"/>
                <w:szCs w:val="20"/>
                <w:lang w:eastAsia="de-DE"/>
              </w:rPr>
              <w:t>± 0.03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138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1.83 ± 0.03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03A1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3CDB89F4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61E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F48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02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sz w:val="20"/>
                <w:szCs w:val="20"/>
              </w:rPr>
              <w:t xml:space="preserve">1.71 </w:t>
            </w:r>
            <w:r w:rsidRPr="00915214">
              <w:rPr>
                <w:rFonts w:cs="Arial"/>
                <w:sz w:val="20"/>
                <w:szCs w:val="20"/>
                <w:lang w:eastAsia="de-DE"/>
              </w:rPr>
              <w:t>± 0.04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188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1.71 ± 0.04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74C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162BD87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395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C24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D03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sz w:val="20"/>
                <w:szCs w:val="20"/>
              </w:rPr>
              <w:t xml:space="preserve">1.64 </w:t>
            </w:r>
            <w:r w:rsidRPr="00915214">
              <w:rPr>
                <w:rFonts w:cs="Arial"/>
                <w:sz w:val="20"/>
                <w:szCs w:val="20"/>
                <w:lang w:eastAsia="de-DE"/>
              </w:rPr>
              <w:t>± 0.04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9BC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1.64 ± 0.04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9BD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6B3D0F01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AFA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315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61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sz w:val="20"/>
                <w:szCs w:val="20"/>
              </w:rPr>
              <w:t xml:space="preserve">1.55 </w:t>
            </w:r>
            <w:r w:rsidRPr="00915214">
              <w:rPr>
                <w:rFonts w:cs="Arial"/>
                <w:sz w:val="20"/>
                <w:szCs w:val="20"/>
                <w:lang w:eastAsia="de-DE"/>
              </w:rPr>
              <w:t>± 0.03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FA7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1.55 ± 0.03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6A1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6C03E81A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95F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27A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1D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sz w:val="20"/>
                <w:szCs w:val="20"/>
              </w:rPr>
              <w:t xml:space="preserve">1.47 </w:t>
            </w:r>
            <w:r w:rsidRPr="00915214">
              <w:rPr>
                <w:rFonts w:cs="Arial"/>
                <w:sz w:val="20"/>
                <w:szCs w:val="20"/>
                <w:lang w:eastAsia="de-DE"/>
              </w:rPr>
              <w:t>± 0.03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E39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1.47 ± 0.03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F39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6C4ED106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12E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II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DD94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070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3.26 ± 0.067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B1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3.30 ± 0.11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610C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0.1225</w:t>
            </w:r>
          </w:p>
        </w:tc>
      </w:tr>
      <w:tr w:rsidR="00164E04" w:rsidRPr="00915214" w14:paraId="5B7A0DEF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5C38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C3C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0DD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3.05 ± 0.07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EB6C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3.21 ± 0.11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C45A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0263D878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6EF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F4EE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C4E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2.02 ± 0.07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2C6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2.99 ± 0.11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851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6DF0D94B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128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1E25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32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2.83 ± 0.09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AD4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2.91 ± 0.12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EE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07BC94A0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1239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F7D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27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2.75 ± 0.06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7F3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2.83 ± 0.16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1D8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35C2CFF2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E6EE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774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CB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2.71 ± 0.08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7C5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2.89 ± 0.17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BA2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3A19D30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03AB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III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B3C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D58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4.56 ± 0.11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7BC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4.74 ± 0.19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8CC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0.9147</w:t>
            </w:r>
          </w:p>
        </w:tc>
      </w:tr>
      <w:tr w:rsidR="00164E04" w:rsidRPr="00915214" w14:paraId="5EEC48DB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80DAF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C4D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7D3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4.42 ± .012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873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4.40 ± 0.14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4510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6CC3887D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F5C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265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B1C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4.24 ± 0.09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D9A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4.20 ± 0.09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155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44221FB8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8141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0A7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CCC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4.17 ± 0.12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BBB1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4.08 ± 0.09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677D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05F09FA6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B29A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B934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D216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4.01 ± 0.07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9C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4.06 ± 0.05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15EDB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  <w:tr w:rsidR="00164E04" w:rsidRPr="00915214" w14:paraId="3038AEBE" w14:textId="77777777" w:rsidTr="00CC60B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95D9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9C8E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b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FC07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3.94 ± 0.08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8FE8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r w:rsidRPr="00915214">
              <w:rPr>
                <w:rFonts w:cs="Arial"/>
                <w:sz w:val="20"/>
                <w:szCs w:val="20"/>
                <w:lang w:eastAsia="de-DE"/>
              </w:rPr>
              <w:t>3.90 ± 0.06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852" w14:textId="77777777" w:rsidR="00164E04" w:rsidRPr="00915214" w:rsidRDefault="00164E04" w:rsidP="00CC60B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</w:p>
        </w:tc>
      </w:tr>
    </w:tbl>
    <w:p w14:paraId="46571D44" w14:textId="77777777" w:rsidR="002E0614" w:rsidRDefault="002E0614"/>
    <w:sectPr w:rsidR="002E0614" w:rsidSect="00C37C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04"/>
    <w:rsid w:val="00005B93"/>
    <w:rsid w:val="00010359"/>
    <w:rsid w:val="00013305"/>
    <w:rsid w:val="00015573"/>
    <w:rsid w:val="00016818"/>
    <w:rsid w:val="00017750"/>
    <w:rsid w:val="00045804"/>
    <w:rsid w:val="00060F9B"/>
    <w:rsid w:val="00065178"/>
    <w:rsid w:val="00065243"/>
    <w:rsid w:val="00067D50"/>
    <w:rsid w:val="0007112B"/>
    <w:rsid w:val="00081D4B"/>
    <w:rsid w:val="000A4EB4"/>
    <w:rsid w:val="000D30E4"/>
    <w:rsid w:val="000E39BB"/>
    <w:rsid w:val="000E5C0B"/>
    <w:rsid w:val="000E676F"/>
    <w:rsid w:val="000F1962"/>
    <w:rsid w:val="00104FA1"/>
    <w:rsid w:val="00111A81"/>
    <w:rsid w:val="001203D9"/>
    <w:rsid w:val="0012155C"/>
    <w:rsid w:val="00137CFE"/>
    <w:rsid w:val="0014065B"/>
    <w:rsid w:val="00145D04"/>
    <w:rsid w:val="00151390"/>
    <w:rsid w:val="00157509"/>
    <w:rsid w:val="00160D99"/>
    <w:rsid w:val="00164E04"/>
    <w:rsid w:val="00166C86"/>
    <w:rsid w:val="0017053A"/>
    <w:rsid w:val="00175722"/>
    <w:rsid w:val="00177E24"/>
    <w:rsid w:val="00181FAC"/>
    <w:rsid w:val="001847C8"/>
    <w:rsid w:val="001857F0"/>
    <w:rsid w:val="001A6207"/>
    <w:rsid w:val="001A7631"/>
    <w:rsid w:val="001C0950"/>
    <w:rsid w:val="001D7305"/>
    <w:rsid w:val="00200530"/>
    <w:rsid w:val="00203980"/>
    <w:rsid w:val="00205049"/>
    <w:rsid w:val="00216B70"/>
    <w:rsid w:val="00222F7A"/>
    <w:rsid w:val="00231AE3"/>
    <w:rsid w:val="00253CE8"/>
    <w:rsid w:val="0027054C"/>
    <w:rsid w:val="002736BB"/>
    <w:rsid w:val="002A4661"/>
    <w:rsid w:val="002B082B"/>
    <w:rsid w:val="002B1294"/>
    <w:rsid w:val="002B1479"/>
    <w:rsid w:val="002B3A19"/>
    <w:rsid w:val="002B559B"/>
    <w:rsid w:val="002C02C2"/>
    <w:rsid w:val="002C1F82"/>
    <w:rsid w:val="002C35E3"/>
    <w:rsid w:val="002C59CF"/>
    <w:rsid w:val="002D0A61"/>
    <w:rsid w:val="002D6934"/>
    <w:rsid w:val="002E0614"/>
    <w:rsid w:val="002E2918"/>
    <w:rsid w:val="002F0A91"/>
    <w:rsid w:val="0030366F"/>
    <w:rsid w:val="00305B14"/>
    <w:rsid w:val="00306F74"/>
    <w:rsid w:val="00312F50"/>
    <w:rsid w:val="00314A15"/>
    <w:rsid w:val="00314FCD"/>
    <w:rsid w:val="00354488"/>
    <w:rsid w:val="00355CED"/>
    <w:rsid w:val="00357B4A"/>
    <w:rsid w:val="003639BB"/>
    <w:rsid w:val="00367F81"/>
    <w:rsid w:val="00371115"/>
    <w:rsid w:val="00377C3B"/>
    <w:rsid w:val="00382EFC"/>
    <w:rsid w:val="0038403C"/>
    <w:rsid w:val="003854F1"/>
    <w:rsid w:val="003874CC"/>
    <w:rsid w:val="0039159F"/>
    <w:rsid w:val="003A1D7D"/>
    <w:rsid w:val="003A4D72"/>
    <w:rsid w:val="003B3F2E"/>
    <w:rsid w:val="003C51F3"/>
    <w:rsid w:val="003C5C8B"/>
    <w:rsid w:val="003D381B"/>
    <w:rsid w:val="003F61D9"/>
    <w:rsid w:val="00433475"/>
    <w:rsid w:val="00436931"/>
    <w:rsid w:val="00444D47"/>
    <w:rsid w:val="004502CA"/>
    <w:rsid w:val="00454F58"/>
    <w:rsid w:val="00457505"/>
    <w:rsid w:val="0046323D"/>
    <w:rsid w:val="00464F48"/>
    <w:rsid w:val="0048635F"/>
    <w:rsid w:val="004920C2"/>
    <w:rsid w:val="00495F9B"/>
    <w:rsid w:val="0049661E"/>
    <w:rsid w:val="00497FCA"/>
    <w:rsid w:val="004A1FC8"/>
    <w:rsid w:val="004C058D"/>
    <w:rsid w:val="004C4808"/>
    <w:rsid w:val="004C710B"/>
    <w:rsid w:val="004D5BB9"/>
    <w:rsid w:val="004D6353"/>
    <w:rsid w:val="004D6FDE"/>
    <w:rsid w:val="004E09A6"/>
    <w:rsid w:val="004F5045"/>
    <w:rsid w:val="004F6045"/>
    <w:rsid w:val="00500C7B"/>
    <w:rsid w:val="00505E62"/>
    <w:rsid w:val="0050675D"/>
    <w:rsid w:val="005371BE"/>
    <w:rsid w:val="00537C58"/>
    <w:rsid w:val="00542FA4"/>
    <w:rsid w:val="0054443C"/>
    <w:rsid w:val="0055172F"/>
    <w:rsid w:val="005619BF"/>
    <w:rsid w:val="00562334"/>
    <w:rsid w:val="00564969"/>
    <w:rsid w:val="005656C8"/>
    <w:rsid w:val="005739C4"/>
    <w:rsid w:val="00584260"/>
    <w:rsid w:val="005870DC"/>
    <w:rsid w:val="00596C4E"/>
    <w:rsid w:val="005B1DE7"/>
    <w:rsid w:val="005B5FB5"/>
    <w:rsid w:val="005D5B4C"/>
    <w:rsid w:val="00630263"/>
    <w:rsid w:val="00640A52"/>
    <w:rsid w:val="00641E18"/>
    <w:rsid w:val="00643AF8"/>
    <w:rsid w:val="00650BEB"/>
    <w:rsid w:val="00662AC1"/>
    <w:rsid w:val="00664D5E"/>
    <w:rsid w:val="00666991"/>
    <w:rsid w:val="00667D9C"/>
    <w:rsid w:val="00673A77"/>
    <w:rsid w:val="00680658"/>
    <w:rsid w:val="00681284"/>
    <w:rsid w:val="00696861"/>
    <w:rsid w:val="006B2E1E"/>
    <w:rsid w:val="006C787F"/>
    <w:rsid w:val="006E02CF"/>
    <w:rsid w:val="00710410"/>
    <w:rsid w:val="007152AA"/>
    <w:rsid w:val="00717765"/>
    <w:rsid w:val="0072478A"/>
    <w:rsid w:val="007265DB"/>
    <w:rsid w:val="00732F10"/>
    <w:rsid w:val="00744D83"/>
    <w:rsid w:val="007463CE"/>
    <w:rsid w:val="00761442"/>
    <w:rsid w:val="007659E4"/>
    <w:rsid w:val="0078006C"/>
    <w:rsid w:val="00786245"/>
    <w:rsid w:val="00793F26"/>
    <w:rsid w:val="007A0CD8"/>
    <w:rsid w:val="007A6A2E"/>
    <w:rsid w:val="007B1DD1"/>
    <w:rsid w:val="007B5CE3"/>
    <w:rsid w:val="007B68AA"/>
    <w:rsid w:val="007B78E3"/>
    <w:rsid w:val="007C60BA"/>
    <w:rsid w:val="007D047F"/>
    <w:rsid w:val="007D2008"/>
    <w:rsid w:val="007E518D"/>
    <w:rsid w:val="007F4AFC"/>
    <w:rsid w:val="00811D84"/>
    <w:rsid w:val="0081473D"/>
    <w:rsid w:val="00815E12"/>
    <w:rsid w:val="008305D0"/>
    <w:rsid w:val="00831BFC"/>
    <w:rsid w:val="00831F44"/>
    <w:rsid w:val="00837E49"/>
    <w:rsid w:val="0085017E"/>
    <w:rsid w:val="00853237"/>
    <w:rsid w:val="00855E9A"/>
    <w:rsid w:val="00860F1B"/>
    <w:rsid w:val="008813BB"/>
    <w:rsid w:val="00883D1B"/>
    <w:rsid w:val="00883D4D"/>
    <w:rsid w:val="0089075C"/>
    <w:rsid w:val="00890874"/>
    <w:rsid w:val="00893470"/>
    <w:rsid w:val="008B056B"/>
    <w:rsid w:val="008B2936"/>
    <w:rsid w:val="008E0D08"/>
    <w:rsid w:val="008E478F"/>
    <w:rsid w:val="008E678A"/>
    <w:rsid w:val="008F3BC5"/>
    <w:rsid w:val="009125DB"/>
    <w:rsid w:val="00913347"/>
    <w:rsid w:val="009159ED"/>
    <w:rsid w:val="00920692"/>
    <w:rsid w:val="00927640"/>
    <w:rsid w:val="00927F55"/>
    <w:rsid w:val="00933606"/>
    <w:rsid w:val="00946D8B"/>
    <w:rsid w:val="009509EC"/>
    <w:rsid w:val="00955A96"/>
    <w:rsid w:val="00965888"/>
    <w:rsid w:val="00965B8A"/>
    <w:rsid w:val="00976BA1"/>
    <w:rsid w:val="0099133B"/>
    <w:rsid w:val="0099330B"/>
    <w:rsid w:val="00995BE7"/>
    <w:rsid w:val="009B7440"/>
    <w:rsid w:val="009D0179"/>
    <w:rsid w:val="009D6F3A"/>
    <w:rsid w:val="009D7CB9"/>
    <w:rsid w:val="00A01C64"/>
    <w:rsid w:val="00A02B80"/>
    <w:rsid w:val="00A05EEB"/>
    <w:rsid w:val="00A139EC"/>
    <w:rsid w:val="00A13EA3"/>
    <w:rsid w:val="00A2276F"/>
    <w:rsid w:val="00A364CD"/>
    <w:rsid w:val="00A47DCA"/>
    <w:rsid w:val="00A55D4C"/>
    <w:rsid w:val="00A6048C"/>
    <w:rsid w:val="00A61D65"/>
    <w:rsid w:val="00A70FF6"/>
    <w:rsid w:val="00A8425E"/>
    <w:rsid w:val="00A85CC1"/>
    <w:rsid w:val="00A9052B"/>
    <w:rsid w:val="00AB3FB5"/>
    <w:rsid w:val="00AB6E11"/>
    <w:rsid w:val="00AB720D"/>
    <w:rsid w:val="00AC4E46"/>
    <w:rsid w:val="00AD6F03"/>
    <w:rsid w:val="00AD7800"/>
    <w:rsid w:val="00AF73FA"/>
    <w:rsid w:val="00AF78BC"/>
    <w:rsid w:val="00B135FD"/>
    <w:rsid w:val="00B20180"/>
    <w:rsid w:val="00B235E2"/>
    <w:rsid w:val="00B33156"/>
    <w:rsid w:val="00B43888"/>
    <w:rsid w:val="00B61764"/>
    <w:rsid w:val="00B64E97"/>
    <w:rsid w:val="00B66EB6"/>
    <w:rsid w:val="00B67F03"/>
    <w:rsid w:val="00B73D05"/>
    <w:rsid w:val="00B75AE4"/>
    <w:rsid w:val="00B86639"/>
    <w:rsid w:val="00BA043F"/>
    <w:rsid w:val="00BB5BC4"/>
    <w:rsid w:val="00BB74AE"/>
    <w:rsid w:val="00BC5062"/>
    <w:rsid w:val="00BD3729"/>
    <w:rsid w:val="00BE433C"/>
    <w:rsid w:val="00BE56F9"/>
    <w:rsid w:val="00BF2DED"/>
    <w:rsid w:val="00BF58C9"/>
    <w:rsid w:val="00C02499"/>
    <w:rsid w:val="00C028BF"/>
    <w:rsid w:val="00C04A47"/>
    <w:rsid w:val="00C12921"/>
    <w:rsid w:val="00C26094"/>
    <w:rsid w:val="00C261D1"/>
    <w:rsid w:val="00C37C09"/>
    <w:rsid w:val="00C44BAF"/>
    <w:rsid w:val="00C458F8"/>
    <w:rsid w:val="00C46124"/>
    <w:rsid w:val="00C65B31"/>
    <w:rsid w:val="00CA156F"/>
    <w:rsid w:val="00CB6601"/>
    <w:rsid w:val="00CC2AE4"/>
    <w:rsid w:val="00CC6154"/>
    <w:rsid w:val="00CD0589"/>
    <w:rsid w:val="00D220AF"/>
    <w:rsid w:val="00D244B1"/>
    <w:rsid w:val="00D2782D"/>
    <w:rsid w:val="00D34024"/>
    <w:rsid w:val="00D343F9"/>
    <w:rsid w:val="00D44743"/>
    <w:rsid w:val="00D53BB2"/>
    <w:rsid w:val="00D62ACE"/>
    <w:rsid w:val="00D773D6"/>
    <w:rsid w:val="00D80C3B"/>
    <w:rsid w:val="00D97C76"/>
    <w:rsid w:val="00DA1D2F"/>
    <w:rsid w:val="00DA73B1"/>
    <w:rsid w:val="00DA782C"/>
    <w:rsid w:val="00DC52EB"/>
    <w:rsid w:val="00DD32F5"/>
    <w:rsid w:val="00DD5261"/>
    <w:rsid w:val="00DF3FFC"/>
    <w:rsid w:val="00E01BED"/>
    <w:rsid w:val="00E12196"/>
    <w:rsid w:val="00E23550"/>
    <w:rsid w:val="00E323E0"/>
    <w:rsid w:val="00E46C4D"/>
    <w:rsid w:val="00E51F2D"/>
    <w:rsid w:val="00E621E3"/>
    <w:rsid w:val="00E80731"/>
    <w:rsid w:val="00E849FF"/>
    <w:rsid w:val="00E86D7F"/>
    <w:rsid w:val="00E879B4"/>
    <w:rsid w:val="00EA130A"/>
    <w:rsid w:val="00EB6B46"/>
    <w:rsid w:val="00EC32B3"/>
    <w:rsid w:val="00ED4249"/>
    <w:rsid w:val="00ED7D3F"/>
    <w:rsid w:val="00EE6DC4"/>
    <w:rsid w:val="00EE7E4D"/>
    <w:rsid w:val="00EF0A64"/>
    <w:rsid w:val="00F14030"/>
    <w:rsid w:val="00F20FF4"/>
    <w:rsid w:val="00F215A4"/>
    <w:rsid w:val="00F30692"/>
    <w:rsid w:val="00F30901"/>
    <w:rsid w:val="00F3490B"/>
    <w:rsid w:val="00F35114"/>
    <w:rsid w:val="00F50C61"/>
    <w:rsid w:val="00F539F6"/>
    <w:rsid w:val="00F55691"/>
    <w:rsid w:val="00F64FD0"/>
    <w:rsid w:val="00F7278F"/>
    <w:rsid w:val="00F74C83"/>
    <w:rsid w:val="00F765B8"/>
    <w:rsid w:val="00F81DBC"/>
    <w:rsid w:val="00F820F0"/>
    <w:rsid w:val="00FB1BC8"/>
    <w:rsid w:val="00FB614D"/>
    <w:rsid w:val="00FD4E15"/>
    <w:rsid w:val="00FD4F5F"/>
    <w:rsid w:val="00FD5F18"/>
    <w:rsid w:val="00FE24F1"/>
    <w:rsid w:val="00FE252D"/>
    <w:rsid w:val="00FE3917"/>
    <w:rsid w:val="00FF05B6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9A29"/>
  <w15:chartTrackingRefBased/>
  <w15:docId w15:val="{7416A7CC-76BB-3E46-A38C-06AB9664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4E04"/>
    <w:pPr>
      <w:spacing w:after="200" w:line="276" w:lineRule="auto"/>
      <w:jc w:val="both"/>
    </w:pPr>
    <w:rPr>
      <w:rFonts w:ascii="Arial" w:hAnsi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4E0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Meis</dc:creator>
  <cp:keywords/>
  <dc:description/>
  <cp:lastModifiedBy>Hübner, Christian</cp:lastModifiedBy>
  <cp:revision>2</cp:revision>
  <dcterms:created xsi:type="dcterms:W3CDTF">2022-01-03T08:45:00Z</dcterms:created>
  <dcterms:modified xsi:type="dcterms:W3CDTF">2022-01-03T08:45:00Z</dcterms:modified>
</cp:coreProperties>
</file>