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C859F66" w:rsidR="00877644" w:rsidRPr="00BB4962" w:rsidRDefault="00BB49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B4962">
        <w:rPr>
          <w:rFonts w:asciiTheme="minorHAnsi" w:hAnsiTheme="minorHAnsi"/>
          <w:sz w:val="20"/>
          <w:szCs w:val="20"/>
        </w:rPr>
        <w:t xml:space="preserve">We clearly described it in the Materials &amp; Method section in the Statistical Analysis heading: "Regarding a power analysis, </w:t>
      </w:r>
      <w:r w:rsidRPr="00BB4962">
        <w:rPr>
          <w:rFonts w:ascii="MS Gothic" w:eastAsia="MS Gothic" w:hAnsi="MS Gothic" w:cs="MS Gothic" w:hint="eastAsia"/>
          <w:sz w:val="20"/>
          <w:szCs w:val="20"/>
        </w:rPr>
        <w:t> </w:t>
      </w:r>
      <w:r w:rsidRPr="00BB4962">
        <w:rPr>
          <w:rFonts w:asciiTheme="minorHAnsi" w:hAnsiTheme="minorHAnsi"/>
          <w:sz w:val="20"/>
          <w:szCs w:val="20"/>
        </w:rPr>
        <w:t>we designed our experiments based on 3-way repeated measures ANOVA whose effect size was moderate (f = 0.25), with an alpha-error probability = 0.05 and power = 0.80, and the number of groups was 8 ... by using G*Power software"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C29D964" w:rsidR="00B330BD" w:rsidRPr="00125190" w:rsidRDefault="00BB49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B4962">
        <w:rPr>
          <w:rFonts w:asciiTheme="minorHAnsi" w:hAnsiTheme="minorHAnsi"/>
        </w:rPr>
        <w:t xml:space="preserve">We described </w:t>
      </w:r>
      <w:r>
        <w:rPr>
          <w:rFonts w:asciiTheme="minorHAnsi" w:hAnsiTheme="minorHAnsi"/>
        </w:rPr>
        <w:t>them</w:t>
      </w:r>
      <w:r w:rsidRPr="00BB4962">
        <w:rPr>
          <w:rFonts w:asciiTheme="minorHAnsi" w:hAnsiTheme="minorHAnsi"/>
        </w:rPr>
        <w:t xml:space="preserve"> in the Materials &amp; Method section in the Statistical Analysis heading: "Regarding replicates of experiments, we used different individuals for the replicates, ..."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7A451D" w:rsidR="0015519A" w:rsidRPr="00505C51" w:rsidRDefault="00BB496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B4962">
        <w:rPr>
          <w:rFonts w:asciiTheme="minorHAnsi" w:hAnsiTheme="minorHAnsi"/>
          <w:sz w:val="22"/>
          <w:szCs w:val="22"/>
        </w:rPr>
        <w:t>All of detail statistical data are available in figure legends, and/or Supplementary File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BDE7B5" w:rsidR="00BC3CCE" w:rsidRPr="00505C51" w:rsidRDefault="00BB49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B4962">
        <w:rPr>
          <w:rFonts w:asciiTheme="minorHAnsi" w:hAnsiTheme="minorHAnsi"/>
          <w:sz w:val="22"/>
          <w:szCs w:val="22"/>
        </w:rPr>
        <w:t>The group allocation statement can be found in the “Fish maintenance and rearing in the lab” paragraph of the Materials and Method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A6291FD" w:rsidR="00BC3CCE" w:rsidRPr="00BB4962" w:rsidRDefault="00BB49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BB4962">
        <w:rPr>
          <w:rFonts w:asciiTheme="minorHAnsi" w:hAnsiTheme="minorHAnsi"/>
          <w:sz w:val="20"/>
          <w:szCs w:val="20"/>
        </w:rPr>
        <w:t xml:space="preserve">Source data are available </w:t>
      </w:r>
      <w:r w:rsidRPr="00BB4962">
        <w:rPr>
          <w:rFonts w:asciiTheme="minorHAnsi" w:hAnsiTheme="minorHAnsi"/>
          <w:sz w:val="20"/>
          <w:szCs w:val="20"/>
        </w:rPr>
        <w:t>in a file “</w:t>
      </w:r>
      <w:r w:rsidRPr="00BB4962">
        <w:rPr>
          <w:rFonts w:asciiTheme="minorHAnsi" w:hAnsiTheme="minorHAnsi"/>
          <w:sz w:val="20"/>
          <w:szCs w:val="20"/>
        </w:rPr>
        <w:t>Figure_raw_source_data.xlsx</w:t>
      </w:r>
      <w:r w:rsidRPr="00BB4962">
        <w:rPr>
          <w:rFonts w:asciiTheme="minorHAnsi" w:hAnsiTheme="minorHAnsi"/>
          <w:sz w:val="20"/>
          <w:szCs w:val="20"/>
        </w:rPr>
        <w:t>”</w:t>
      </w:r>
      <w:r w:rsidRPr="00BB4962">
        <w:rPr>
          <w:rFonts w:asciiTheme="minorHAnsi" w:hAnsiTheme="minorHAnsi"/>
          <w:sz w:val="20"/>
          <w:szCs w:val="20"/>
        </w:rPr>
        <w:t xml:space="preserve">, also </w:t>
      </w:r>
      <w:r>
        <w:rPr>
          <w:rFonts w:asciiTheme="minorHAnsi" w:hAnsiTheme="minorHAnsi"/>
          <w:sz w:val="20"/>
          <w:szCs w:val="20"/>
        </w:rPr>
        <w:t xml:space="preserve">all </w:t>
      </w:r>
      <w:r w:rsidRPr="00BB4962">
        <w:rPr>
          <w:rFonts w:asciiTheme="minorHAnsi" w:hAnsiTheme="minorHAnsi"/>
          <w:sz w:val="20"/>
          <w:szCs w:val="20"/>
        </w:rPr>
        <w:t>codes</w:t>
      </w:r>
      <w:r>
        <w:rPr>
          <w:rFonts w:asciiTheme="minorHAnsi" w:hAnsiTheme="minorHAnsi"/>
          <w:sz w:val="20"/>
          <w:szCs w:val="20"/>
        </w:rPr>
        <w:t>/scripts</w:t>
      </w:r>
      <w:r w:rsidRPr="00BB4962">
        <w:rPr>
          <w:rFonts w:asciiTheme="minorHAnsi" w:hAnsiTheme="minorHAnsi"/>
          <w:sz w:val="20"/>
          <w:szCs w:val="20"/>
        </w:rPr>
        <w:t xml:space="preserve"> used for data </w:t>
      </w:r>
      <w:r w:rsidRPr="00BB4962">
        <w:rPr>
          <w:rFonts w:asciiTheme="minorHAnsi" w:hAnsiTheme="minorHAnsi" w:cstheme="minorHAnsi"/>
          <w:sz w:val="20"/>
          <w:szCs w:val="20"/>
        </w:rPr>
        <w:t xml:space="preserve">analyses </w:t>
      </w:r>
      <w:r w:rsidRPr="00BB4962">
        <w:rPr>
          <w:rFonts w:asciiTheme="minorHAnsi" w:hAnsiTheme="minorHAnsi" w:cstheme="minorHAnsi"/>
          <w:sz w:val="20"/>
          <w:szCs w:val="20"/>
        </w:rPr>
        <w:t xml:space="preserve">and demo videos </w:t>
      </w:r>
      <w:r w:rsidRPr="00BB4962">
        <w:rPr>
          <w:rFonts w:asciiTheme="minorHAnsi" w:hAnsiTheme="minorHAnsi" w:cstheme="minorHAnsi"/>
          <w:sz w:val="20"/>
          <w:szCs w:val="20"/>
        </w:rPr>
        <w:t xml:space="preserve">are available in </w:t>
      </w:r>
      <w:proofErr w:type="spellStart"/>
      <w:r w:rsidRPr="00BB4962">
        <w:rPr>
          <w:rFonts w:asciiTheme="minorHAnsi" w:hAnsiTheme="minorHAnsi" w:cstheme="minorHAnsi"/>
          <w:sz w:val="20"/>
          <w:szCs w:val="20"/>
        </w:rPr>
        <w:t>Zenodo</w:t>
      </w:r>
      <w:proofErr w:type="spellEnd"/>
      <w:r w:rsidRPr="00BB4962">
        <w:rPr>
          <w:rFonts w:asciiTheme="minorHAnsi" w:hAnsiTheme="minorHAnsi" w:cstheme="minorHAnsi"/>
          <w:sz w:val="20"/>
          <w:szCs w:val="20"/>
        </w:rPr>
        <w:t xml:space="preserve"> (https://zenodo.org/record/5122894#.YPnDBR1ujsF), described </w:t>
      </w:r>
      <w:r w:rsidRPr="00BB4962">
        <w:rPr>
          <w:rFonts w:asciiTheme="minorHAnsi" w:hAnsiTheme="minorHAnsi"/>
          <w:sz w:val="20"/>
          <w:szCs w:val="20"/>
        </w:rPr>
        <w:t>in the “Data availability” section</w:t>
      </w:r>
      <w:r>
        <w:rPr>
          <w:rFonts w:asciiTheme="minorHAnsi" w:hAnsiTheme="minorHAnsi"/>
          <w:sz w:val="20"/>
          <w:szCs w:val="20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CC1A" w14:textId="77777777" w:rsidR="000E147B" w:rsidRDefault="000E147B" w:rsidP="004215FE">
      <w:r>
        <w:separator/>
      </w:r>
    </w:p>
  </w:endnote>
  <w:endnote w:type="continuationSeparator" w:id="0">
    <w:p w14:paraId="19C6AD63" w14:textId="77777777" w:rsidR="000E147B" w:rsidRDefault="000E147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E0FB" w14:textId="77777777" w:rsidR="000E147B" w:rsidRDefault="000E147B" w:rsidP="004215FE">
      <w:r>
        <w:separator/>
      </w:r>
    </w:p>
  </w:footnote>
  <w:footnote w:type="continuationSeparator" w:id="0">
    <w:p w14:paraId="4B2D8A51" w14:textId="77777777" w:rsidR="000E147B" w:rsidRDefault="000E147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147B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4962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D9A48AA-7D00-F34E-939D-EDBA1905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Masato Yoshizawa</cp:lastModifiedBy>
  <cp:revision>2</cp:revision>
  <dcterms:created xsi:type="dcterms:W3CDTF">2021-07-29T23:27:00Z</dcterms:created>
  <dcterms:modified xsi:type="dcterms:W3CDTF">2021-07-29T23:27:00Z</dcterms:modified>
</cp:coreProperties>
</file>