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DBFD4" w14:textId="65B5FFA7" w:rsidR="00A24437" w:rsidRDefault="00E466E5" w:rsidP="00050825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Pr="00E466E5">
        <w:rPr>
          <w:rFonts w:ascii="Arial" w:hAnsi="Arial" w:cs="Arial"/>
          <w:b/>
          <w:bCs/>
        </w:rPr>
        <w:t>upplementary file 1a</w:t>
      </w:r>
      <w:r w:rsidR="005B6831" w:rsidRPr="009906CC">
        <w:rPr>
          <w:rFonts w:ascii="Arial" w:hAnsi="Arial" w:cs="Arial"/>
          <w:b/>
          <w:bCs/>
        </w:rPr>
        <w:t xml:space="preserve">. </w:t>
      </w:r>
      <w:r w:rsidR="009906CC" w:rsidRPr="009906CC">
        <w:rPr>
          <w:rFonts w:ascii="Arial" w:hAnsi="Arial" w:cs="Arial"/>
          <w:b/>
          <w:bCs/>
        </w:rPr>
        <w:t xml:space="preserve">Summary of differently expressed genes of comparison between ds </w:t>
      </w:r>
      <w:r w:rsidR="009906CC" w:rsidRPr="009906CC">
        <w:rPr>
          <w:rFonts w:ascii="Arial" w:hAnsi="Arial" w:cs="Arial"/>
          <w:b/>
          <w:bCs/>
          <w:i/>
          <w:iCs/>
        </w:rPr>
        <w:t>GFP</w:t>
      </w:r>
      <w:r w:rsidR="009906CC" w:rsidRPr="009906CC">
        <w:rPr>
          <w:rFonts w:ascii="Arial" w:hAnsi="Arial" w:cs="Arial"/>
          <w:b/>
          <w:bCs/>
        </w:rPr>
        <w:t xml:space="preserve"> and ds </w:t>
      </w:r>
      <w:r w:rsidR="009906CC" w:rsidRPr="009906CC">
        <w:rPr>
          <w:rFonts w:ascii="Arial" w:hAnsi="Arial" w:cs="Arial"/>
          <w:b/>
          <w:bCs/>
          <w:i/>
          <w:iCs/>
        </w:rPr>
        <w:t>ISARL</w:t>
      </w:r>
      <w:r w:rsidR="009906CC" w:rsidRPr="009906CC">
        <w:rPr>
          <w:rFonts w:ascii="Arial" w:hAnsi="Arial" w:cs="Arial"/>
          <w:b/>
          <w:bCs/>
        </w:rPr>
        <w:t xml:space="preserve"> injection after 96h feeding on clean mice.</w:t>
      </w:r>
    </w:p>
    <w:tbl>
      <w:tblPr>
        <w:tblW w:w="9074" w:type="dxa"/>
        <w:tblLook w:val="04A0" w:firstRow="1" w:lastRow="0" w:firstColumn="1" w:lastColumn="0" w:noHBand="0" w:noVBand="1"/>
      </w:tblPr>
      <w:tblGrid>
        <w:gridCol w:w="1744"/>
        <w:gridCol w:w="2388"/>
        <w:gridCol w:w="1693"/>
        <w:gridCol w:w="2210"/>
        <w:gridCol w:w="1039"/>
      </w:tblGrid>
      <w:tr w:rsidR="002317AC" w:rsidRPr="00747960" w14:paraId="150AFB0F" w14:textId="77777777" w:rsidTr="00C62A28">
        <w:trPr>
          <w:trHeight w:val="336"/>
        </w:trPr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B4467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BEA13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Annotation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FBFC2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Gene Name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A89FC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Log2FoldChange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C411E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2317AC" w:rsidRPr="00747960" w14:paraId="6A849E73" w14:textId="77777777" w:rsidTr="00C62A28">
        <w:trPr>
          <w:trHeight w:val="555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3C26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ISCW003049-RA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66582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Soluble maltase-glucoamylase, putative (Fragment)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0EEB1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MGA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ACF55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6.956779911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E2AC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3.80E-06</w:t>
            </w:r>
          </w:p>
        </w:tc>
      </w:tr>
      <w:tr w:rsidR="002317AC" w:rsidRPr="00747960" w14:paraId="74ACA330" w14:textId="77777777" w:rsidTr="00C62A28">
        <w:trPr>
          <w:trHeight w:val="555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83EE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ISCW007360-RA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53FB7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Gamma glutamyl transpeptidase, putative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A2BDE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GGT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8988A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6.22827548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0C11A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5.26E-07</w:t>
            </w:r>
          </w:p>
        </w:tc>
      </w:tr>
      <w:tr w:rsidR="002317AC" w:rsidRPr="00747960" w14:paraId="2CF00EFE" w14:textId="77777777" w:rsidTr="00C62A28">
        <w:trPr>
          <w:trHeight w:val="555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50BD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ISCW024014-RA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F3682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Gamma glutamyl transpeptidase, putative (Fragment)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AD684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GGT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459E2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6.190152254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8E5AE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5.27E-06</w:t>
            </w:r>
          </w:p>
        </w:tc>
      </w:tr>
      <w:tr w:rsidR="002317AC" w:rsidRPr="00747960" w14:paraId="52663221" w14:textId="77777777" w:rsidTr="00C62A28">
        <w:trPr>
          <w:trHeight w:val="555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E464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ISCW024661-RA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59A0E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Gamma glutamyl transpeptidase, putative (Fragment)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4011A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GGT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AAB8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6.190152254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125C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5.27E-06</w:t>
            </w:r>
          </w:p>
        </w:tc>
      </w:tr>
      <w:tr w:rsidR="002317AC" w:rsidRPr="00747960" w14:paraId="0FC478E8" w14:textId="77777777" w:rsidTr="00C62A28">
        <w:trPr>
          <w:trHeight w:val="555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0C9B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ISCW012872-RA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67060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Gamma-</w:t>
            </w:r>
            <w:proofErr w:type="spellStart"/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glutamyltransferase</w:t>
            </w:r>
            <w:proofErr w:type="spellEnd"/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, putative (Fragment)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1D318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GGT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0CF3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6.012757202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ADD4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2.94E-11</w:t>
            </w:r>
          </w:p>
        </w:tc>
      </w:tr>
      <w:tr w:rsidR="002317AC" w:rsidRPr="00747960" w14:paraId="6B5333DD" w14:textId="77777777" w:rsidTr="00C62A28">
        <w:trPr>
          <w:trHeight w:val="317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F1C6B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ISCW009571-RA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2214A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Uncharacterized protein (Fragment)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40DCA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ISCW009571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B134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3.298128524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E8E3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2.41E-05</w:t>
            </w:r>
          </w:p>
        </w:tc>
      </w:tr>
      <w:tr w:rsidR="002317AC" w:rsidRPr="00747960" w14:paraId="333D94F2" w14:textId="77777777" w:rsidTr="00C62A28">
        <w:trPr>
          <w:trHeight w:val="555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99899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ISCW024915-RA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01467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REX4, RNA exonuclease 4 (S. cerevisiae) family protein (Fragment)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B7FC4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REX4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BB86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-0.549991457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E922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2.24E-05</w:t>
            </w:r>
          </w:p>
        </w:tc>
      </w:tr>
      <w:tr w:rsidR="002317AC" w:rsidRPr="00747960" w14:paraId="2395D9A0" w14:textId="77777777" w:rsidTr="00C62A28">
        <w:trPr>
          <w:trHeight w:val="555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C85A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ISCW024422-RA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E06A0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Superoxide dismutase, putative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11179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SOD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1240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-1.11031654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F744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5.27E-05</w:t>
            </w:r>
          </w:p>
        </w:tc>
      </w:tr>
      <w:tr w:rsidR="002317AC" w:rsidRPr="00747960" w14:paraId="1A184E34" w14:textId="77777777" w:rsidTr="00C62A28">
        <w:trPr>
          <w:trHeight w:val="555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A9482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ISCW012336-RA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020B5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Superoxide dismutase [cu-</w:t>
            </w:r>
            <w:proofErr w:type="spellStart"/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zn</w:t>
            </w:r>
            <w:proofErr w:type="spellEnd"/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 xml:space="preserve">], putative 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3A5A8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CuZnSOD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F59E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-1.117657247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6C38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3.62E-05</w:t>
            </w:r>
          </w:p>
        </w:tc>
      </w:tr>
      <w:tr w:rsidR="002317AC" w:rsidRPr="00747960" w14:paraId="0D35328E" w14:textId="77777777" w:rsidTr="00C62A28">
        <w:trPr>
          <w:trHeight w:val="317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DAA9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ISCW005879-RA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D60F6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Uncharacterized protein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D6F7E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ISCW005879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2C6F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-1.608105744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8C2B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1.35E-05</w:t>
            </w:r>
          </w:p>
        </w:tc>
      </w:tr>
      <w:tr w:rsidR="002317AC" w:rsidRPr="00747960" w14:paraId="5C89CCB4" w14:textId="77777777" w:rsidTr="00C62A28">
        <w:trPr>
          <w:trHeight w:val="317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1866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ISCW012069-RA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1DE56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Uncharacterized protein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B8EEB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ISCW012069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D366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-1.810228584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D9A1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2.52E-06</w:t>
            </w:r>
          </w:p>
        </w:tc>
      </w:tr>
      <w:tr w:rsidR="002317AC" w:rsidRPr="00747960" w14:paraId="5660C731" w14:textId="77777777" w:rsidTr="00C62A28">
        <w:trPr>
          <w:trHeight w:val="317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FFB7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ISCW009622-RA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4DFA7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Uncharacterized protein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4F125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ISCW009622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24FEB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-2.535341888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ABEE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1.26E-06</w:t>
            </w:r>
          </w:p>
        </w:tc>
      </w:tr>
      <w:tr w:rsidR="002317AC" w:rsidRPr="00747960" w14:paraId="26406433" w14:textId="77777777" w:rsidTr="00C62A28">
        <w:trPr>
          <w:trHeight w:val="555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74D9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ISCW018477-RA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D7EB4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Adiponectin receptor, putative (Fragment)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27903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ISARL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8E36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-2.75905145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9A90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3.57E-22</w:t>
            </w:r>
          </w:p>
        </w:tc>
      </w:tr>
      <w:tr w:rsidR="002317AC" w:rsidRPr="00747960" w14:paraId="02B29375" w14:textId="77777777" w:rsidTr="00C62A28">
        <w:trPr>
          <w:trHeight w:val="1668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C2DC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ISCW003837-RA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02C98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G2/mitotic-specific cyclin A, putative (Fragment)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B7F50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cyclinA</w:t>
            </w:r>
            <w:proofErr w:type="spellEnd"/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BA10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-3.145555868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FA465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1.43E-06</w:t>
            </w:r>
          </w:p>
        </w:tc>
      </w:tr>
      <w:tr w:rsidR="002317AC" w:rsidRPr="00747960" w14:paraId="1B759ED9" w14:textId="77777777" w:rsidTr="00C62A28">
        <w:trPr>
          <w:trHeight w:val="555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9E0A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ISCW002566-RA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E9165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Acyl-CoA synthetase, putative (Fragment)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C9D2A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ACS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D0B3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-3.53392918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19CD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5.23E-05</w:t>
            </w:r>
          </w:p>
        </w:tc>
      </w:tr>
      <w:tr w:rsidR="002317AC" w:rsidRPr="00747960" w14:paraId="30DFFCC1" w14:textId="77777777" w:rsidTr="00C62A28">
        <w:trPr>
          <w:trHeight w:val="555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A85A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ISCW008490-RA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63D0A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Gamma glutamyl transpeptidase, putative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0993F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GGT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F196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-5.476120094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D75E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5.66E-08</w:t>
            </w:r>
          </w:p>
        </w:tc>
      </w:tr>
      <w:tr w:rsidR="002317AC" w:rsidRPr="00747960" w14:paraId="4D92CFC5" w14:textId="77777777" w:rsidTr="00C62A28">
        <w:trPr>
          <w:trHeight w:val="317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3628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ISCW013319-RA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A5F4A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Uncharacterized protein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69404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ISCW013319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4502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-7.608882724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0D9A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2.05E-07</w:t>
            </w:r>
          </w:p>
        </w:tc>
      </w:tr>
      <w:tr w:rsidR="002317AC" w:rsidRPr="00747960" w14:paraId="4EAD2969" w14:textId="77777777" w:rsidTr="00C62A28">
        <w:trPr>
          <w:trHeight w:val="575"/>
        </w:trPr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9981A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ISCW009608-RA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8CE7A1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Glutathione S-transferase, putative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9EB839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GST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CA91E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-7.655953275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08863" w14:textId="77777777" w:rsidR="002317AC" w:rsidRPr="00747960" w:rsidRDefault="002317AC" w:rsidP="007479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7960">
              <w:rPr>
                <w:rFonts w:ascii="Arial" w:hAnsi="Arial" w:cs="Arial"/>
                <w:color w:val="000000"/>
                <w:sz w:val="20"/>
                <w:szCs w:val="20"/>
              </w:rPr>
              <w:t>1.37E-05</w:t>
            </w:r>
          </w:p>
        </w:tc>
      </w:tr>
    </w:tbl>
    <w:p w14:paraId="0B88B30F" w14:textId="4C5F2448" w:rsidR="00820455" w:rsidRDefault="00944C6A" w:rsidP="00944C6A">
      <w:pPr>
        <w:spacing w:line="480" w:lineRule="auto"/>
        <w:jc w:val="both"/>
        <w:rPr>
          <w:rFonts w:ascii="Arial" w:hAnsi="Arial" w:cs="Arial"/>
        </w:rPr>
      </w:pPr>
      <w:r w:rsidRPr="001C78E4">
        <w:rPr>
          <w:rFonts w:ascii="Arial" w:hAnsi="Arial" w:cs="Arial"/>
        </w:rPr>
        <w:t>“-” indicates downregulation of genes in the guts of ds</w:t>
      </w:r>
      <w:r>
        <w:rPr>
          <w:rFonts w:ascii="Arial" w:hAnsi="Arial" w:cs="Arial"/>
        </w:rPr>
        <w:t xml:space="preserve"> </w:t>
      </w:r>
      <w:r w:rsidRPr="008A1812">
        <w:rPr>
          <w:rFonts w:ascii="Arial" w:hAnsi="Arial" w:cs="Arial"/>
          <w:i/>
          <w:iCs/>
        </w:rPr>
        <w:t>ISARL</w:t>
      </w:r>
      <w:r w:rsidRPr="001C78E4">
        <w:rPr>
          <w:rFonts w:ascii="Arial" w:hAnsi="Arial" w:cs="Arial"/>
        </w:rPr>
        <w:t>-injected ticks when compared to that in control ds</w:t>
      </w:r>
      <w:r>
        <w:rPr>
          <w:rFonts w:ascii="Arial" w:hAnsi="Arial" w:cs="Arial"/>
        </w:rPr>
        <w:t xml:space="preserve"> </w:t>
      </w:r>
      <w:r w:rsidRPr="008A1812">
        <w:rPr>
          <w:rFonts w:ascii="Arial" w:hAnsi="Arial" w:cs="Arial"/>
          <w:i/>
          <w:iCs/>
        </w:rPr>
        <w:t>GFP</w:t>
      </w:r>
      <w:r w:rsidRPr="001C78E4">
        <w:rPr>
          <w:rFonts w:ascii="Arial" w:hAnsi="Arial" w:cs="Arial"/>
        </w:rPr>
        <w:t>-injected tick guts.</w:t>
      </w:r>
    </w:p>
    <w:p w14:paraId="78FFAF27" w14:textId="77777777" w:rsidR="00820455" w:rsidRDefault="0082045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AC683D" w14:textId="46669CF2" w:rsidR="005B6831" w:rsidRDefault="00E466E5" w:rsidP="005B6831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</w:t>
      </w:r>
      <w:r w:rsidRPr="00E466E5">
        <w:rPr>
          <w:rFonts w:ascii="Arial" w:hAnsi="Arial" w:cs="Arial"/>
          <w:b/>
          <w:bCs/>
        </w:rPr>
        <w:t>upplementary file 1</w:t>
      </w:r>
      <w:r>
        <w:rPr>
          <w:rFonts w:ascii="Arial" w:hAnsi="Arial" w:cs="Arial"/>
          <w:b/>
          <w:bCs/>
        </w:rPr>
        <w:t>b</w:t>
      </w:r>
      <w:r w:rsidR="005B6831" w:rsidRPr="00A4678A">
        <w:rPr>
          <w:rFonts w:ascii="Arial" w:hAnsi="Arial" w:cs="Arial"/>
          <w:b/>
          <w:bCs/>
        </w:rPr>
        <w:t xml:space="preserve">. </w:t>
      </w:r>
      <w:r w:rsidR="00A4678A" w:rsidRPr="00A4678A">
        <w:rPr>
          <w:rFonts w:ascii="Arial" w:hAnsi="Arial" w:cs="Arial"/>
          <w:b/>
          <w:bCs/>
        </w:rPr>
        <w:t xml:space="preserve">Summary of differently expressed genes of comparison between ds </w:t>
      </w:r>
      <w:r w:rsidR="00A4678A" w:rsidRPr="00A4678A">
        <w:rPr>
          <w:rFonts w:ascii="Arial" w:hAnsi="Arial" w:cs="Arial"/>
          <w:b/>
          <w:bCs/>
          <w:i/>
          <w:iCs/>
        </w:rPr>
        <w:t>GFP</w:t>
      </w:r>
      <w:r w:rsidR="00A4678A" w:rsidRPr="00A4678A">
        <w:rPr>
          <w:rFonts w:ascii="Arial" w:hAnsi="Arial" w:cs="Arial"/>
          <w:b/>
          <w:bCs/>
        </w:rPr>
        <w:t xml:space="preserve"> and ds </w:t>
      </w:r>
      <w:r w:rsidR="00A4678A" w:rsidRPr="00A4678A">
        <w:rPr>
          <w:rFonts w:ascii="Arial" w:hAnsi="Arial" w:cs="Arial"/>
          <w:b/>
          <w:bCs/>
          <w:i/>
          <w:iCs/>
        </w:rPr>
        <w:t>ISARL</w:t>
      </w:r>
      <w:r w:rsidR="00A4678A" w:rsidRPr="00A4678A">
        <w:rPr>
          <w:rFonts w:ascii="Arial" w:hAnsi="Arial" w:cs="Arial"/>
          <w:b/>
          <w:bCs/>
        </w:rPr>
        <w:t xml:space="preserve"> injection after 96h feeding on </w:t>
      </w:r>
      <w:r w:rsidR="00A4678A" w:rsidRPr="00A4678A">
        <w:rPr>
          <w:rFonts w:ascii="Arial" w:hAnsi="Arial" w:cs="Arial"/>
          <w:b/>
          <w:bCs/>
          <w:i/>
          <w:iCs/>
        </w:rPr>
        <w:t>B. burgdorferi</w:t>
      </w:r>
      <w:r w:rsidR="00A4678A" w:rsidRPr="00A4678A">
        <w:rPr>
          <w:rFonts w:ascii="Arial" w:hAnsi="Arial" w:cs="Arial"/>
          <w:b/>
          <w:bCs/>
        </w:rPr>
        <w:t>-infected mice.</w:t>
      </w:r>
    </w:p>
    <w:tbl>
      <w:tblPr>
        <w:tblW w:w="9097" w:type="dxa"/>
        <w:tblLayout w:type="fixed"/>
        <w:tblLook w:val="04A0" w:firstRow="1" w:lastRow="0" w:firstColumn="1" w:lastColumn="0" w:noHBand="0" w:noVBand="1"/>
      </w:tblPr>
      <w:tblGrid>
        <w:gridCol w:w="1701"/>
        <w:gridCol w:w="2428"/>
        <w:gridCol w:w="1719"/>
        <w:gridCol w:w="1973"/>
        <w:gridCol w:w="1276"/>
      </w:tblGrid>
      <w:tr w:rsidR="007D5EF5" w:rsidRPr="00632F26" w14:paraId="16676D65" w14:textId="77777777" w:rsidTr="00C62A28">
        <w:trPr>
          <w:trHeight w:val="308"/>
        </w:trPr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F0CA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Gene</w:t>
            </w:r>
          </w:p>
        </w:tc>
        <w:tc>
          <w:tcPr>
            <w:tcW w:w="24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5AC9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Annotation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B576E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Gene Name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7A97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Log2FoldChange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D92D9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P-value</w:t>
            </w:r>
          </w:p>
        </w:tc>
      </w:tr>
      <w:tr w:rsidR="007D5EF5" w:rsidRPr="00632F26" w14:paraId="749465AB" w14:textId="77777777" w:rsidTr="00C62A28">
        <w:trPr>
          <w:trHeight w:val="7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7803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ISCW003218-RA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4C708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FADdependent</w:t>
            </w:r>
            <w:proofErr w:type="spellEnd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 xml:space="preserve"> oxidoreductase domain-containing protein 2, putative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463BC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FOXRED2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A359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-2.879056472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F4AC7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0.000239</w:t>
            </w:r>
          </w:p>
        </w:tc>
      </w:tr>
      <w:tr w:rsidR="007D5EF5" w:rsidRPr="00632F26" w14:paraId="63E8A28D" w14:textId="77777777" w:rsidTr="00C62A28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45DB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ISCW005667-RA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E2C3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Secreted protein, putative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12495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Reeler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6B73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-2.678543731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F4EB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0.000119</w:t>
            </w:r>
          </w:p>
        </w:tc>
      </w:tr>
      <w:tr w:rsidR="007D5EF5" w:rsidRPr="00632F26" w14:paraId="1AB382FC" w14:textId="77777777" w:rsidTr="00C62A28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EA7D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ISCW003629-RA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0B380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Secreted protein, putative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2F32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ISCW003629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C4C4B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-2.426582135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B40E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0.0001</w:t>
            </w:r>
          </w:p>
        </w:tc>
      </w:tr>
      <w:tr w:rsidR="007D5EF5" w:rsidRPr="00632F26" w14:paraId="419D5FBA" w14:textId="77777777" w:rsidTr="00C62A28">
        <w:trPr>
          <w:trHeight w:val="7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C7CC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ISCW018477-RA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1DD89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Adiponectin receptor, putative (Fragment)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CB77F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ISARL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B26C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-1.912092255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6BD69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1.72E-11</w:t>
            </w:r>
          </w:p>
        </w:tc>
      </w:tr>
      <w:tr w:rsidR="007D5EF5" w:rsidRPr="00632F26" w14:paraId="3E084BA0" w14:textId="77777777" w:rsidTr="00C62A28">
        <w:trPr>
          <w:trHeight w:val="7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42B4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ISCW011292-RA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1CEF5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 xml:space="preserve">Cyclic </w:t>
            </w:r>
            <w:proofErr w:type="spellStart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nucleotidebinding</w:t>
            </w:r>
            <w:proofErr w:type="spellEnd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 xml:space="preserve"> domain-containing protein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D3F21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CNBD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8A6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-1.620397316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F259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0.00021</w:t>
            </w:r>
          </w:p>
        </w:tc>
      </w:tr>
      <w:tr w:rsidR="007D5EF5" w:rsidRPr="00632F26" w14:paraId="122C786C" w14:textId="77777777" w:rsidTr="00C62A28">
        <w:trPr>
          <w:trHeight w:val="7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A0660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ISCW003135-RA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37521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Cytochrome p450, putative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14E2C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CYP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1D55B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-1.427275425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FF65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7.35E-05</w:t>
            </w:r>
          </w:p>
        </w:tc>
      </w:tr>
      <w:tr w:rsidR="007D5EF5" w:rsidRPr="00632F26" w14:paraId="1ADDA1B4" w14:textId="77777777" w:rsidTr="00C62A28">
        <w:trPr>
          <w:trHeight w:val="50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7996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ISCW001955-RA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94BB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 xml:space="preserve">AMP dependent CoA ligase, putative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B0F6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AMP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18C0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-1.427082757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4BE6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0.00027</w:t>
            </w:r>
          </w:p>
        </w:tc>
      </w:tr>
      <w:tr w:rsidR="007D5EF5" w:rsidRPr="00632F26" w14:paraId="7E7D9A1B" w14:textId="77777777" w:rsidTr="00C62A28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46A4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ISCW002185-RA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FC9A9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Uncharacterized protein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82832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ISCW002185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DCA3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-1.251407193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1BAC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3.40E-05</w:t>
            </w:r>
          </w:p>
        </w:tc>
      </w:tr>
      <w:tr w:rsidR="007D5EF5" w:rsidRPr="00632F26" w14:paraId="0E9B6286" w14:textId="77777777" w:rsidTr="00C62A28">
        <w:trPr>
          <w:trHeight w:val="50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EB21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ISCW024631-RA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22B6D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3-hydroxyacyl-CoA dehydrogenase, putative (Secreted salivary gland peptide, putative)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8D7A8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3HADH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335C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-1.089854316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4CBB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2.66E-05</w:t>
            </w:r>
          </w:p>
        </w:tc>
      </w:tr>
      <w:tr w:rsidR="007D5EF5" w:rsidRPr="00632F26" w14:paraId="5140CB90" w14:textId="77777777" w:rsidTr="00C62A28">
        <w:trPr>
          <w:trHeight w:val="127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F782E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ISCW013566-RA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2842F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 xml:space="preserve">Alpha-actinin, putative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5C223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ACTN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DFD7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-1.051823169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0A87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4.99E-05</w:t>
            </w:r>
          </w:p>
        </w:tc>
      </w:tr>
      <w:tr w:rsidR="007D5EF5" w:rsidRPr="00632F26" w14:paraId="07AA1AE1" w14:textId="77777777" w:rsidTr="00C62A28">
        <w:trPr>
          <w:trHeight w:val="50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2A28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ISCW020505-RA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40804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Uncharacterized protein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43FDE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ISCW020505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035C7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-1.038498406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F1D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4.11E-05</w:t>
            </w:r>
          </w:p>
        </w:tc>
      </w:tr>
      <w:tr w:rsidR="007D5EF5" w:rsidRPr="00632F26" w14:paraId="052E2413" w14:textId="77777777" w:rsidTr="00C62A28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E5AF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ISCW019656-RA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92A09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Secreted salivary gland peptide, putative (Fragment)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E95B4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ISCW019656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1A4C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-1.000151879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3AD59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5.89E-05</w:t>
            </w:r>
          </w:p>
        </w:tc>
      </w:tr>
      <w:tr w:rsidR="007D5EF5" w:rsidRPr="00632F26" w14:paraId="60870168" w14:textId="77777777" w:rsidTr="00C62A28">
        <w:trPr>
          <w:trHeight w:val="7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AA03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ISCW016391-RA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1BB2B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 xml:space="preserve">Cytochrome P450, putative 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64241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CYP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69626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-0.983747879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24FF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0.000348</w:t>
            </w:r>
          </w:p>
        </w:tc>
      </w:tr>
      <w:tr w:rsidR="007D5EF5" w:rsidRPr="00632F26" w14:paraId="5A41EDAD" w14:textId="77777777" w:rsidTr="00C62A28">
        <w:trPr>
          <w:trHeight w:val="7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EA85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ISCW006151-RA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AC4D5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Transport protein, putative (Fragment)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E1B63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ISCW006151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2FFC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-0.869973215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B629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1.75E-05</w:t>
            </w:r>
          </w:p>
        </w:tc>
      </w:tr>
      <w:tr w:rsidR="007D5EF5" w:rsidRPr="00632F26" w14:paraId="526B7544" w14:textId="77777777" w:rsidTr="00C62A28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FB30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ISCW021203-RA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C3C27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Uncharacterized protein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C643C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ISCW021203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AAC0F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-0.826491344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7BF6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9.19E-05</w:t>
            </w:r>
          </w:p>
        </w:tc>
      </w:tr>
      <w:tr w:rsidR="007D5EF5" w:rsidRPr="00632F26" w14:paraId="555A5F09" w14:textId="77777777" w:rsidTr="00C62A28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96ED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ISCW024161-RA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11183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Uncharacterized protein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99B8B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ISCW024161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DC0C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-0.753881171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792DF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4.99E-05</w:t>
            </w:r>
          </w:p>
        </w:tc>
      </w:tr>
      <w:tr w:rsidR="007D5EF5" w:rsidRPr="00632F26" w14:paraId="5FFF72B4" w14:textId="77777777" w:rsidTr="00C62A28">
        <w:trPr>
          <w:trHeight w:val="50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B703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ISCW018609-RA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5A04B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Hemomucin</w:t>
            </w:r>
            <w:proofErr w:type="spellEnd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, putative (Fragment)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32B8B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Hmu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457FC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-0.730567529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03FE1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0.000361</w:t>
            </w:r>
          </w:p>
        </w:tc>
      </w:tr>
      <w:tr w:rsidR="007D5EF5" w:rsidRPr="00632F26" w14:paraId="14E35A41" w14:textId="77777777" w:rsidTr="00C62A28">
        <w:trPr>
          <w:trHeight w:val="50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46AB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ISCW017282-RA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401CF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Oxodicarboxylate</w:t>
            </w:r>
            <w:proofErr w:type="spellEnd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 xml:space="preserve"> carrier protein, putative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64D6B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ODC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0983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-0.701243498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A695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4.69E-05</w:t>
            </w:r>
          </w:p>
        </w:tc>
      </w:tr>
      <w:tr w:rsidR="007D5EF5" w:rsidRPr="00632F26" w14:paraId="697A9480" w14:textId="77777777" w:rsidTr="00C62A28">
        <w:trPr>
          <w:trHeight w:val="50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24F6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ISCW009471-RA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8D7CC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Phospholipase B-like (Fragment)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B6C45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PLB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A7BE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-0.694463465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EDE7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8.01E-05</w:t>
            </w:r>
          </w:p>
        </w:tc>
      </w:tr>
      <w:tr w:rsidR="007D5EF5" w:rsidRPr="00632F26" w14:paraId="765268E1" w14:textId="77777777" w:rsidTr="00C62A28">
        <w:trPr>
          <w:trHeight w:val="50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EDAF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ISCW006150-RA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E1DB9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Sugar transporter, putative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74987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ISCW006150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41AB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-0.666272429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D26B3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6.70E-05</w:t>
            </w:r>
          </w:p>
        </w:tc>
      </w:tr>
      <w:tr w:rsidR="007D5EF5" w:rsidRPr="00632F26" w14:paraId="31B92BE3" w14:textId="77777777" w:rsidTr="00C62A28">
        <w:trPr>
          <w:trHeight w:val="101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875C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ISCW012299-RA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BA592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Adenylosuccinate</w:t>
            </w:r>
            <w:proofErr w:type="spellEnd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 xml:space="preserve"> synthetase (Fragment)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BA104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ADSS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A364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-0.649923076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F198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0.00038</w:t>
            </w:r>
          </w:p>
        </w:tc>
      </w:tr>
      <w:tr w:rsidR="007D5EF5" w:rsidRPr="00632F26" w14:paraId="0FA85EAE" w14:textId="77777777" w:rsidTr="00C62A28">
        <w:trPr>
          <w:trHeight w:val="101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57660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ISCW022913-RA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B06F8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cAMP and cAMP-inhibited cGMP 3,5-cyclic phosphodiesterase, putative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423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PDE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9BAE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-0.612276289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4652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3.11E-06</w:t>
            </w:r>
          </w:p>
        </w:tc>
      </w:tr>
      <w:tr w:rsidR="007D5EF5" w:rsidRPr="00632F26" w14:paraId="5F917AE7" w14:textId="77777777" w:rsidTr="00C62A28">
        <w:trPr>
          <w:trHeight w:val="50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F71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ISCW000885-RA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87BA1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Alpha-1,4 glucan phosphorylase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BD1DE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GP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4AAD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-0.588614232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2A7F0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0.000254</w:t>
            </w:r>
          </w:p>
        </w:tc>
      </w:tr>
      <w:tr w:rsidR="007D5EF5" w:rsidRPr="00632F26" w14:paraId="634E1FD0" w14:textId="77777777" w:rsidTr="00C62A28">
        <w:trPr>
          <w:trHeight w:val="7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CC27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ISCW019117-RA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8E502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Pyridoxine kinase, putative (Fragment)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66CD9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PDXK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B38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-0.535676385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9D0E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0.000478</w:t>
            </w:r>
          </w:p>
        </w:tc>
      </w:tr>
      <w:tr w:rsidR="007D5EF5" w:rsidRPr="00632F26" w14:paraId="64120978" w14:textId="77777777" w:rsidTr="00C62A28">
        <w:trPr>
          <w:trHeight w:val="127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766F9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ISCW018543-RA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63453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GMP synthase, putative (Fragment)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23422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GMPS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1A56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-0.53194689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24230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0.000465</w:t>
            </w:r>
          </w:p>
        </w:tc>
      </w:tr>
      <w:tr w:rsidR="007D5EF5" w:rsidRPr="00632F26" w14:paraId="0CFF18AB" w14:textId="77777777" w:rsidTr="00C62A28">
        <w:trPr>
          <w:trHeight w:val="7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3F3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ISCW004028-RA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04680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Phosphatidylserine synthase I, putative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D5958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PTDSS1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9E7F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-0.529598437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44F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3.12E-05</w:t>
            </w:r>
          </w:p>
        </w:tc>
      </w:tr>
      <w:tr w:rsidR="007D5EF5" w:rsidRPr="00632F26" w14:paraId="4C2527BE" w14:textId="77777777" w:rsidTr="00C62A28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2168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ISCW012521-RA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76B60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Uncharacterized protein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F010B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ISCW012521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5297B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-0.517853294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35FF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2.92E-05</w:t>
            </w:r>
          </w:p>
        </w:tc>
      </w:tr>
      <w:tr w:rsidR="007D5EF5" w:rsidRPr="00632F26" w14:paraId="13094440" w14:textId="77777777" w:rsidTr="00C62A28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6F07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ISCW009548-RA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A3290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Uncharacterized protein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2A20B" w14:textId="780CCA56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09548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A6811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-0.504914087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0721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0.000199</w:t>
            </w:r>
          </w:p>
        </w:tc>
      </w:tr>
      <w:tr w:rsidR="007D5EF5" w:rsidRPr="00632F26" w14:paraId="725033DD" w14:textId="77777777" w:rsidTr="00C62A28">
        <w:trPr>
          <w:trHeight w:val="101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F4C2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ISCW015732-RA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9A871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RNA polymerase II transcription elongation factor, putative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FDB74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Elongin</w:t>
            </w:r>
            <w:proofErr w:type="spellEnd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-C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C367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-0.48942716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9CA4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4.89E-05</w:t>
            </w:r>
          </w:p>
        </w:tc>
      </w:tr>
      <w:tr w:rsidR="007D5EF5" w:rsidRPr="00632F26" w14:paraId="13DDFCF3" w14:textId="77777777" w:rsidTr="00C62A28">
        <w:trPr>
          <w:trHeight w:val="152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A1E5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ISCW022144-RA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9845D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N-CAM Ig domain-containing protein, putative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7CA24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Ncam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A33D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-0.437192969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4197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0.000289</w:t>
            </w:r>
          </w:p>
        </w:tc>
      </w:tr>
      <w:tr w:rsidR="007D5EF5" w:rsidRPr="00632F26" w14:paraId="360E5FC2" w14:textId="77777777" w:rsidTr="00C62A28">
        <w:trPr>
          <w:trHeight w:val="7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DA781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ISCW009549-RA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FE6A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Selenoprotein</w:t>
            </w:r>
            <w:proofErr w:type="spellEnd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 xml:space="preserve"> P precursor, putative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0E9B1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Selenop</w:t>
            </w:r>
            <w:proofErr w:type="spellEnd"/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4F33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-0.436460074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187E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0.000423</w:t>
            </w:r>
          </w:p>
        </w:tc>
      </w:tr>
      <w:tr w:rsidR="007D5EF5" w:rsidRPr="00632F26" w14:paraId="5B9FEF71" w14:textId="77777777" w:rsidTr="00C62A28">
        <w:trPr>
          <w:trHeight w:val="76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C61F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ISCW013692-RA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79F1F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V-type proton ATPase subunit G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01FEE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V-ATPase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074D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-0.414399839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B963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0.000311</w:t>
            </w:r>
          </w:p>
        </w:tc>
      </w:tr>
      <w:tr w:rsidR="007D5EF5" w:rsidRPr="00632F26" w14:paraId="38702F8A" w14:textId="77777777" w:rsidTr="00C62A28">
        <w:trPr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B238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ISCW010157-RA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EE4F6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Receptor expression-enhancing protein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28A50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REEP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03CD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-0.405156446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9934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0.000104</w:t>
            </w:r>
          </w:p>
        </w:tc>
      </w:tr>
      <w:tr w:rsidR="007D5EF5" w:rsidRPr="00632F26" w14:paraId="0D2780F3" w14:textId="77777777" w:rsidTr="00C62A28">
        <w:trPr>
          <w:trHeight w:val="127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C9E32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ISCW023312-RA</w:t>
            </w: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DAE92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Sidoreflexin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ED8AD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SFXN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2FD9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-0.3999554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86A6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0.000229</w:t>
            </w:r>
          </w:p>
        </w:tc>
      </w:tr>
      <w:tr w:rsidR="007D5EF5" w:rsidRPr="00632F26" w14:paraId="1A3D394D" w14:textId="77777777" w:rsidTr="00C62A28">
        <w:trPr>
          <w:trHeight w:val="1035"/>
        </w:trPr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A9A75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ISCW006433-RA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544C7A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AP complex subunit sigma (Fragment)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06B339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APS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2BC07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-0.395796427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43CCC" w14:textId="77777777" w:rsidR="007D5EF5" w:rsidRPr="00632F26" w:rsidRDefault="007D5EF5" w:rsidP="00632F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F26">
              <w:rPr>
                <w:rFonts w:ascii="Arial" w:hAnsi="Arial" w:cs="Arial"/>
                <w:color w:val="000000"/>
                <w:sz w:val="20"/>
                <w:szCs w:val="20"/>
              </w:rPr>
              <w:t>0.000508</w:t>
            </w:r>
          </w:p>
        </w:tc>
      </w:tr>
    </w:tbl>
    <w:p w14:paraId="23FEE6D1" w14:textId="4E745364" w:rsidR="000164AB" w:rsidRDefault="006E29EB" w:rsidP="00050825">
      <w:pPr>
        <w:spacing w:line="480" w:lineRule="auto"/>
        <w:jc w:val="both"/>
        <w:rPr>
          <w:rFonts w:ascii="Arial" w:hAnsi="Arial" w:cs="Arial"/>
        </w:rPr>
      </w:pPr>
      <w:r w:rsidRPr="001C78E4">
        <w:rPr>
          <w:rFonts w:ascii="Arial" w:hAnsi="Arial" w:cs="Arial"/>
        </w:rPr>
        <w:t>“-” indicates downregulation of genes in the guts of ds</w:t>
      </w:r>
      <w:r>
        <w:rPr>
          <w:rFonts w:ascii="Arial" w:hAnsi="Arial" w:cs="Arial"/>
        </w:rPr>
        <w:t xml:space="preserve"> </w:t>
      </w:r>
      <w:r w:rsidRPr="008A1812">
        <w:rPr>
          <w:rFonts w:ascii="Arial" w:hAnsi="Arial" w:cs="Arial"/>
          <w:i/>
          <w:iCs/>
        </w:rPr>
        <w:t>ISARL</w:t>
      </w:r>
      <w:r w:rsidRPr="001C78E4">
        <w:rPr>
          <w:rFonts w:ascii="Arial" w:hAnsi="Arial" w:cs="Arial"/>
        </w:rPr>
        <w:t>-injected ticks when compared to that in control ds</w:t>
      </w:r>
      <w:r>
        <w:rPr>
          <w:rFonts w:ascii="Arial" w:hAnsi="Arial" w:cs="Arial"/>
        </w:rPr>
        <w:t xml:space="preserve"> </w:t>
      </w:r>
      <w:r w:rsidRPr="00C27E5D">
        <w:rPr>
          <w:rFonts w:ascii="Arial" w:hAnsi="Arial" w:cs="Arial"/>
          <w:i/>
          <w:iCs/>
        </w:rPr>
        <w:t>GFP</w:t>
      </w:r>
      <w:r w:rsidRPr="001C78E4">
        <w:rPr>
          <w:rFonts w:ascii="Arial" w:hAnsi="Arial" w:cs="Arial"/>
        </w:rPr>
        <w:t>-injected tick guts.</w:t>
      </w:r>
      <w:r>
        <w:rPr>
          <w:rFonts w:ascii="Arial" w:hAnsi="Arial" w:cs="Arial"/>
        </w:rPr>
        <w:t xml:space="preserve"> </w:t>
      </w:r>
    </w:p>
    <w:p w14:paraId="154C0898" w14:textId="20F26C10" w:rsidR="000164AB" w:rsidRDefault="000164AB" w:rsidP="00050825">
      <w:pPr>
        <w:spacing w:line="480" w:lineRule="auto"/>
        <w:jc w:val="both"/>
        <w:rPr>
          <w:rFonts w:ascii="Arial" w:hAnsi="Arial" w:cs="Arial"/>
        </w:rPr>
      </w:pPr>
    </w:p>
    <w:p w14:paraId="0F28682C" w14:textId="1C3128F8" w:rsidR="000164AB" w:rsidRDefault="000164AB" w:rsidP="00050825">
      <w:pPr>
        <w:spacing w:line="480" w:lineRule="auto"/>
        <w:jc w:val="both"/>
        <w:rPr>
          <w:rFonts w:ascii="Arial" w:hAnsi="Arial" w:cs="Arial"/>
        </w:rPr>
      </w:pPr>
    </w:p>
    <w:p w14:paraId="24FD626D" w14:textId="51191AE2" w:rsidR="000164AB" w:rsidRDefault="000164AB" w:rsidP="00050825">
      <w:pPr>
        <w:spacing w:line="480" w:lineRule="auto"/>
        <w:jc w:val="both"/>
        <w:rPr>
          <w:rFonts w:ascii="Arial" w:hAnsi="Arial" w:cs="Arial"/>
        </w:rPr>
      </w:pPr>
    </w:p>
    <w:p w14:paraId="62A3CFB3" w14:textId="092CAEDF" w:rsidR="00341277" w:rsidRDefault="00341277" w:rsidP="00050825">
      <w:pPr>
        <w:spacing w:line="480" w:lineRule="auto"/>
        <w:jc w:val="both"/>
        <w:rPr>
          <w:rFonts w:ascii="Arial" w:hAnsi="Arial" w:cs="Arial"/>
        </w:rPr>
      </w:pPr>
    </w:p>
    <w:p w14:paraId="123D51DE" w14:textId="5823CC96" w:rsidR="007309A4" w:rsidRDefault="007309A4" w:rsidP="00050825">
      <w:pPr>
        <w:spacing w:line="480" w:lineRule="auto"/>
        <w:jc w:val="both"/>
        <w:rPr>
          <w:rFonts w:ascii="Arial" w:hAnsi="Arial" w:cs="Arial"/>
        </w:rPr>
      </w:pPr>
    </w:p>
    <w:p w14:paraId="706C7B1E" w14:textId="1AD1E92F" w:rsidR="00632F26" w:rsidRDefault="00632F26" w:rsidP="00050825">
      <w:pPr>
        <w:spacing w:line="480" w:lineRule="auto"/>
        <w:jc w:val="both"/>
        <w:rPr>
          <w:rFonts w:ascii="Arial" w:hAnsi="Arial" w:cs="Arial"/>
        </w:rPr>
      </w:pPr>
    </w:p>
    <w:p w14:paraId="01EB6547" w14:textId="3A9EA105" w:rsidR="00632F26" w:rsidRDefault="00632F26" w:rsidP="00050825">
      <w:pPr>
        <w:spacing w:line="480" w:lineRule="auto"/>
        <w:jc w:val="both"/>
        <w:rPr>
          <w:rFonts w:ascii="Arial" w:hAnsi="Arial" w:cs="Arial"/>
        </w:rPr>
      </w:pPr>
    </w:p>
    <w:p w14:paraId="72942198" w14:textId="76654788" w:rsidR="00632F26" w:rsidRDefault="00632F26" w:rsidP="00050825">
      <w:pPr>
        <w:spacing w:line="480" w:lineRule="auto"/>
        <w:jc w:val="both"/>
        <w:rPr>
          <w:rFonts w:ascii="Arial" w:hAnsi="Arial" w:cs="Arial"/>
        </w:rPr>
      </w:pPr>
    </w:p>
    <w:p w14:paraId="267612FC" w14:textId="7D9146CA" w:rsidR="00632F26" w:rsidRDefault="00632F26" w:rsidP="00050825">
      <w:pPr>
        <w:spacing w:line="480" w:lineRule="auto"/>
        <w:jc w:val="both"/>
        <w:rPr>
          <w:rFonts w:ascii="Arial" w:hAnsi="Arial" w:cs="Arial"/>
        </w:rPr>
      </w:pPr>
    </w:p>
    <w:p w14:paraId="4955B190" w14:textId="7F391ED7" w:rsidR="00632F26" w:rsidRDefault="00632F26" w:rsidP="00050825">
      <w:pPr>
        <w:spacing w:line="480" w:lineRule="auto"/>
        <w:jc w:val="both"/>
        <w:rPr>
          <w:rFonts w:ascii="Arial" w:hAnsi="Arial" w:cs="Arial"/>
        </w:rPr>
      </w:pPr>
    </w:p>
    <w:p w14:paraId="4D612966" w14:textId="5DA64F1C" w:rsidR="0086285E" w:rsidRDefault="0086285E" w:rsidP="00050825">
      <w:pPr>
        <w:spacing w:line="480" w:lineRule="auto"/>
        <w:jc w:val="both"/>
        <w:rPr>
          <w:rFonts w:ascii="Arial" w:hAnsi="Arial" w:cs="Arial"/>
        </w:rPr>
      </w:pPr>
    </w:p>
    <w:p w14:paraId="5035C408" w14:textId="39AE3F19" w:rsidR="00E466E5" w:rsidRDefault="00E466E5" w:rsidP="00050825">
      <w:pPr>
        <w:spacing w:line="480" w:lineRule="auto"/>
        <w:jc w:val="both"/>
        <w:rPr>
          <w:rFonts w:ascii="Arial" w:hAnsi="Arial" w:cs="Arial"/>
        </w:rPr>
      </w:pPr>
    </w:p>
    <w:p w14:paraId="6CB773E7" w14:textId="54E64C3E" w:rsidR="00E466E5" w:rsidRDefault="00E466E5" w:rsidP="00050825">
      <w:pPr>
        <w:spacing w:line="480" w:lineRule="auto"/>
        <w:jc w:val="both"/>
        <w:rPr>
          <w:rFonts w:ascii="Arial" w:hAnsi="Arial" w:cs="Arial"/>
        </w:rPr>
      </w:pPr>
    </w:p>
    <w:p w14:paraId="2207D2F2" w14:textId="21346163" w:rsidR="00E466E5" w:rsidRDefault="00E466E5" w:rsidP="00050825">
      <w:pPr>
        <w:spacing w:line="480" w:lineRule="auto"/>
        <w:jc w:val="both"/>
        <w:rPr>
          <w:rFonts w:ascii="Arial" w:hAnsi="Arial" w:cs="Arial"/>
        </w:rPr>
      </w:pPr>
    </w:p>
    <w:p w14:paraId="7188D3C6" w14:textId="293157B4" w:rsidR="00E466E5" w:rsidRDefault="00E466E5" w:rsidP="00050825">
      <w:pPr>
        <w:spacing w:line="480" w:lineRule="auto"/>
        <w:jc w:val="both"/>
        <w:rPr>
          <w:rFonts w:ascii="Arial" w:hAnsi="Arial" w:cs="Arial"/>
        </w:rPr>
      </w:pPr>
    </w:p>
    <w:p w14:paraId="64FE6922" w14:textId="77777777" w:rsidR="00E466E5" w:rsidRDefault="00E466E5" w:rsidP="00050825">
      <w:pPr>
        <w:spacing w:line="480" w:lineRule="auto"/>
        <w:jc w:val="both"/>
        <w:rPr>
          <w:rFonts w:ascii="Arial" w:hAnsi="Arial" w:cs="Arial"/>
        </w:rPr>
      </w:pPr>
    </w:p>
    <w:p w14:paraId="3155396B" w14:textId="54947055" w:rsidR="009A6AB6" w:rsidRPr="009906CC" w:rsidRDefault="00E466E5" w:rsidP="009A6AB6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</w:t>
      </w:r>
      <w:r w:rsidRPr="00E466E5">
        <w:rPr>
          <w:rFonts w:ascii="Arial" w:hAnsi="Arial" w:cs="Arial"/>
          <w:b/>
          <w:bCs/>
        </w:rPr>
        <w:t>upplementary file 1</w:t>
      </w:r>
      <w:r>
        <w:rPr>
          <w:rFonts w:ascii="Arial" w:hAnsi="Arial" w:cs="Arial"/>
          <w:b/>
          <w:bCs/>
        </w:rPr>
        <w:t>c</w:t>
      </w:r>
      <w:r w:rsidR="009A6AB6" w:rsidRPr="009906CC">
        <w:rPr>
          <w:rFonts w:ascii="Arial" w:hAnsi="Arial" w:cs="Arial"/>
          <w:b/>
          <w:bCs/>
        </w:rPr>
        <w:t xml:space="preserve">. Summary of differently expressed genes of comparison between </w:t>
      </w:r>
      <w:r w:rsidR="00C61ED4" w:rsidRPr="00C61ED4">
        <w:rPr>
          <w:rFonts w:ascii="Arial" w:hAnsi="Arial" w:cs="Arial"/>
          <w:b/>
          <w:bCs/>
        </w:rPr>
        <w:t xml:space="preserve">recombinant </w:t>
      </w:r>
      <w:r w:rsidR="009A6AB6" w:rsidRPr="009906CC">
        <w:rPr>
          <w:rFonts w:ascii="Arial" w:hAnsi="Arial" w:cs="Arial"/>
          <w:b/>
          <w:bCs/>
          <w:i/>
          <w:iCs/>
        </w:rPr>
        <w:t>GFP</w:t>
      </w:r>
      <w:r w:rsidR="009A6AB6" w:rsidRPr="009906CC">
        <w:rPr>
          <w:rFonts w:ascii="Arial" w:hAnsi="Arial" w:cs="Arial"/>
          <w:b/>
          <w:bCs/>
        </w:rPr>
        <w:t xml:space="preserve"> and </w:t>
      </w:r>
      <w:r w:rsidR="009A6AB6">
        <w:rPr>
          <w:rFonts w:ascii="Arial" w:hAnsi="Arial" w:cs="Arial"/>
          <w:b/>
          <w:bCs/>
        </w:rPr>
        <w:t>adiponectin protein</w:t>
      </w:r>
      <w:r w:rsidR="009117D1">
        <w:rPr>
          <w:rFonts w:ascii="Arial" w:hAnsi="Arial" w:cs="Arial"/>
          <w:b/>
          <w:bCs/>
        </w:rPr>
        <w:t>s</w:t>
      </w:r>
      <w:r w:rsidR="009A6AB6" w:rsidRPr="009906CC">
        <w:rPr>
          <w:rFonts w:ascii="Arial" w:hAnsi="Arial" w:cs="Arial"/>
          <w:b/>
          <w:bCs/>
        </w:rPr>
        <w:t xml:space="preserve"> injection after </w:t>
      </w:r>
      <w:r w:rsidR="009A6AB6">
        <w:rPr>
          <w:rFonts w:ascii="Arial" w:hAnsi="Arial" w:cs="Arial"/>
          <w:b/>
          <w:bCs/>
        </w:rPr>
        <w:t>8</w:t>
      </w:r>
      <w:r w:rsidR="009A6AB6" w:rsidRPr="009906CC">
        <w:rPr>
          <w:rFonts w:ascii="Arial" w:hAnsi="Arial" w:cs="Arial"/>
          <w:b/>
          <w:bCs/>
        </w:rPr>
        <w:t>h.</w:t>
      </w:r>
      <w:r w:rsidR="009117D1">
        <w:rPr>
          <w:rFonts w:ascii="Arial" w:hAnsi="Arial" w:cs="Arial"/>
          <w:b/>
          <w:bCs/>
        </w:rPr>
        <w:t xml:space="preserve"> </w:t>
      </w:r>
    </w:p>
    <w:tbl>
      <w:tblPr>
        <w:tblW w:w="9376" w:type="dxa"/>
        <w:tblLook w:val="04A0" w:firstRow="1" w:lastRow="0" w:firstColumn="1" w:lastColumn="0" w:noHBand="0" w:noVBand="1"/>
      </w:tblPr>
      <w:tblGrid>
        <w:gridCol w:w="1724"/>
        <w:gridCol w:w="4054"/>
        <w:gridCol w:w="2176"/>
        <w:gridCol w:w="1484"/>
      </w:tblGrid>
      <w:tr w:rsidR="00EE3D84" w:rsidRPr="00723016" w14:paraId="2EF752AB" w14:textId="77777777" w:rsidTr="00EE3D84">
        <w:trPr>
          <w:trHeight w:val="342"/>
        </w:trPr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33FC98" w14:textId="77777777" w:rsidR="00723016" w:rsidRPr="00723016" w:rsidRDefault="007230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3016">
              <w:rPr>
                <w:rFonts w:ascii="Arial" w:hAnsi="Arial" w:cs="Arial"/>
                <w:b/>
                <w:bCs/>
                <w:color w:val="000000"/>
              </w:rPr>
              <w:t>Gene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E3DEB" w14:textId="77777777" w:rsidR="00723016" w:rsidRPr="00723016" w:rsidRDefault="007230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3016">
              <w:rPr>
                <w:rFonts w:ascii="Arial" w:hAnsi="Arial" w:cs="Arial"/>
                <w:b/>
                <w:bCs/>
                <w:color w:val="000000"/>
              </w:rPr>
              <w:t>Annotation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A2D05" w14:textId="77777777" w:rsidR="00723016" w:rsidRPr="00723016" w:rsidRDefault="007230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23016">
              <w:rPr>
                <w:rFonts w:ascii="Arial" w:hAnsi="Arial" w:cs="Arial"/>
                <w:b/>
                <w:bCs/>
                <w:color w:val="000000"/>
              </w:rPr>
              <w:t>Log2FoldChange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E120E" w14:textId="77777777" w:rsidR="00723016" w:rsidRPr="00723016" w:rsidRDefault="0072301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75CCC">
              <w:rPr>
                <w:rFonts w:ascii="Arial" w:hAnsi="Arial" w:cs="Arial"/>
                <w:b/>
                <w:bCs/>
                <w:i/>
                <w:iCs/>
                <w:color w:val="000000"/>
              </w:rPr>
              <w:t>P</w:t>
            </w:r>
            <w:r w:rsidRPr="00723016">
              <w:rPr>
                <w:rFonts w:ascii="Arial" w:hAnsi="Arial" w:cs="Arial"/>
                <w:b/>
                <w:bCs/>
                <w:color w:val="000000"/>
              </w:rPr>
              <w:t>-value</w:t>
            </w:r>
          </w:p>
        </w:tc>
      </w:tr>
      <w:tr w:rsidR="00723016" w:rsidRPr="00723016" w14:paraId="2D03412F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B2AB5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ISCW004553-RA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2519F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Cuticle protein,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21DE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18.51302808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2B13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2.05E-12</w:t>
            </w:r>
          </w:p>
        </w:tc>
      </w:tr>
      <w:tr w:rsidR="00723016" w:rsidRPr="00723016" w14:paraId="46526794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7446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ISCW002039-RA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19738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Cuticle protein,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0780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17.49563794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9044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2.29E-07</w:t>
            </w:r>
          </w:p>
        </w:tc>
      </w:tr>
      <w:tr w:rsidR="00723016" w:rsidRPr="00723016" w14:paraId="7D13557B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81AA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ISCW001782-RA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73BFD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Uncharacterized protein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1B98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17.27754175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08962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7.09E-10</w:t>
            </w:r>
          </w:p>
        </w:tc>
      </w:tr>
      <w:tr w:rsidR="00723016" w:rsidRPr="00723016" w14:paraId="6D3120D2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4A90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ISCW013798-RA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07253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Cuticle protein,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E7EDF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17.20315541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E4A4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7.96E-05</w:t>
            </w:r>
          </w:p>
        </w:tc>
      </w:tr>
      <w:tr w:rsidR="00723016" w:rsidRPr="00723016" w14:paraId="3F4878B5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0FCE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ISCW015495-RA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BFA85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Secreted protein, putative (Fragment)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B25B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17.15463748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3895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0.00016026</w:t>
            </w:r>
          </w:p>
        </w:tc>
      </w:tr>
      <w:tr w:rsidR="00723016" w:rsidRPr="00723016" w14:paraId="2DBDD94F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83A8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ISCW005191-RA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69DF3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Secreted glycine rich protein, putative (Fragment)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258D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17.11093994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8DDA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2.95E-08</w:t>
            </w:r>
          </w:p>
        </w:tc>
      </w:tr>
      <w:tr w:rsidR="00723016" w:rsidRPr="00723016" w14:paraId="7218A147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81DD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ISCW003789-RA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0F725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Uncharacterized protein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60395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16.81877212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4D5C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2.70E-06</w:t>
            </w:r>
          </w:p>
        </w:tc>
      </w:tr>
      <w:tr w:rsidR="00723016" w:rsidRPr="00723016" w14:paraId="3F7FA5F7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1F59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ISCW016297-RA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F6B3A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Uncharacterized protein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17E5E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16.74612219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99E03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1.13E-06</w:t>
            </w:r>
          </w:p>
        </w:tc>
      </w:tr>
      <w:tr w:rsidR="00723016" w:rsidRPr="00723016" w14:paraId="0CA42C88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EDC82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ISCW008562-RA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E30A9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Cuticle protein,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D772C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15.3237752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9A2C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1.02E-06</w:t>
            </w:r>
          </w:p>
        </w:tc>
      </w:tr>
      <w:tr w:rsidR="00723016" w:rsidRPr="00723016" w14:paraId="325A73EB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06C6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ISCW002925-RA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9883A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Uncharacterized protein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ED67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2.857394251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5FC9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1.82E-05</w:t>
            </w:r>
          </w:p>
        </w:tc>
      </w:tr>
      <w:tr w:rsidR="00723016" w:rsidRPr="00723016" w14:paraId="7F467B97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C64D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ISCW024478-RA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D6033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Secreted cysteine rich protein, putative (Fragment)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5168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2.851254132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C431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1.38E-05</w:t>
            </w:r>
          </w:p>
        </w:tc>
      </w:tr>
      <w:tr w:rsidR="00723016" w:rsidRPr="00723016" w14:paraId="7E01215C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505B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ISCW021558-RA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7A0AD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Secreted salivary gland peptide,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C0316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2.689268024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2EBF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3.51E-05</w:t>
            </w:r>
          </w:p>
        </w:tc>
      </w:tr>
      <w:tr w:rsidR="00723016" w:rsidRPr="00723016" w14:paraId="67F53C49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9CDAC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ISCW021555-RA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3EDB7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Uncharacterized protein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6217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2.656702948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F9AE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4.30E-05</w:t>
            </w:r>
          </w:p>
        </w:tc>
      </w:tr>
      <w:tr w:rsidR="00723016" w:rsidRPr="00723016" w14:paraId="380B8E32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9F93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ISCW023547-RA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4A92F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Secreted salivary gland peptide,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67AA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2.589439049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9457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0.0001213</w:t>
            </w:r>
          </w:p>
        </w:tc>
      </w:tr>
      <w:tr w:rsidR="00723016" w:rsidRPr="00723016" w14:paraId="7D15C92F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E92C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ISCW023623-RA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00669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Serpin-4 precursor, putative (Serpin-4, putative)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EAA6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2.173997552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0A990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5.42E-05</w:t>
            </w:r>
          </w:p>
        </w:tc>
      </w:tr>
      <w:tr w:rsidR="00723016" w:rsidRPr="00723016" w14:paraId="034EA1D6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020A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ISCW008209-RA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F1E1D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23016">
              <w:rPr>
                <w:rFonts w:ascii="Arial" w:hAnsi="Arial" w:cs="Arial"/>
                <w:color w:val="000000"/>
              </w:rPr>
              <w:t>Hebreain</w:t>
            </w:r>
            <w:proofErr w:type="spellEnd"/>
            <w:r w:rsidRPr="00723016">
              <w:rPr>
                <w:rFonts w:ascii="Arial" w:hAnsi="Arial" w:cs="Arial"/>
                <w:color w:val="000000"/>
              </w:rPr>
              <w:t>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30843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2.158930697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E85B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1.20E-06</w:t>
            </w:r>
          </w:p>
        </w:tc>
      </w:tr>
      <w:tr w:rsidR="00723016" w:rsidRPr="00723016" w14:paraId="63B3D24D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39BF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ISCW024733-RA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B5EA1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Beat protein, putative (Fragment)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3C33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2.105356324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5815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1.12E-05</w:t>
            </w:r>
          </w:p>
        </w:tc>
      </w:tr>
      <w:tr w:rsidR="00723016" w:rsidRPr="00723016" w14:paraId="3A228D81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7C86A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ISCW024387-RA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04853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Serpin-2 precursor, putative (Fragment)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36C60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2.00955178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58A6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5.56E-05</w:t>
            </w:r>
          </w:p>
        </w:tc>
      </w:tr>
      <w:tr w:rsidR="00723016" w:rsidRPr="00723016" w14:paraId="4DA26E42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665B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ISCW002113-RA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28F65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 xml:space="preserve">Antimicrobial peptide </w:t>
            </w:r>
            <w:proofErr w:type="spellStart"/>
            <w:r w:rsidRPr="00723016">
              <w:rPr>
                <w:rFonts w:ascii="Arial" w:hAnsi="Arial" w:cs="Arial"/>
                <w:color w:val="000000"/>
              </w:rPr>
              <w:t>microplusin</w:t>
            </w:r>
            <w:proofErr w:type="spellEnd"/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E377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1.940836315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3AE6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0.00014064</w:t>
            </w:r>
          </w:p>
        </w:tc>
      </w:tr>
      <w:tr w:rsidR="00723016" w:rsidRPr="00723016" w14:paraId="0FCEDEBA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B89C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ISCW011893-RA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32252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ANK_REP_REGION domain-containing protein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8220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1.808330643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4D367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1.28E-08</w:t>
            </w:r>
          </w:p>
        </w:tc>
      </w:tr>
      <w:tr w:rsidR="00723016" w:rsidRPr="00723016" w14:paraId="59C3B213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43EA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lastRenderedPageBreak/>
              <w:t>ISCW015113-RA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12047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Uncharacterized protein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2D71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1.783621042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263D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6.95E-05</w:t>
            </w:r>
          </w:p>
        </w:tc>
      </w:tr>
      <w:tr w:rsidR="00723016" w:rsidRPr="00723016" w14:paraId="0F396361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35A6B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ISCW012685-RA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09AB5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Myosin light chain 1,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BD172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1.61605594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EC507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9.51E-05</w:t>
            </w:r>
          </w:p>
        </w:tc>
      </w:tr>
      <w:tr w:rsidR="00723016" w:rsidRPr="00723016" w14:paraId="2D2FAAB7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3ECE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ISCW005837-RA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43203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Uncharacterized protein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F7A61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1.582477028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9430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3.43E-05</w:t>
            </w:r>
          </w:p>
        </w:tc>
      </w:tr>
      <w:tr w:rsidR="00723016" w:rsidRPr="00723016" w14:paraId="35297378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E794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ISCW024686-RA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4DBF9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Ixoderin, putative (Fragment)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DD09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1.545371762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8C98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3.67E-06</w:t>
            </w:r>
          </w:p>
        </w:tc>
      </w:tr>
      <w:tr w:rsidR="00723016" w:rsidRPr="00723016" w14:paraId="28AC4BF2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8AAE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ISCW014652-RA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7DEA6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 xml:space="preserve">Serpin-8 precursor, putative 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4AF0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1.431124914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C1B6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1.89E-06</w:t>
            </w:r>
          </w:p>
        </w:tc>
      </w:tr>
      <w:tr w:rsidR="00723016" w:rsidRPr="00723016" w14:paraId="182C406A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3AE2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ISCW009063-RA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1E43D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Tropomyosin,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E6FA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1.358977546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2F775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0.00014404</w:t>
            </w:r>
          </w:p>
        </w:tc>
      </w:tr>
      <w:tr w:rsidR="00723016" w:rsidRPr="00723016" w14:paraId="36C87994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CE1D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ISCW023442-RA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323CD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Uncharacterized protein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2D4A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1.288696108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3441A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0.00015793</w:t>
            </w:r>
          </w:p>
        </w:tc>
      </w:tr>
      <w:tr w:rsidR="00723016" w:rsidRPr="00723016" w14:paraId="6FC43FBA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FE54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ISCW023441-RA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5B501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Troponin, putative (Fragment)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DD510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1.2703018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774B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0.00010777</w:t>
            </w:r>
          </w:p>
        </w:tc>
      </w:tr>
      <w:tr w:rsidR="00723016" w:rsidRPr="00723016" w14:paraId="1CC66393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A759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ISCW016762-RA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9E703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LIM domain-containing protein,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2438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1.268776381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7925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6.91E-06</w:t>
            </w:r>
          </w:p>
        </w:tc>
      </w:tr>
      <w:tr w:rsidR="00723016" w:rsidRPr="00723016" w14:paraId="6534EE58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BDCC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ISCW002637-RA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BE1DA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Reductase,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1827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1.195839092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643A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5.26E-05</w:t>
            </w:r>
          </w:p>
        </w:tc>
      </w:tr>
      <w:tr w:rsidR="00723016" w:rsidRPr="00723016" w14:paraId="50AF0541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87AD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ISCW017459-RA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9CC4A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Glucose-6-phosphatase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27EB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-1.182920138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5816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0.00012321</w:t>
            </w:r>
          </w:p>
        </w:tc>
      </w:tr>
      <w:tr w:rsidR="00723016" w:rsidRPr="00723016" w14:paraId="422345E2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7078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ISCW015064-RA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C8DFA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Cytochrome P450,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7642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-1.276584666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6B91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5.75E-06</w:t>
            </w:r>
          </w:p>
        </w:tc>
      </w:tr>
      <w:tr w:rsidR="00723016" w:rsidRPr="00723016" w14:paraId="6D75AC2F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CCF62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ISCW015956-RA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CCC19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Serine/threonine protein kinase,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ED1B1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-1.438675023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61BF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1.25E-05</w:t>
            </w:r>
          </w:p>
        </w:tc>
      </w:tr>
      <w:tr w:rsidR="00723016" w:rsidRPr="00723016" w14:paraId="550D3B3C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7212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ISCW016390-RA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40511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Cytochrome P450,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31F91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-1.643963635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EAE9B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3.32E-06</w:t>
            </w:r>
          </w:p>
        </w:tc>
      </w:tr>
      <w:tr w:rsidR="00723016" w:rsidRPr="00723016" w14:paraId="7E005395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5F36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ISCW016391-RA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F8278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Cytochrome P450,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0625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-1.678990788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7709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6.27E-05</w:t>
            </w:r>
          </w:p>
        </w:tc>
      </w:tr>
      <w:tr w:rsidR="00723016" w:rsidRPr="00723016" w14:paraId="188459F1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679F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ISCW006560-RA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B3F90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Cytochrome P450,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25A72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-2.209859052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86CD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1.42E-06</w:t>
            </w:r>
          </w:p>
        </w:tc>
      </w:tr>
      <w:tr w:rsidR="00723016" w:rsidRPr="00723016" w14:paraId="74A47870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2295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ISCW024348-RA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A722B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Salivary HBP family protein, putative (Fragment)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8C66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-3.822772331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0868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2.76E-05</w:t>
            </w:r>
          </w:p>
        </w:tc>
      </w:tr>
      <w:tr w:rsidR="00723016" w:rsidRPr="00723016" w14:paraId="55E25039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47C9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ISCW008563-RA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7E7D2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Cuticle protein, putative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6284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-14.56782308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4C20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1.01E-06</w:t>
            </w:r>
          </w:p>
        </w:tc>
      </w:tr>
      <w:tr w:rsidR="00723016" w:rsidRPr="00723016" w14:paraId="747970BD" w14:textId="77777777" w:rsidTr="00EE3D84">
        <w:trPr>
          <w:trHeight w:val="322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C8A6C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ISCW005940-RA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74AC4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Elongation of very long chain fatty acids protein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32DE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-15.77527062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5D8A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7.81E-08</w:t>
            </w:r>
          </w:p>
        </w:tc>
      </w:tr>
      <w:tr w:rsidR="00723016" w:rsidRPr="00723016" w14:paraId="6CF32951" w14:textId="77777777" w:rsidTr="00EE3D84">
        <w:trPr>
          <w:trHeight w:val="342"/>
        </w:trPr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6FB5E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ISCW012372-RA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4636F7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Cysteine rich secreted peptide, putative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77846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-17.69968417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DE766" w14:textId="77777777" w:rsidR="00723016" w:rsidRPr="00723016" w:rsidRDefault="00723016">
            <w:pPr>
              <w:jc w:val="center"/>
              <w:rPr>
                <w:rFonts w:ascii="Arial" w:hAnsi="Arial" w:cs="Arial"/>
                <w:color w:val="000000"/>
              </w:rPr>
            </w:pPr>
            <w:r w:rsidRPr="00723016">
              <w:rPr>
                <w:rFonts w:ascii="Arial" w:hAnsi="Arial" w:cs="Arial"/>
                <w:color w:val="000000"/>
              </w:rPr>
              <w:t>3.20E-09</w:t>
            </w:r>
          </w:p>
        </w:tc>
      </w:tr>
    </w:tbl>
    <w:p w14:paraId="654A0A59" w14:textId="4EE46CFA" w:rsidR="00790F44" w:rsidRDefault="00EE3D84" w:rsidP="00EE3D84">
      <w:pPr>
        <w:spacing w:line="480" w:lineRule="auto"/>
        <w:jc w:val="both"/>
        <w:rPr>
          <w:rFonts w:ascii="Arial" w:hAnsi="Arial" w:cs="Arial"/>
        </w:rPr>
      </w:pPr>
      <w:r w:rsidRPr="001C78E4">
        <w:rPr>
          <w:rFonts w:ascii="Arial" w:hAnsi="Arial" w:cs="Arial"/>
        </w:rPr>
        <w:t xml:space="preserve">“-” indicates downregulation of genes in the guts of </w:t>
      </w:r>
      <w:r w:rsidR="004E0179">
        <w:rPr>
          <w:rFonts w:ascii="Arial" w:hAnsi="Arial" w:cs="Arial"/>
        </w:rPr>
        <w:t>a</w:t>
      </w:r>
      <w:r>
        <w:rPr>
          <w:rFonts w:ascii="Arial" w:hAnsi="Arial" w:cs="Arial"/>
        </w:rPr>
        <w:t>diponectin</w:t>
      </w:r>
      <w:r w:rsidRPr="001C78E4">
        <w:rPr>
          <w:rFonts w:ascii="Arial" w:hAnsi="Arial" w:cs="Arial"/>
        </w:rPr>
        <w:t xml:space="preserve">-injected ticks when compared to that in control </w:t>
      </w:r>
      <w:r>
        <w:rPr>
          <w:rFonts w:ascii="Arial" w:hAnsi="Arial" w:cs="Arial"/>
        </w:rPr>
        <w:t>GFP</w:t>
      </w:r>
      <w:r w:rsidRPr="001C78E4">
        <w:rPr>
          <w:rFonts w:ascii="Arial" w:hAnsi="Arial" w:cs="Arial"/>
        </w:rPr>
        <w:t>-injected tick guts.</w:t>
      </w:r>
      <w:r>
        <w:rPr>
          <w:rFonts w:ascii="Arial" w:hAnsi="Arial" w:cs="Arial"/>
        </w:rPr>
        <w:t xml:space="preserve"> </w:t>
      </w:r>
    </w:p>
    <w:p w14:paraId="2C35853E" w14:textId="77777777" w:rsidR="00790F44" w:rsidRDefault="00790F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03C300" w14:textId="1C8CD4C7" w:rsidR="00EA6659" w:rsidRDefault="00E466E5" w:rsidP="00EA6659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</w:t>
      </w:r>
      <w:r w:rsidRPr="00E466E5">
        <w:rPr>
          <w:rFonts w:ascii="Arial" w:hAnsi="Arial" w:cs="Arial"/>
          <w:b/>
          <w:bCs/>
        </w:rPr>
        <w:t>upplementary file 1</w:t>
      </w:r>
      <w:r>
        <w:rPr>
          <w:rFonts w:ascii="Arial" w:hAnsi="Arial" w:cs="Arial"/>
          <w:b/>
          <w:bCs/>
        </w:rPr>
        <w:t>d</w:t>
      </w:r>
      <w:r w:rsidR="00EA6659" w:rsidRPr="005B6831">
        <w:rPr>
          <w:rFonts w:ascii="Arial" w:hAnsi="Arial" w:cs="Arial"/>
          <w:b/>
          <w:bCs/>
        </w:rPr>
        <w:t xml:space="preserve">. </w:t>
      </w:r>
      <w:r w:rsidR="00F80323">
        <w:rPr>
          <w:rFonts w:ascii="Arial" w:hAnsi="Arial" w:cs="Arial"/>
          <w:b/>
          <w:bCs/>
        </w:rPr>
        <w:t>The p</w:t>
      </w:r>
      <w:r w:rsidR="00EA6659" w:rsidRPr="005B6831">
        <w:rPr>
          <w:rFonts w:ascii="Arial" w:hAnsi="Arial" w:cs="Arial"/>
          <w:b/>
          <w:bCs/>
        </w:rPr>
        <w:t>rimers</w:t>
      </w:r>
      <w:r w:rsidR="00D04EA0">
        <w:rPr>
          <w:rFonts w:ascii="Arial" w:hAnsi="Arial" w:cs="Arial"/>
          <w:b/>
          <w:bCs/>
        </w:rPr>
        <w:t xml:space="preserve"> used in this study.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623"/>
        <w:gridCol w:w="7727"/>
      </w:tblGrid>
      <w:tr w:rsidR="00F80323" w:rsidRPr="00F80323" w14:paraId="08E8F6F3" w14:textId="77777777" w:rsidTr="00BD0078">
        <w:trPr>
          <w:trHeight w:val="247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26A6" w14:textId="77777777" w:rsidR="00F80323" w:rsidRPr="00F80323" w:rsidRDefault="00F80323" w:rsidP="00F803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0323">
              <w:rPr>
                <w:rFonts w:ascii="Arial" w:hAnsi="Arial" w:cs="Arial"/>
                <w:b/>
                <w:bCs/>
                <w:color w:val="000000"/>
              </w:rPr>
              <w:t>Gene name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A2E5" w14:textId="77777777" w:rsidR="00F80323" w:rsidRPr="00F80323" w:rsidRDefault="00F80323" w:rsidP="00F8032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80323">
              <w:rPr>
                <w:rFonts w:ascii="Arial" w:hAnsi="Arial" w:cs="Arial"/>
                <w:b/>
                <w:bCs/>
                <w:color w:val="000000"/>
              </w:rPr>
              <w:t>Primer sequence</w:t>
            </w:r>
          </w:p>
        </w:tc>
      </w:tr>
      <w:tr w:rsidR="00F80323" w:rsidRPr="00F80323" w14:paraId="2835AEB7" w14:textId="77777777" w:rsidTr="00BD0078">
        <w:trPr>
          <w:trHeight w:val="573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6DE4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Tick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actin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A4B6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F: GGCGACGTAGCAG</w:t>
            </w:r>
            <w:r w:rsidRPr="00F80323">
              <w:rPr>
                <w:rFonts w:ascii="Arial" w:hAnsi="Arial" w:cs="Arial"/>
                <w:color w:val="000000"/>
              </w:rPr>
              <w:br/>
              <w:t>R: GGTATCGTGCTCGACTC</w:t>
            </w:r>
          </w:p>
        </w:tc>
      </w:tr>
      <w:tr w:rsidR="00F80323" w:rsidRPr="00F80323" w14:paraId="7BE23930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58BB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Mouse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β-actin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C4E3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AGCGGGAAATCGTGCGTG       </w:t>
            </w:r>
            <w:r w:rsidRPr="00F80323">
              <w:rPr>
                <w:rFonts w:ascii="Arial" w:hAnsi="Arial" w:cs="Arial"/>
                <w:color w:val="000000"/>
              </w:rPr>
              <w:br/>
              <w:t>R: CAGGGTACATGGTGGTGCC</w:t>
            </w:r>
          </w:p>
        </w:tc>
      </w:tr>
      <w:tr w:rsidR="00F80323" w:rsidRPr="00F80323" w14:paraId="2A74D403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E90A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i/>
                <w:iCs/>
                <w:color w:val="000000"/>
              </w:rPr>
              <w:t>Borrelia</w:t>
            </w:r>
            <w:r w:rsidRPr="00F8032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80323">
              <w:rPr>
                <w:rFonts w:ascii="Arial" w:hAnsi="Arial" w:cs="Arial"/>
                <w:i/>
                <w:iCs/>
                <w:color w:val="000000"/>
              </w:rPr>
              <w:t>flaB</w:t>
            </w:r>
            <w:proofErr w:type="spellEnd"/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EF30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TTCAATCAGGTAACGGCACA      </w:t>
            </w:r>
            <w:r w:rsidRPr="00F80323">
              <w:rPr>
                <w:rFonts w:ascii="Arial" w:hAnsi="Arial" w:cs="Arial"/>
                <w:color w:val="000000"/>
              </w:rPr>
              <w:br/>
              <w:t>R: GACGCRRGAGACCCTGAAAG</w:t>
            </w:r>
          </w:p>
        </w:tc>
      </w:tr>
      <w:tr w:rsidR="00F80323" w:rsidRPr="00F80323" w14:paraId="3CCB1F35" w14:textId="77777777" w:rsidTr="00BD0078">
        <w:trPr>
          <w:trHeight w:val="588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4D2E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ds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GFP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D29A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 xml:space="preserve">GCGACGTAAACGGCCACAAGTT     </w:t>
            </w:r>
            <w:r w:rsidRPr="00F80323">
              <w:rPr>
                <w:rFonts w:ascii="Arial" w:hAnsi="Arial" w:cs="Arial"/>
                <w:color w:val="000000"/>
              </w:rPr>
              <w:br/>
              <w:t xml:space="preserve">R: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>CGGGTCTTGTAGTTGCCGTC</w:t>
            </w:r>
          </w:p>
        </w:tc>
      </w:tr>
      <w:tr w:rsidR="00F80323" w:rsidRPr="00F80323" w14:paraId="769E9804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161C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ds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ISARL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128D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>GACGATGACGAGGATGAGC</w:t>
            </w:r>
            <w:r w:rsidRPr="00F80323">
              <w:rPr>
                <w:rFonts w:ascii="Arial" w:hAnsi="Arial" w:cs="Arial"/>
                <w:color w:val="000000"/>
              </w:rPr>
              <w:br/>
              <w:t xml:space="preserve">R: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>CGTGTGGAAGGTGAAGGAC</w:t>
            </w:r>
          </w:p>
        </w:tc>
      </w:tr>
      <w:tr w:rsidR="00F80323" w:rsidRPr="00F80323" w14:paraId="2DD87816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C7C4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i/>
                <w:iCs/>
                <w:color w:val="000000"/>
              </w:rPr>
              <w:t>ISARL</w:t>
            </w:r>
            <w:r w:rsidRPr="00F80323">
              <w:rPr>
                <w:rFonts w:ascii="Arial" w:hAnsi="Arial" w:cs="Arial"/>
                <w:color w:val="000000"/>
              </w:rPr>
              <w:t xml:space="preserve">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7CDA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TGCAGGACAACGACTACCTG      </w:t>
            </w:r>
            <w:r w:rsidRPr="00F80323">
              <w:rPr>
                <w:rFonts w:ascii="Arial" w:hAnsi="Arial" w:cs="Arial"/>
                <w:color w:val="000000"/>
              </w:rPr>
              <w:br/>
              <w:t>R: ACCAGATGTTCCCGGTCTC</w:t>
            </w:r>
          </w:p>
        </w:tc>
      </w:tr>
      <w:tr w:rsidR="00F80323" w:rsidRPr="00F80323" w14:paraId="18DDC542" w14:textId="77777777" w:rsidTr="00BD0078">
        <w:trPr>
          <w:trHeight w:val="635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A301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175AA6">
              <w:rPr>
                <w:rFonts w:ascii="Arial" w:hAnsi="Arial" w:cs="Arial"/>
                <w:i/>
                <w:iCs/>
                <w:color w:val="000000"/>
              </w:rPr>
              <w:t>ISARL</w:t>
            </w:r>
            <w:r w:rsidRPr="00175AA6">
              <w:rPr>
                <w:rFonts w:ascii="Arial" w:hAnsi="Arial" w:cs="Arial"/>
                <w:color w:val="000000"/>
              </w:rPr>
              <w:t>_pEZT_Dlux</w:t>
            </w:r>
            <w:proofErr w:type="spellEnd"/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545A" w14:textId="61ABF6CD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</w:t>
            </w:r>
            <w:r w:rsidR="006E124D" w:rsidRPr="006E124D">
              <w:rPr>
                <w:rFonts w:ascii="Arial" w:hAnsi="Arial" w:cs="Arial"/>
                <w:color w:val="000000"/>
              </w:rPr>
              <w:t>AGGCGTTCAG</w:t>
            </w:r>
            <w:r w:rsidR="006E124D" w:rsidRPr="005A4F0E">
              <w:rPr>
                <w:rFonts w:ascii="Arial" w:hAnsi="Arial" w:cs="Arial"/>
                <w:color w:val="000000"/>
                <w:u w:val="single"/>
              </w:rPr>
              <w:t>TCTAGA</w:t>
            </w:r>
            <w:r w:rsidR="006E124D" w:rsidRPr="006E124D">
              <w:rPr>
                <w:rFonts w:ascii="Arial" w:hAnsi="Arial" w:cs="Arial"/>
                <w:color w:val="000000"/>
              </w:rPr>
              <w:t>ATGGAGGTCCGCGAGCGACG</w:t>
            </w:r>
            <w:r w:rsidRPr="00F80323">
              <w:rPr>
                <w:rFonts w:ascii="Arial" w:hAnsi="Arial" w:cs="Arial"/>
                <w:color w:val="000000"/>
              </w:rPr>
              <w:t xml:space="preserve">      </w:t>
            </w:r>
            <w:r w:rsidRPr="00F80323">
              <w:rPr>
                <w:rFonts w:ascii="Arial" w:hAnsi="Arial" w:cs="Arial"/>
                <w:color w:val="000000"/>
              </w:rPr>
              <w:br/>
              <w:t xml:space="preserve">R: </w:t>
            </w:r>
            <w:r w:rsidR="00793B2D" w:rsidRPr="00793B2D">
              <w:rPr>
                <w:rFonts w:ascii="Arial" w:hAnsi="Arial" w:cs="Arial"/>
                <w:color w:val="000000"/>
              </w:rPr>
              <w:t>AGACCG</w:t>
            </w:r>
            <w:r w:rsidR="00793B2D" w:rsidRPr="003800DA">
              <w:rPr>
                <w:rFonts w:ascii="Arial" w:hAnsi="Arial" w:cs="Arial"/>
                <w:color w:val="000000"/>
                <w:u w:val="single"/>
              </w:rPr>
              <w:t>GCGGCCGC</w:t>
            </w:r>
            <w:r w:rsidR="00793B2D" w:rsidRPr="00793B2D">
              <w:rPr>
                <w:rFonts w:ascii="Arial" w:hAnsi="Arial" w:cs="Arial"/>
                <w:color w:val="000000"/>
              </w:rPr>
              <w:t>TCAAGCGTAATCTGGAACATCGTATGGGTAGTCGAATGGTGGACCCTCCT</w:t>
            </w:r>
          </w:p>
        </w:tc>
      </w:tr>
      <w:tr w:rsidR="00F80323" w:rsidRPr="00F80323" w14:paraId="077F8EB2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302C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3HADH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CE7F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GACCCCCTGATTGTTATTCG      </w:t>
            </w:r>
            <w:r w:rsidRPr="00F80323">
              <w:rPr>
                <w:rFonts w:ascii="Arial" w:hAnsi="Arial" w:cs="Arial"/>
                <w:color w:val="000000"/>
              </w:rPr>
              <w:br/>
              <w:t>R: GCCATCCACTTCTTTCTTGA</w:t>
            </w:r>
          </w:p>
        </w:tc>
      </w:tr>
      <w:tr w:rsidR="00F80323" w:rsidRPr="00F80323" w14:paraId="053483C3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EAC0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ADSS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A868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CACCGAGCAGAAGAACGAG      </w:t>
            </w:r>
            <w:r w:rsidRPr="00F80323">
              <w:rPr>
                <w:rFonts w:ascii="Arial" w:hAnsi="Arial" w:cs="Arial"/>
                <w:color w:val="000000"/>
              </w:rPr>
              <w:br/>
              <w:t>R: GAGTAGCGGAGAACCACCAG</w:t>
            </w:r>
          </w:p>
        </w:tc>
      </w:tr>
      <w:tr w:rsidR="00F80323" w:rsidRPr="00F80323" w14:paraId="0FFF8A8F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8B7C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GMPS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DE00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CACCTTCATCACCCAGGACT      </w:t>
            </w:r>
            <w:r w:rsidRPr="00F80323">
              <w:rPr>
                <w:rFonts w:ascii="Arial" w:hAnsi="Arial" w:cs="Arial"/>
                <w:color w:val="000000"/>
              </w:rPr>
              <w:br/>
              <w:t>R: TCTCGCTCACCATCTTCTTG</w:t>
            </w:r>
          </w:p>
        </w:tc>
      </w:tr>
      <w:tr w:rsidR="00F80323" w:rsidRPr="00F80323" w14:paraId="0BE07FCC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3A48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FOXRED2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CE0C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CCATCAACAACGACCTCTT      </w:t>
            </w:r>
            <w:r w:rsidRPr="00F80323">
              <w:rPr>
                <w:rFonts w:ascii="Arial" w:hAnsi="Arial" w:cs="Arial"/>
                <w:color w:val="000000"/>
              </w:rPr>
              <w:br/>
              <w:t>R: GGCGTCCTAACTATCTTCAGT</w:t>
            </w:r>
          </w:p>
        </w:tc>
      </w:tr>
      <w:tr w:rsidR="00F80323" w:rsidRPr="00F80323" w14:paraId="52EF8A54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7BFE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80323">
              <w:rPr>
                <w:rFonts w:ascii="Arial" w:hAnsi="Arial" w:cs="Arial"/>
                <w:color w:val="000000"/>
              </w:rPr>
              <w:t>Reeler</w:t>
            </w:r>
            <w:proofErr w:type="spellEnd"/>
            <w:r w:rsidRPr="00F80323">
              <w:rPr>
                <w:rFonts w:ascii="Arial" w:hAnsi="Arial" w:cs="Arial"/>
                <w:color w:val="000000"/>
              </w:rPr>
              <w:t xml:space="preserve">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92AB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CCTGGAGGAACCTGAAGAAG      </w:t>
            </w:r>
            <w:r w:rsidRPr="00F80323">
              <w:rPr>
                <w:rFonts w:ascii="Arial" w:hAnsi="Arial" w:cs="Arial"/>
                <w:color w:val="000000"/>
              </w:rPr>
              <w:br/>
              <w:t>R: AATGGCGTGGACGAAGTAAT</w:t>
            </w:r>
          </w:p>
        </w:tc>
      </w:tr>
      <w:tr w:rsidR="00F80323" w:rsidRPr="00F80323" w14:paraId="780BA0A3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9B0C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AMP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EFBB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TACCACAACAAGCCACAAGC      </w:t>
            </w:r>
            <w:r w:rsidRPr="00F80323">
              <w:rPr>
                <w:rFonts w:ascii="Arial" w:hAnsi="Arial" w:cs="Arial"/>
                <w:color w:val="000000"/>
              </w:rPr>
              <w:br/>
              <w:t>R: CGATGTAGAACTGCCCACTC</w:t>
            </w:r>
          </w:p>
        </w:tc>
      </w:tr>
      <w:tr w:rsidR="00F80323" w:rsidRPr="00F80323" w14:paraId="55209879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86E5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ODC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FECB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GTCTCACGGAGGCTGTCTTC      </w:t>
            </w:r>
            <w:r w:rsidRPr="00F80323">
              <w:rPr>
                <w:rFonts w:ascii="Arial" w:hAnsi="Arial" w:cs="Arial"/>
                <w:color w:val="000000"/>
              </w:rPr>
              <w:br/>
              <w:t>R: TACGTGCTACGGCAAAGGTA</w:t>
            </w:r>
          </w:p>
        </w:tc>
      </w:tr>
      <w:tr w:rsidR="00F80323" w:rsidRPr="00F80323" w14:paraId="38C50868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34EB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PDE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08D7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GACGGTGCGAAAGAACTACC      </w:t>
            </w:r>
            <w:r w:rsidRPr="00F80323">
              <w:rPr>
                <w:rFonts w:ascii="Arial" w:hAnsi="Arial" w:cs="Arial"/>
                <w:color w:val="000000"/>
              </w:rPr>
              <w:br/>
              <w:t>R: TTGAATGCTCCTGTGGAATG</w:t>
            </w:r>
          </w:p>
        </w:tc>
      </w:tr>
      <w:tr w:rsidR="00F80323" w:rsidRPr="00F80323" w14:paraId="2C49A49D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519F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GP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4AC8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GTGGAGATGCGAGAGGAGAT      </w:t>
            </w:r>
            <w:r w:rsidRPr="00F80323">
              <w:rPr>
                <w:rFonts w:ascii="Arial" w:hAnsi="Arial" w:cs="Arial"/>
                <w:color w:val="000000"/>
              </w:rPr>
              <w:br/>
              <w:t>R: GTAGTCCCAGGCGTTGTAGC</w:t>
            </w:r>
          </w:p>
        </w:tc>
      </w:tr>
      <w:tr w:rsidR="00F80323" w:rsidRPr="00F80323" w14:paraId="461B8F18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D93A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PTDSS1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56C4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ATGGCTTCGGCATCTTCTT      </w:t>
            </w:r>
            <w:r w:rsidRPr="00F80323">
              <w:rPr>
                <w:rFonts w:ascii="Arial" w:hAnsi="Arial" w:cs="Arial"/>
                <w:color w:val="000000"/>
              </w:rPr>
              <w:br/>
              <w:t>R: TCGTGGTCTGAATGTCCTTG</w:t>
            </w:r>
          </w:p>
        </w:tc>
      </w:tr>
      <w:tr w:rsidR="00F80323" w:rsidRPr="00F80323" w14:paraId="6E78B7E7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6928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80323">
              <w:rPr>
                <w:rFonts w:ascii="Arial" w:hAnsi="Arial" w:cs="Arial"/>
                <w:color w:val="000000"/>
              </w:rPr>
              <w:t>Ncam</w:t>
            </w:r>
            <w:proofErr w:type="spellEnd"/>
            <w:r w:rsidRPr="00F80323">
              <w:rPr>
                <w:rFonts w:ascii="Arial" w:hAnsi="Arial" w:cs="Arial"/>
                <w:color w:val="000000"/>
              </w:rPr>
              <w:t xml:space="preserve">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EA69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GCTGCGGGAGAACTATGTG      </w:t>
            </w:r>
            <w:r w:rsidRPr="00F80323">
              <w:rPr>
                <w:rFonts w:ascii="Arial" w:hAnsi="Arial" w:cs="Arial"/>
                <w:color w:val="000000"/>
              </w:rPr>
              <w:br/>
              <w:t>R: CTTGTTGAGGTGTTGCTGCT</w:t>
            </w:r>
          </w:p>
        </w:tc>
      </w:tr>
      <w:tr w:rsidR="00F80323" w:rsidRPr="00F80323" w14:paraId="353FD3AA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F934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80323">
              <w:rPr>
                <w:rFonts w:ascii="Arial" w:hAnsi="Arial" w:cs="Arial"/>
                <w:color w:val="000000"/>
              </w:rPr>
              <w:t>VATPase</w:t>
            </w:r>
            <w:proofErr w:type="spellEnd"/>
            <w:r w:rsidRPr="00F80323">
              <w:rPr>
                <w:rFonts w:ascii="Arial" w:hAnsi="Arial" w:cs="Arial"/>
                <w:color w:val="000000"/>
              </w:rPr>
              <w:t xml:space="preserve">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0319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ATGGCTAGTCAAAGCCAAGG      </w:t>
            </w:r>
            <w:r w:rsidRPr="00F80323">
              <w:rPr>
                <w:rFonts w:ascii="Arial" w:hAnsi="Arial" w:cs="Arial"/>
                <w:color w:val="000000"/>
              </w:rPr>
              <w:br/>
              <w:t>R: CATCGGCGACTTTTTCAGAC</w:t>
            </w:r>
          </w:p>
        </w:tc>
      </w:tr>
      <w:tr w:rsidR="00F80323" w:rsidRPr="00F80323" w14:paraId="56917C14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E4B7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lastRenderedPageBreak/>
              <w:t>ACTN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3703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ACCGCTACACCCAGTACACC      </w:t>
            </w:r>
            <w:r w:rsidRPr="00F80323">
              <w:rPr>
                <w:rFonts w:ascii="Arial" w:hAnsi="Arial" w:cs="Arial"/>
                <w:color w:val="000000"/>
              </w:rPr>
              <w:br/>
              <w:t>R: TCTCGACCTCGTTGATGTTG</w:t>
            </w:r>
          </w:p>
        </w:tc>
      </w:tr>
      <w:tr w:rsidR="00F80323" w:rsidRPr="00F80323" w14:paraId="5E200A43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1ED33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HMU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8084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TCGACGCTTACTACGGTGTC      </w:t>
            </w:r>
            <w:r w:rsidRPr="00F80323">
              <w:rPr>
                <w:rFonts w:ascii="Arial" w:hAnsi="Arial" w:cs="Arial"/>
                <w:color w:val="000000"/>
              </w:rPr>
              <w:br/>
              <w:t>R: GTCGTCCAGAAAGAGGATGC</w:t>
            </w:r>
          </w:p>
        </w:tc>
      </w:tr>
      <w:tr w:rsidR="00F80323" w:rsidRPr="00F80323" w14:paraId="19EB1CE6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A308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PLB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1297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GAATTTTCTCTGGCGACGAC      </w:t>
            </w:r>
            <w:r w:rsidRPr="00F80323">
              <w:rPr>
                <w:rFonts w:ascii="Arial" w:hAnsi="Arial" w:cs="Arial"/>
                <w:color w:val="000000"/>
              </w:rPr>
              <w:br/>
              <w:t>R: AAGAGTTGCCGTTCCCTGT</w:t>
            </w:r>
          </w:p>
        </w:tc>
      </w:tr>
      <w:tr w:rsidR="00F80323" w:rsidRPr="00F80323" w14:paraId="536E9492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6890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PDXK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84151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CTGAAAGAGGACAACCCTTCA      </w:t>
            </w:r>
            <w:r w:rsidRPr="00F80323">
              <w:rPr>
                <w:rFonts w:ascii="Arial" w:hAnsi="Arial" w:cs="Arial"/>
                <w:color w:val="000000"/>
              </w:rPr>
              <w:br/>
              <w:t>R: GCTCCCTGTAGATGCTCACC</w:t>
            </w:r>
          </w:p>
        </w:tc>
      </w:tr>
      <w:tr w:rsidR="00F80323" w:rsidRPr="00F80323" w14:paraId="3B3F8F85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7E34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F80323">
              <w:rPr>
                <w:rFonts w:ascii="Arial" w:hAnsi="Arial" w:cs="Arial"/>
                <w:color w:val="000000"/>
              </w:rPr>
              <w:t>Selenop</w:t>
            </w:r>
            <w:proofErr w:type="spellEnd"/>
            <w:r w:rsidRPr="00F80323">
              <w:rPr>
                <w:rFonts w:ascii="Arial" w:hAnsi="Arial" w:cs="Arial"/>
                <w:color w:val="000000"/>
              </w:rPr>
              <w:t xml:space="preserve">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7093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CAGTGCAAGAAACTCCACCA      </w:t>
            </w:r>
            <w:r w:rsidRPr="00F80323">
              <w:rPr>
                <w:rFonts w:ascii="Arial" w:hAnsi="Arial" w:cs="Arial"/>
                <w:color w:val="000000"/>
              </w:rPr>
              <w:br/>
              <w:t>R: AAAGTCTGGACGCCTTCGTA</w:t>
            </w:r>
          </w:p>
        </w:tc>
      </w:tr>
      <w:tr w:rsidR="00F80323" w:rsidRPr="00F80323" w14:paraId="7A224D25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AC2C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SFXN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D911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TCTCTGCGGTCTTCTGCTC      </w:t>
            </w:r>
            <w:r w:rsidRPr="00F80323">
              <w:rPr>
                <w:rFonts w:ascii="Arial" w:hAnsi="Arial" w:cs="Arial"/>
                <w:color w:val="000000"/>
              </w:rPr>
              <w:br/>
              <w:t>R: CGAACCACCTCCTGAATCTC</w:t>
            </w:r>
          </w:p>
        </w:tc>
      </w:tr>
      <w:tr w:rsidR="00F80323" w:rsidRPr="00F80323" w14:paraId="57AC9D82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7AE8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ds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3HADH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D080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 xml:space="preserve">GTTGCACTCTTTGACGTGGA      </w:t>
            </w:r>
            <w:r w:rsidRPr="00F80323">
              <w:rPr>
                <w:rFonts w:ascii="Arial" w:hAnsi="Arial" w:cs="Arial"/>
                <w:color w:val="000000"/>
              </w:rPr>
              <w:br/>
              <w:t xml:space="preserve">R: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>AGTGGGACGTAGTATGGTGGA</w:t>
            </w:r>
          </w:p>
        </w:tc>
      </w:tr>
      <w:tr w:rsidR="00F80323" w:rsidRPr="00F80323" w14:paraId="6AD6CB4A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6A5B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ds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PTDSS1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EEA4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 xml:space="preserve">CTAGTCAAAAGCCCGACCAC      </w:t>
            </w:r>
            <w:r w:rsidRPr="00F80323">
              <w:rPr>
                <w:rFonts w:ascii="Arial" w:hAnsi="Arial" w:cs="Arial"/>
                <w:color w:val="000000"/>
              </w:rPr>
              <w:br/>
              <w:t xml:space="preserve">R: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>TGACCGCATACTCCTTCTCA</w:t>
            </w:r>
          </w:p>
        </w:tc>
      </w:tr>
      <w:tr w:rsidR="00F80323" w:rsidRPr="00F80323" w14:paraId="1D3F6367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BB2F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ds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ADSS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EA17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 xml:space="preserve">CAGTGGTGAACAGCGTGAA      </w:t>
            </w:r>
            <w:r w:rsidRPr="00F80323">
              <w:rPr>
                <w:rFonts w:ascii="Arial" w:hAnsi="Arial" w:cs="Arial"/>
                <w:color w:val="000000"/>
              </w:rPr>
              <w:br/>
              <w:t xml:space="preserve">R: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>TTGGTGGAAGTCAAAAACGA</w:t>
            </w:r>
          </w:p>
        </w:tc>
      </w:tr>
      <w:tr w:rsidR="00F80323" w:rsidRPr="00F80323" w14:paraId="2AA04FBE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2163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ds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GMPS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AAEE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 xml:space="preserve">AAGGACTTCCACAAGGACGA      </w:t>
            </w:r>
            <w:r w:rsidRPr="00F80323">
              <w:rPr>
                <w:rFonts w:ascii="Arial" w:hAnsi="Arial" w:cs="Arial"/>
                <w:color w:val="000000"/>
              </w:rPr>
              <w:br/>
              <w:t xml:space="preserve">R: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>ACACGTACACCACCCTGTTG</w:t>
            </w:r>
          </w:p>
        </w:tc>
      </w:tr>
      <w:tr w:rsidR="00F80323" w:rsidRPr="00F80323" w14:paraId="0F413CA8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F959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ds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NCAM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B68E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 xml:space="preserve">ACTTTGGAGGTGCTGGACA      </w:t>
            </w:r>
            <w:r w:rsidRPr="00F80323">
              <w:rPr>
                <w:rFonts w:ascii="Arial" w:hAnsi="Arial" w:cs="Arial"/>
                <w:color w:val="000000"/>
              </w:rPr>
              <w:br/>
              <w:t xml:space="preserve">R: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>AGAGAGTGGCAGACGGAGAC</w:t>
            </w:r>
          </w:p>
        </w:tc>
      </w:tr>
      <w:tr w:rsidR="00F80323" w:rsidRPr="00F80323" w14:paraId="04D0093B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AF0E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ds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ACTN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847F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 xml:space="preserve">ATCTGCTGGACTACGGGAAG      </w:t>
            </w:r>
            <w:r w:rsidRPr="00F80323">
              <w:rPr>
                <w:rFonts w:ascii="Arial" w:hAnsi="Arial" w:cs="Arial"/>
                <w:color w:val="000000"/>
              </w:rPr>
              <w:br/>
              <w:t xml:space="preserve">R: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>GGGTGTTGAAGTTGGTCTCC</w:t>
            </w:r>
          </w:p>
        </w:tc>
      </w:tr>
      <w:tr w:rsidR="00F80323" w:rsidRPr="00F80323" w14:paraId="20A26E11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D11C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ds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SFXN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ED3F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 xml:space="preserve">TTGGGACCAGAGCACCTACT      </w:t>
            </w:r>
            <w:r w:rsidRPr="00F80323">
              <w:rPr>
                <w:rFonts w:ascii="Arial" w:hAnsi="Arial" w:cs="Arial"/>
                <w:color w:val="000000"/>
              </w:rPr>
              <w:br/>
              <w:t xml:space="preserve">R: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>GAAGCGTCCTACCAGAGGAG</w:t>
            </w:r>
          </w:p>
        </w:tc>
      </w:tr>
      <w:tr w:rsidR="00F80323" w:rsidRPr="00F80323" w14:paraId="08B3BA38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5666" w14:textId="7E1A8462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ds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V</w:t>
            </w:r>
            <w:r w:rsidR="000B0CD5">
              <w:rPr>
                <w:rFonts w:ascii="Arial" w:hAnsi="Arial" w:cs="Arial"/>
                <w:i/>
                <w:iCs/>
                <w:color w:val="000000"/>
              </w:rPr>
              <w:t>-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ATPase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40D3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 xml:space="preserve">GAAGCAGGCAAAGGATGAAG      </w:t>
            </w:r>
            <w:r w:rsidRPr="00F80323">
              <w:rPr>
                <w:rFonts w:ascii="Arial" w:hAnsi="Arial" w:cs="Arial"/>
                <w:color w:val="000000"/>
              </w:rPr>
              <w:br/>
              <w:t xml:space="preserve">R: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>AACGTCAGGAGCTGCTCAAT</w:t>
            </w:r>
          </w:p>
        </w:tc>
      </w:tr>
      <w:tr w:rsidR="00F80323" w:rsidRPr="00F80323" w14:paraId="2D877ABA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A878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ds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PSD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AF14A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 xml:space="preserve">GACTACCACCGCTTCCACTC     </w:t>
            </w:r>
            <w:r w:rsidRPr="00F80323">
              <w:rPr>
                <w:rFonts w:ascii="Arial" w:hAnsi="Arial" w:cs="Arial"/>
                <w:color w:val="000000"/>
              </w:rPr>
              <w:br/>
              <w:t xml:space="preserve">R: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>CCTCGAAGATGAGCACCAC</w:t>
            </w:r>
          </w:p>
        </w:tc>
      </w:tr>
      <w:tr w:rsidR="00F80323" w:rsidRPr="00F80323" w14:paraId="5B99B01A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F90D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PSD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4C80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GAAGGGCATCACCTACTCC      </w:t>
            </w:r>
            <w:r w:rsidRPr="00F80323">
              <w:rPr>
                <w:rFonts w:ascii="Arial" w:hAnsi="Arial" w:cs="Arial"/>
                <w:color w:val="000000"/>
              </w:rPr>
              <w:br/>
              <w:t>R: CTTCTGCTGGTACTCCTCCTC</w:t>
            </w:r>
          </w:p>
        </w:tc>
      </w:tr>
      <w:tr w:rsidR="00F80323" w:rsidRPr="00F80323" w14:paraId="36139922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BAF9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G6P1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C105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AGCCTGTCCCGAATCTACA      </w:t>
            </w:r>
            <w:r w:rsidRPr="00F80323">
              <w:rPr>
                <w:rFonts w:ascii="Arial" w:hAnsi="Arial" w:cs="Arial"/>
                <w:color w:val="000000"/>
              </w:rPr>
              <w:br/>
              <w:t>R: CGTTGTCCGTGTCCATCTT</w:t>
            </w:r>
          </w:p>
        </w:tc>
      </w:tr>
      <w:tr w:rsidR="00F80323" w:rsidRPr="00F80323" w14:paraId="24479CFE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8FA9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G6P2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05DC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TCCATCTATTTCGGGCTGAT      </w:t>
            </w:r>
            <w:r w:rsidRPr="00F80323">
              <w:rPr>
                <w:rFonts w:ascii="Arial" w:hAnsi="Arial" w:cs="Arial"/>
                <w:color w:val="000000"/>
              </w:rPr>
              <w:br/>
              <w:t>R: GTTCACGTAGGTCGGGTCAT</w:t>
            </w:r>
          </w:p>
        </w:tc>
      </w:tr>
      <w:tr w:rsidR="00F80323" w:rsidRPr="00F80323" w14:paraId="4F80A1CC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8E78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PEPCK1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7566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CAACACCATTTTCACCAACG      </w:t>
            </w:r>
            <w:r w:rsidRPr="00F80323">
              <w:rPr>
                <w:rFonts w:ascii="Arial" w:hAnsi="Arial" w:cs="Arial"/>
                <w:color w:val="000000"/>
              </w:rPr>
              <w:br/>
              <w:t>R: AGTTTGCCTCCCTTTTCCA</w:t>
            </w:r>
          </w:p>
        </w:tc>
      </w:tr>
      <w:tr w:rsidR="00F80323" w:rsidRPr="00F80323" w14:paraId="59219165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DD7D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PEPCK2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B7BC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TTCCACTGCCCAAGTATCG      </w:t>
            </w:r>
            <w:r w:rsidRPr="00F80323">
              <w:rPr>
                <w:rFonts w:ascii="Arial" w:hAnsi="Arial" w:cs="Arial"/>
                <w:color w:val="000000"/>
              </w:rPr>
              <w:br/>
              <w:t>R: GCTCCGTGCTGATGAATGT</w:t>
            </w:r>
          </w:p>
        </w:tc>
      </w:tr>
      <w:tr w:rsidR="00F80323" w:rsidRPr="00F80323" w14:paraId="20411570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B152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PEPCK3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8AA2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GAGCACAAAGGCAAGGTGA      </w:t>
            </w:r>
            <w:r w:rsidRPr="00F80323">
              <w:rPr>
                <w:rFonts w:ascii="Arial" w:hAnsi="Arial" w:cs="Arial"/>
                <w:color w:val="000000"/>
              </w:rPr>
              <w:br/>
              <w:t>R: TTCCCAGACTCAGCCAATG</w:t>
            </w:r>
          </w:p>
        </w:tc>
      </w:tr>
      <w:tr w:rsidR="00F80323" w:rsidRPr="00F80323" w14:paraId="6F6396A9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2015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lastRenderedPageBreak/>
              <w:t xml:space="preserve">ds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G6P1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C0E2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 xml:space="preserve">GCCAGTGCTATGTCCACCT      </w:t>
            </w:r>
            <w:r w:rsidRPr="00F80323">
              <w:rPr>
                <w:rFonts w:ascii="Arial" w:hAnsi="Arial" w:cs="Arial"/>
                <w:color w:val="000000"/>
              </w:rPr>
              <w:br/>
              <w:t xml:space="preserve">R: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>GAGACGCCCCGATAAAGAC</w:t>
            </w:r>
          </w:p>
        </w:tc>
      </w:tr>
      <w:tr w:rsidR="00D63E10" w:rsidRPr="00F80323" w14:paraId="241234F4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9195" w14:textId="02C2C70A" w:rsidR="00D63E10" w:rsidRPr="00F80323" w:rsidRDefault="00A03C9A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ds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G6P</w:t>
            </w:r>
            <w:r>
              <w:rPr>
                <w:rFonts w:ascii="Arial" w:hAnsi="Arial" w:cs="Arial"/>
                <w:i/>
                <w:iCs/>
                <w:color w:val="000000"/>
              </w:rPr>
              <w:t>2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C444" w14:textId="71AE2052" w:rsidR="00D63E10" w:rsidRPr="00F80323" w:rsidRDefault="00A03C9A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</w:t>
            </w:r>
            <w:r w:rsidR="006666B5" w:rsidRPr="006666B5">
              <w:rPr>
                <w:rFonts w:ascii="Arial" w:hAnsi="Arial" w:cs="Arial"/>
                <w:i/>
                <w:iCs/>
                <w:color w:val="000000"/>
              </w:rPr>
              <w:t>TAATACGACTCACTATAGGGA</w:t>
            </w:r>
            <w:r w:rsidR="006666B5" w:rsidRPr="00A53B2A">
              <w:rPr>
                <w:rFonts w:ascii="Arial" w:hAnsi="Arial" w:cs="Arial"/>
                <w:i/>
                <w:iCs/>
                <w:color w:val="000000"/>
              </w:rPr>
              <w:t>GA</w:t>
            </w:r>
            <w:r w:rsidR="006666B5" w:rsidRPr="00A53B2A">
              <w:rPr>
                <w:rFonts w:ascii="Arial" w:hAnsi="Arial" w:cs="Arial"/>
                <w:color w:val="000000"/>
              </w:rPr>
              <w:t>AGCACCGACCCTTCTGGTA</w:t>
            </w:r>
            <w:r w:rsidRPr="00F80323">
              <w:rPr>
                <w:rFonts w:ascii="Arial" w:hAnsi="Arial" w:cs="Arial"/>
                <w:color w:val="000000"/>
              </w:rPr>
              <w:t xml:space="preserve">      </w:t>
            </w:r>
            <w:r w:rsidRPr="00F80323">
              <w:rPr>
                <w:rFonts w:ascii="Arial" w:hAnsi="Arial" w:cs="Arial"/>
                <w:color w:val="000000"/>
              </w:rPr>
              <w:br/>
              <w:t xml:space="preserve">R: </w:t>
            </w:r>
            <w:r w:rsidR="00ED2799" w:rsidRPr="00ED2799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="00ED2799" w:rsidRPr="00A53B2A">
              <w:rPr>
                <w:rFonts w:ascii="Arial" w:hAnsi="Arial" w:cs="Arial"/>
                <w:color w:val="000000"/>
              </w:rPr>
              <w:t>GATGACCCCACTGACTACGG</w:t>
            </w:r>
          </w:p>
        </w:tc>
      </w:tr>
      <w:tr w:rsidR="00F80323" w:rsidRPr="00F80323" w14:paraId="28AE4E71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B533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ds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C1QL3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3D46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>GAACATGCAGGCAGAAATCA</w:t>
            </w:r>
            <w:r w:rsidRPr="00F80323">
              <w:rPr>
                <w:rFonts w:ascii="Arial" w:hAnsi="Arial" w:cs="Arial"/>
                <w:color w:val="000000"/>
              </w:rPr>
              <w:br/>
              <w:t xml:space="preserve">R: </w:t>
            </w:r>
            <w:r w:rsidRPr="00F80323">
              <w:rPr>
                <w:rFonts w:ascii="Arial" w:hAnsi="Arial" w:cs="Arial"/>
                <w:i/>
                <w:iCs/>
                <w:color w:val="000000"/>
              </w:rPr>
              <w:t>TAATACGACTCACTATAGGGAGA</w:t>
            </w:r>
            <w:r w:rsidRPr="00F80323">
              <w:rPr>
                <w:rFonts w:ascii="Arial" w:hAnsi="Arial" w:cs="Arial"/>
                <w:color w:val="000000"/>
              </w:rPr>
              <w:t>ACGAGAAAGCCCGAGAAAG</w:t>
            </w:r>
          </w:p>
        </w:tc>
      </w:tr>
      <w:tr w:rsidR="00F80323" w:rsidRPr="00F80323" w14:paraId="596E4E1B" w14:textId="77777777" w:rsidTr="00BD0078">
        <w:trPr>
          <w:trHeight w:val="526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1EBD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>C1QL3 qPCR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22C2" w14:textId="77777777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ACGAGAGCCATCACCTCCT      </w:t>
            </w:r>
            <w:r w:rsidRPr="00F80323">
              <w:rPr>
                <w:rFonts w:ascii="Arial" w:hAnsi="Arial" w:cs="Arial"/>
                <w:color w:val="000000"/>
              </w:rPr>
              <w:br/>
              <w:t>R: TCCCCTTTCTGCGAATAAGA</w:t>
            </w:r>
          </w:p>
        </w:tc>
      </w:tr>
      <w:tr w:rsidR="00F80323" w:rsidRPr="00F80323" w14:paraId="1889166D" w14:textId="77777777" w:rsidTr="00BD0078">
        <w:trPr>
          <w:trHeight w:val="635"/>
        </w:trPr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AC13" w14:textId="179E5C3B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B24B5D">
              <w:rPr>
                <w:rFonts w:ascii="Arial" w:hAnsi="Arial" w:cs="Arial"/>
                <w:color w:val="000000"/>
              </w:rPr>
              <w:t>C1QL3_</w:t>
            </w:r>
            <w:r w:rsidR="00B708DB" w:rsidRPr="00B24B5D">
              <w:rPr>
                <w:rFonts w:ascii="Arial" w:hAnsi="Arial" w:cs="Arial"/>
                <w:color w:val="000000"/>
              </w:rPr>
              <w:t>pMT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2227" w14:textId="6C553252" w:rsidR="00F80323" w:rsidRPr="00F80323" w:rsidRDefault="00F80323" w:rsidP="00F80323">
            <w:pPr>
              <w:rPr>
                <w:rFonts w:ascii="Arial" w:hAnsi="Arial" w:cs="Arial"/>
                <w:color w:val="000000"/>
              </w:rPr>
            </w:pPr>
            <w:r w:rsidRPr="00F80323">
              <w:rPr>
                <w:rFonts w:ascii="Arial" w:hAnsi="Arial" w:cs="Arial"/>
                <w:color w:val="000000"/>
              </w:rPr>
              <w:t xml:space="preserve">F: </w:t>
            </w:r>
            <w:r w:rsidR="006C58E7" w:rsidRPr="006C58E7">
              <w:rPr>
                <w:rFonts w:ascii="Arial" w:hAnsi="Arial" w:cs="Arial"/>
                <w:color w:val="000000"/>
              </w:rPr>
              <w:t>CTCGCTCGGG</w:t>
            </w:r>
            <w:r w:rsidR="006C58E7" w:rsidRPr="006C58E7">
              <w:rPr>
                <w:rFonts w:ascii="Arial" w:hAnsi="Arial" w:cs="Arial"/>
                <w:color w:val="000000"/>
                <w:u w:val="single"/>
              </w:rPr>
              <w:t>AGATCT</w:t>
            </w:r>
            <w:r w:rsidR="006C58E7" w:rsidRPr="006C58E7">
              <w:rPr>
                <w:rFonts w:ascii="Arial" w:hAnsi="Arial" w:cs="Arial"/>
                <w:color w:val="000000"/>
              </w:rPr>
              <w:t>ATGCAGACCTGGGTTGTTCTTG</w:t>
            </w:r>
            <w:r w:rsidRPr="00F80323">
              <w:rPr>
                <w:rFonts w:ascii="Arial" w:hAnsi="Arial" w:cs="Arial"/>
                <w:color w:val="000000"/>
              </w:rPr>
              <w:t xml:space="preserve">      </w:t>
            </w:r>
            <w:r w:rsidRPr="00F80323">
              <w:rPr>
                <w:rFonts w:ascii="Arial" w:hAnsi="Arial" w:cs="Arial"/>
                <w:color w:val="000000"/>
              </w:rPr>
              <w:br/>
              <w:t xml:space="preserve">R: </w:t>
            </w:r>
            <w:r w:rsidR="00BC1CF5" w:rsidRPr="00BC1CF5">
              <w:rPr>
                <w:rFonts w:ascii="Arial" w:hAnsi="Arial" w:cs="Arial"/>
                <w:color w:val="000000"/>
              </w:rPr>
              <w:t>GCCCTCTAGA</w:t>
            </w:r>
            <w:r w:rsidR="00BC1CF5" w:rsidRPr="00BC1CF5">
              <w:rPr>
                <w:rFonts w:ascii="Arial" w:hAnsi="Arial" w:cs="Arial"/>
                <w:color w:val="000000"/>
                <w:u w:val="single"/>
              </w:rPr>
              <w:t>CTCGAG</w:t>
            </w:r>
            <w:r w:rsidR="00BC1CF5" w:rsidRPr="00BC1CF5">
              <w:rPr>
                <w:rFonts w:ascii="Arial" w:hAnsi="Arial" w:cs="Arial"/>
                <w:color w:val="000000"/>
              </w:rPr>
              <w:t>TACCGTCCCCTTTCTGCGAAT</w:t>
            </w:r>
          </w:p>
        </w:tc>
      </w:tr>
    </w:tbl>
    <w:p w14:paraId="5BEEA38B" w14:textId="11CED59F" w:rsidR="000164AB" w:rsidRDefault="00B15207" w:rsidP="00C03492">
      <w:pPr>
        <w:spacing w:line="360" w:lineRule="auto"/>
        <w:jc w:val="both"/>
        <w:rPr>
          <w:rFonts w:ascii="Arial" w:hAnsi="Arial" w:cs="Arial"/>
        </w:rPr>
      </w:pPr>
      <w:r w:rsidRPr="00B15207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underline</w:t>
      </w:r>
      <w:r w:rsidR="00D1253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indicate </w:t>
      </w:r>
      <w:r w:rsidR="005C40FC" w:rsidRPr="005C40FC">
        <w:rPr>
          <w:rFonts w:ascii="Arial" w:hAnsi="Arial" w:cs="Arial"/>
        </w:rPr>
        <w:t>restriction enzymes</w:t>
      </w:r>
      <w:r w:rsidR="005C40FC">
        <w:rPr>
          <w:rFonts w:ascii="Arial" w:hAnsi="Arial" w:cs="Arial"/>
        </w:rPr>
        <w:t xml:space="preserve"> </w:t>
      </w:r>
      <w:r w:rsidR="00D12536">
        <w:rPr>
          <w:rFonts w:ascii="Arial" w:hAnsi="Arial" w:cs="Arial"/>
        </w:rPr>
        <w:t xml:space="preserve">sites. The </w:t>
      </w:r>
      <w:r w:rsidR="00D12536" w:rsidRPr="00D12536">
        <w:rPr>
          <w:rFonts w:ascii="Arial" w:hAnsi="Arial" w:cs="Arial"/>
        </w:rPr>
        <w:t>italicized</w:t>
      </w:r>
      <w:r w:rsidR="00D12536">
        <w:rPr>
          <w:rFonts w:ascii="Arial" w:hAnsi="Arial" w:cs="Arial"/>
        </w:rPr>
        <w:t xml:space="preserve"> le</w:t>
      </w:r>
      <w:r w:rsidR="00C03492">
        <w:rPr>
          <w:rFonts w:ascii="Arial" w:hAnsi="Arial" w:cs="Arial"/>
        </w:rPr>
        <w:t xml:space="preserve">tters indicate </w:t>
      </w:r>
      <w:r w:rsidR="00C03492" w:rsidRPr="00C03492">
        <w:rPr>
          <w:rFonts w:ascii="Arial" w:hAnsi="Arial" w:cs="Arial"/>
        </w:rPr>
        <w:t xml:space="preserve">T7 </w:t>
      </w:r>
      <w:r w:rsidR="00C03492">
        <w:rPr>
          <w:rFonts w:ascii="Arial" w:hAnsi="Arial" w:cs="Arial"/>
        </w:rPr>
        <w:t>p</w:t>
      </w:r>
      <w:r w:rsidR="00C03492" w:rsidRPr="00C03492">
        <w:rPr>
          <w:rFonts w:ascii="Arial" w:hAnsi="Arial" w:cs="Arial"/>
        </w:rPr>
        <w:t xml:space="preserve">romoter </w:t>
      </w:r>
      <w:r w:rsidR="00C03492">
        <w:rPr>
          <w:rFonts w:ascii="Arial" w:hAnsi="Arial" w:cs="Arial"/>
        </w:rPr>
        <w:t>s</w:t>
      </w:r>
      <w:r w:rsidR="00C03492" w:rsidRPr="00C03492">
        <w:rPr>
          <w:rFonts w:ascii="Arial" w:hAnsi="Arial" w:cs="Arial"/>
        </w:rPr>
        <w:t>equence</w:t>
      </w:r>
      <w:r w:rsidR="00C03492">
        <w:rPr>
          <w:rFonts w:ascii="Arial" w:hAnsi="Arial" w:cs="Arial"/>
        </w:rPr>
        <w:t xml:space="preserve">. </w:t>
      </w:r>
    </w:p>
    <w:p w14:paraId="7317E0CB" w14:textId="77777777" w:rsidR="000164AB" w:rsidRDefault="000164AB" w:rsidP="00050825">
      <w:pPr>
        <w:spacing w:line="480" w:lineRule="auto"/>
        <w:jc w:val="both"/>
        <w:rPr>
          <w:rFonts w:ascii="Arial" w:hAnsi="Arial" w:cs="Arial"/>
        </w:rPr>
      </w:pPr>
    </w:p>
    <w:p w14:paraId="16B65872" w14:textId="77777777" w:rsidR="005B6831" w:rsidRPr="001C78E4" w:rsidRDefault="005B6831" w:rsidP="00050825">
      <w:pPr>
        <w:spacing w:line="480" w:lineRule="auto"/>
        <w:jc w:val="both"/>
        <w:rPr>
          <w:rFonts w:ascii="Arial" w:hAnsi="Arial" w:cs="Arial"/>
        </w:rPr>
      </w:pPr>
    </w:p>
    <w:p w14:paraId="3375C02F" w14:textId="79D3B84C" w:rsidR="00BC672D" w:rsidRDefault="00BC672D">
      <w:pPr>
        <w:rPr>
          <w:rFonts w:ascii="Arial" w:hAnsi="Arial" w:cs="Arial"/>
          <w:color w:val="000000"/>
        </w:rPr>
      </w:pPr>
    </w:p>
    <w:p w14:paraId="3F23C985" w14:textId="77777777" w:rsidR="00BC672D" w:rsidRPr="00BC672D" w:rsidRDefault="00BC672D">
      <w:pPr>
        <w:rPr>
          <w:rFonts w:ascii="Arial" w:hAnsi="Arial" w:cs="Arial"/>
        </w:rPr>
      </w:pPr>
    </w:p>
    <w:sectPr w:rsidR="00BC672D" w:rsidRPr="00BC672D" w:rsidSect="00C66BA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6DC89" w14:textId="77777777" w:rsidR="00B862F2" w:rsidRDefault="00B862F2" w:rsidP="007309A4">
      <w:r>
        <w:separator/>
      </w:r>
    </w:p>
  </w:endnote>
  <w:endnote w:type="continuationSeparator" w:id="0">
    <w:p w14:paraId="7580E0ED" w14:textId="77777777" w:rsidR="00B862F2" w:rsidRDefault="00B862F2" w:rsidP="0073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360313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98F522" w14:textId="076D73C4" w:rsidR="00D438E4" w:rsidRDefault="00D438E4" w:rsidP="00D438E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DC0ADA" w14:textId="77777777" w:rsidR="00D438E4" w:rsidRDefault="00D43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456879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E685A3" w14:textId="251759FA" w:rsidR="00D438E4" w:rsidRDefault="00D438E4" w:rsidP="00D438E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128789" w14:textId="77777777" w:rsidR="00D438E4" w:rsidRDefault="00D43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0C87B" w14:textId="77777777" w:rsidR="00B862F2" w:rsidRDefault="00B862F2" w:rsidP="007309A4">
      <w:r>
        <w:separator/>
      </w:r>
    </w:p>
  </w:footnote>
  <w:footnote w:type="continuationSeparator" w:id="0">
    <w:p w14:paraId="2AD2D60A" w14:textId="77777777" w:rsidR="00B862F2" w:rsidRDefault="00B862F2" w:rsidP="00730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F2"/>
    <w:rsid w:val="00011C85"/>
    <w:rsid w:val="000122DB"/>
    <w:rsid w:val="000164AB"/>
    <w:rsid w:val="000200D6"/>
    <w:rsid w:val="000302D3"/>
    <w:rsid w:val="00037F40"/>
    <w:rsid w:val="00040E31"/>
    <w:rsid w:val="00045957"/>
    <w:rsid w:val="00050825"/>
    <w:rsid w:val="00074E25"/>
    <w:rsid w:val="00074E2D"/>
    <w:rsid w:val="00083CD1"/>
    <w:rsid w:val="000A1616"/>
    <w:rsid w:val="000A3408"/>
    <w:rsid w:val="000B0CD5"/>
    <w:rsid w:val="000B3F60"/>
    <w:rsid w:val="000B69C2"/>
    <w:rsid w:val="000B7DBB"/>
    <w:rsid w:val="000C3E54"/>
    <w:rsid w:val="000F0085"/>
    <w:rsid w:val="000F6819"/>
    <w:rsid w:val="001123A6"/>
    <w:rsid w:val="00117B82"/>
    <w:rsid w:val="00122025"/>
    <w:rsid w:val="00130D41"/>
    <w:rsid w:val="001411B0"/>
    <w:rsid w:val="001455B7"/>
    <w:rsid w:val="00150A75"/>
    <w:rsid w:val="00150E2F"/>
    <w:rsid w:val="00157E6F"/>
    <w:rsid w:val="00170969"/>
    <w:rsid w:val="00175AA6"/>
    <w:rsid w:val="00192F9F"/>
    <w:rsid w:val="001938FC"/>
    <w:rsid w:val="00194A3B"/>
    <w:rsid w:val="001955A8"/>
    <w:rsid w:val="001A685D"/>
    <w:rsid w:val="001B38C8"/>
    <w:rsid w:val="001C316D"/>
    <w:rsid w:val="001D62A9"/>
    <w:rsid w:val="001E134B"/>
    <w:rsid w:val="002027A7"/>
    <w:rsid w:val="0021173E"/>
    <w:rsid w:val="00212246"/>
    <w:rsid w:val="002246F0"/>
    <w:rsid w:val="00224F77"/>
    <w:rsid w:val="00226EA0"/>
    <w:rsid w:val="002317AC"/>
    <w:rsid w:val="002375E4"/>
    <w:rsid w:val="00255DA9"/>
    <w:rsid w:val="0028091E"/>
    <w:rsid w:val="00281406"/>
    <w:rsid w:val="0029223D"/>
    <w:rsid w:val="00292C98"/>
    <w:rsid w:val="002A5D7B"/>
    <w:rsid w:val="002C4F78"/>
    <w:rsid w:val="002D2DCC"/>
    <w:rsid w:val="002D4349"/>
    <w:rsid w:val="002E4C1F"/>
    <w:rsid w:val="0032265E"/>
    <w:rsid w:val="00326225"/>
    <w:rsid w:val="00341277"/>
    <w:rsid w:val="003474BB"/>
    <w:rsid w:val="0035084B"/>
    <w:rsid w:val="00350ED8"/>
    <w:rsid w:val="00356A6E"/>
    <w:rsid w:val="00360216"/>
    <w:rsid w:val="00372F88"/>
    <w:rsid w:val="003800DA"/>
    <w:rsid w:val="00390016"/>
    <w:rsid w:val="003A6173"/>
    <w:rsid w:val="003D1DD3"/>
    <w:rsid w:val="003E1901"/>
    <w:rsid w:val="003E65D5"/>
    <w:rsid w:val="004002B2"/>
    <w:rsid w:val="00410008"/>
    <w:rsid w:val="0041531C"/>
    <w:rsid w:val="004214EA"/>
    <w:rsid w:val="00450B14"/>
    <w:rsid w:val="004613D5"/>
    <w:rsid w:val="00465F79"/>
    <w:rsid w:val="00474200"/>
    <w:rsid w:val="00477B90"/>
    <w:rsid w:val="004943C2"/>
    <w:rsid w:val="00494956"/>
    <w:rsid w:val="00497FCE"/>
    <w:rsid w:val="004B2ED5"/>
    <w:rsid w:val="004B45D2"/>
    <w:rsid w:val="004B7B87"/>
    <w:rsid w:val="004B7DD2"/>
    <w:rsid w:val="004D5D1A"/>
    <w:rsid w:val="004D6F8D"/>
    <w:rsid w:val="004E0179"/>
    <w:rsid w:val="004E1166"/>
    <w:rsid w:val="004F3EAB"/>
    <w:rsid w:val="005077DA"/>
    <w:rsid w:val="00512E83"/>
    <w:rsid w:val="005218C0"/>
    <w:rsid w:val="00526A17"/>
    <w:rsid w:val="005318FD"/>
    <w:rsid w:val="005523A3"/>
    <w:rsid w:val="00553F52"/>
    <w:rsid w:val="005558E2"/>
    <w:rsid w:val="0058112C"/>
    <w:rsid w:val="005910DE"/>
    <w:rsid w:val="005A033F"/>
    <w:rsid w:val="005A09CA"/>
    <w:rsid w:val="005A4F0E"/>
    <w:rsid w:val="005B6831"/>
    <w:rsid w:val="005C133E"/>
    <w:rsid w:val="005C1CA8"/>
    <w:rsid w:val="005C40FC"/>
    <w:rsid w:val="005D28A3"/>
    <w:rsid w:val="005D39C4"/>
    <w:rsid w:val="005E54E0"/>
    <w:rsid w:val="005E5E8C"/>
    <w:rsid w:val="005F4B54"/>
    <w:rsid w:val="0061174D"/>
    <w:rsid w:val="00632F26"/>
    <w:rsid w:val="00654DE1"/>
    <w:rsid w:val="00660AE7"/>
    <w:rsid w:val="00663C63"/>
    <w:rsid w:val="006666B5"/>
    <w:rsid w:val="00676500"/>
    <w:rsid w:val="0067747B"/>
    <w:rsid w:val="006A0848"/>
    <w:rsid w:val="006B2B77"/>
    <w:rsid w:val="006B5307"/>
    <w:rsid w:val="006B5699"/>
    <w:rsid w:val="006C58E7"/>
    <w:rsid w:val="006D0D89"/>
    <w:rsid w:val="006D37C8"/>
    <w:rsid w:val="006D7BF6"/>
    <w:rsid w:val="006E124D"/>
    <w:rsid w:val="006E29EB"/>
    <w:rsid w:val="006E2C9F"/>
    <w:rsid w:val="006F3ACF"/>
    <w:rsid w:val="007216A6"/>
    <w:rsid w:val="00723016"/>
    <w:rsid w:val="0073037D"/>
    <w:rsid w:val="007309A4"/>
    <w:rsid w:val="00741331"/>
    <w:rsid w:val="00747960"/>
    <w:rsid w:val="00774057"/>
    <w:rsid w:val="00777216"/>
    <w:rsid w:val="007846A6"/>
    <w:rsid w:val="00786575"/>
    <w:rsid w:val="00787976"/>
    <w:rsid w:val="00790F44"/>
    <w:rsid w:val="00793B2D"/>
    <w:rsid w:val="007A5317"/>
    <w:rsid w:val="007D56FD"/>
    <w:rsid w:val="007D5EF5"/>
    <w:rsid w:val="007D7A47"/>
    <w:rsid w:val="007E2B1B"/>
    <w:rsid w:val="007F450A"/>
    <w:rsid w:val="007F4BFC"/>
    <w:rsid w:val="007F5B38"/>
    <w:rsid w:val="00801E23"/>
    <w:rsid w:val="008148A5"/>
    <w:rsid w:val="00820455"/>
    <w:rsid w:val="008209A0"/>
    <w:rsid w:val="00820BF9"/>
    <w:rsid w:val="00826394"/>
    <w:rsid w:val="00836B0B"/>
    <w:rsid w:val="00845B43"/>
    <w:rsid w:val="00860A3C"/>
    <w:rsid w:val="0086285E"/>
    <w:rsid w:val="008660C1"/>
    <w:rsid w:val="00871131"/>
    <w:rsid w:val="008778C8"/>
    <w:rsid w:val="00886633"/>
    <w:rsid w:val="00891DFE"/>
    <w:rsid w:val="0089284F"/>
    <w:rsid w:val="008A4E5B"/>
    <w:rsid w:val="008B3EA3"/>
    <w:rsid w:val="008B7AB8"/>
    <w:rsid w:val="008D0D98"/>
    <w:rsid w:val="008D227F"/>
    <w:rsid w:val="008E1634"/>
    <w:rsid w:val="008E46E6"/>
    <w:rsid w:val="008F4B77"/>
    <w:rsid w:val="008F79F6"/>
    <w:rsid w:val="0090690A"/>
    <w:rsid w:val="009117D1"/>
    <w:rsid w:val="00944C6A"/>
    <w:rsid w:val="00953CB8"/>
    <w:rsid w:val="00960C6E"/>
    <w:rsid w:val="0097695B"/>
    <w:rsid w:val="009906CC"/>
    <w:rsid w:val="0099511F"/>
    <w:rsid w:val="009A3E8B"/>
    <w:rsid w:val="009A4B4F"/>
    <w:rsid w:val="009A6AB6"/>
    <w:rsid w:val="009B6757"/>
    <w:rsid w:val="009C306E"/>
    <w:rsid w:val="009D026A"/>
    <w:rsid w:val="009D0F6C"/>
    <w:rsid w:val="009D6BA6"/>
    <w:rsid w:val="009E0D2E"/>
    <w:rsid w:val="009E5B81"/>
    <w:rsid w:val="009E694E"/>
    <w:rsid w:val="009F08F3"/>
    <w:rsid w:val="009F2189"/>
    <w:rsid w:val="00A03C9A"/>
    <w:rsid w:val="00A16CDA"/>
    <w:rsid w:val="00A1729F"/>
    <w:rsid w:val="00A24437"/>
    <w:rsid w:val="00A35F6E"/>
    <w:rsid w:val="00A4316E"/>
    <w:rsid w:val="00A4678A"/>
    <w:rsid w:val="00A51010"/>
    <w:rsid w:val="00A512F3"/>
    <w:rsid w:val="00A53A79"/>
    <w:rsid w:val="00A53B2A"/>
    <w:rsid w:val="00A81806"/>
    <w:rsid w:val="00AB3A7F"/>
    <w:rsid w:val="00AC3521"/>
    <w:rsid w:val="00AD262E"/>
    <w:rsid w:val="00AD562B"/>
    <w:rsid w:val="00AE7B04"/>
    <w:rsid w:val="00AF2CC3"/>
    <w:rsid w:val="00AF2E25"/>
    <w:rsid w:val="00AF4297"/>
    <w:rsid w:val="00B15207"/>
    <w:rsid w:val="00B157BF"/>
    <w:rsid w:val="00B15FB8"/>
    <w:rsid w:val="00B23AED"/>
    <w:rsid w:val="00B23FF2"/>
    <w:rsid w:val="00B24B5D"/>
    <w:rsid w:val="00B26B14"/>
    <w:rsid w:val="00B40E71"/>
    <w:rsid w:val="00B5270E"/>
    <w:rsid w:val="00B556D0"/>
    <w:rsid w:val="00B557F4"/>
    <w:rsid w:val="00B56C66"/>
    <w:rsid w:val="00B576C0"/>
    <w:rsid w:val="00B708DB"/>
    <w:rsid w:val="00B73E15"/>
    <w:rsid w:val="00B85730"/>
    <w:rsid w:val="00B862F2"/>
    <w:rsid w:val="00B8758A"/>
    <w:rsid w:val="00B91520"/>
    <w:rsid w:val="00B9272D"/>
    <w:rsid w:val="00B9690A"/>
    <w:rsid w:val="00BB43B0"/>
    <w:rsid w:val="00BC1CF5"/>
    <w:rsid w:val="00BC62ED"/>
    <w:rsid w:val="00BC672D"/>
    <w:rsid w:val="00BD0078"/>
    <w:rsid w:val="00BE5694"/>
    <w:rsid w:val="00BF55E8"/>
    <w:rsid w:val="00BF7FB3"/>
    <w:rsid w:val="00C03492"/>
    <w:rsid w:val="00C070D9"/>
    <w:rsid w:val="00C160C2"/>
    <w:rsid w:val="00C241D9"/>
    <w:rsid w:val="00C35FB0"/>
    <w:rsid w:val="00C5211D"/>
    <w:rsid w:val="00C61ED4"/>
    <w:rsid w:val="00C6202C"/>
    <w:rsid w:val="00C62A28"/>
    <w:rsid w:val="00C66BA1"/>
    <w:rsid w:val="00C75AA5"/>
    <w:rsid w:val="00C8307A"/>
    <w:rsid w:val="00C86D70"/>
    <w:rsid w:val="00C922C3"/>
    <w:rsid w:val="00C92E84"/>
    <w:rsid w:val="00CB576A"/>
    <w:rsid w:val="00CC2598"/>
    <w:rsid w:val="00CD2E02"/>
    <w:rsid w:val="00CF0827"/>
    <w:rsid w:val="00D000CD"/>
    <w:rsid w:val="00D02E08"/>
    <w:rsid w:val="00D04EA0"/>
    <w:rsid w:val="00D12536"/>
    <w:rsid w:val="00D209C6"/>
    <w:rsid w:val="00D27A4F"/>
    <w:rsid w:val="00D438E4"/>
    <w:rsid w:val="00D45621"/>
    <w:rsid w:val="00D56A98"/>
    <w:rsid w:val="00D63E10"/>
    <w:rsid w:val="00D706F4"/>
    <w:rsid w:val="00D75CCC"/>
    <w:rsid w:val="00DB0984"/>
    <w:rsid w:val="00DB5974"/>
    <w:rsid w:val="00DC00CC"/>
    <w:rsid w:val="00DC0A3F"/>
    <w:rsid w:val="00DE43F5"/>
    <w:rsid w:val="00E05C25"/>
    <w:rsid w:val="00E10D33"/>
    <w:rsid w:val="00E11943"/>
    <w:rsid w:val="00E11B05"/>
    <w:rsid w:val="00E12ABC"/>
    <w:rsid w:val="00E277EC"/>
    <w:rsid w:val="00E40A6A"/>
    <w:rsid w:val="00E466E5"/>
    <w:rsid w:val="00E520C1"/>
    <w:rsid w:val="00E52448"/>
    <w:rsid w:val="00E617EA"/>
    <w:rsid w:val="00E74BAA"/>
    <w:rsid w:val="00E84ED6"/>
    <w:rsid w:val="00E87175"/>
    <w:rsid w:val="00EA5241"/>
    <w:rsid w:val="00EA5A7E"/>
    <w:rsid w:val="00EA6659"/>
    <w:rsid w:val="00EB387E"/>
    <w:rsid w:val="00EC03AC"/>
    <w:rsid w:val="00ED2799"/>
    <w:rsid w:val="00ED44AB"/>
    <w:rsid w:val="00EE00C0"/>
    <w:rsid w:val="00EE3D84"/>
    <w:rsid w:val="00EF5B65"/>
    <w:rsid w:val="00F12E52"/>
    <w:rsid w:val="00F171F5"/>
    <w:rsid w:val="00F212ED"/>
    <w:rsid w:val="00F2456F"/>
    <w:rsid w:val="00F523DE"/>
    <w:rsid w:val="00F54EB0"/>
    <w:rsid w:val="00F80323"/>
    <w:rsid w:val="00F81299"/>
    <w:rsid w:val="00F862EC"/>
    <w:rsid w:val="00F9359A"/>
    <w:rsid w:val="00F95407"/>
    <w:rsid w:val="00F967BC"/>
    <w:rsid w:val="00FA41AB"/>
    <w:rsid w:val="00FA7DE8"/>
    <w:rsid w:val="00FB0987"/>
    <w:rsid w:val="00FC6039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515A6"/>
  <w15:chartTrackingRefBased/>
  <w15:docId w15:val="{B8BDC135-52AF-664E-98C1-32C7F7C0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01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825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25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309A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309A4"/>
  </w:style>
  <w:style w:type="character" w:styleId="PageNumber">
    <w:name w:val="page number"/>
    <w:basedOn w:val="DefaultParagraphFont"/>
    <w:uiPriority w:val="99"/>
    <w:semiHidden/>
    <w:unhideWhenUsed/>
    <w:rsid w:val="007309A4"/>
  </w:style>
  <w:style w:type="character" w:styleId="Hyperlink">
    <w:name w:val="Hyperlink"/>
    <w:basedOn w:val="DefaultParagraphFont"/>
    <w:uiPriority w:val="99"/>
    <w:unhideWhenUsed/>
    <w:rsid w:val="00654D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DE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11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10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Tang, Xiaotian</dc:creator>
  <cp:keywords/>
  <dc:description/>
  <cp:lastModifiedBy>Towne</cp:lastModifiedBy>
  <cp:revision>143</cp:revision>
  <dcterms:created xsi:type="dcterms:W3CDTF">2021-03-16T18:31:00Z</dcterms:created>
  <dcterms:modified xsi:type="dcterms:W3CDTF">2021-10-05T15:49:00Z</dcterms:modified>
</cp:coreProperties>
</file>