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479F55" w14:textId="31DED8A7" w:rsidR="00080CDE" w:rsidRPr="00472A8C" w:rsidRDefault="00080CDE" w:rsidP="00080CDE">
      <w:pPr>
        <w:rPr>
          <w:rFonts w:ascii="Avenir Light" w:hAnsi="Avenir Light" w:cstheme="majorHAnsi"/>
        </w:rPr>
      </w:pPr>
      <w:r w:rsidRPr="00472A8C">
        <w:rPr>
          <w:rFonts w:ascii="Avenir Light" w:hAnsi="Avenir Light" w:cstheme="majorHAnsi"/>
          <w:b/>
          <w:bCs/>
        </w:rPr>
        <w:t xml:space="preserve">Supplementary </w:t>
      </w:r>
      <w:r w:rsidR="00E35C8D">
        <w:rPr>
          <w:rFonts w:ascii="Avenir Light" w:hAnsi="Avenir Light" w:cstheme="majorHAnsi"/>
          <w:b/>
          <w:bCs/>
        </w:rPr>
        <w:t>File</w:t>
      </w:r>
      <w:r w:rsidRPr="00472A8C">
        <w:rPr>
          <w:rFonts w:ascii="Avenir Light" w:hAnsi="Avenir Light" w:cstheme="majorHAnsi"/>
          <w:b/>
          <w:bCs/>
        </w:rPr>
        <w:t xml:space="preserve"> </w:t>
      </w:r>
      <w:r w:rsidR="001B6D72">
        <w:rPr>
          <w:rFonts w:ascii="Avenir Light" w:hAnsi="Avenir Light" w:cstheme="majorHAnsi"/>
          <w:b/>
          <w:bCs/>
        </w:rPr>
        <w:t>1</w:t>
      </w:r>
      <w:r w:rsidR="00E35C8D">
        <w:rPr>
          <w:rFonts w:ascii="Avenir Light" w:hAnsi="Avenir Light" w:cstheme="majorHAnsi"/>
          <w:b/>
          <w:bCs/>
        </w:rPr>
        <w:t>a</w:t>
      </w:r>
      <w:r w:rsidRPr="00472A8C">
        <w:rPr>
          <w:rFonts w:ascii="Avenir Light" w:hAnsi="Avenir Light" w:cstheme="majorHAnsi"/>
          <w:b/>
          <w:bCs/>
        </w:rPr>
        <w:t>:</w:t>
      </w:r>
      <w:r w:rsidRPr="00472A8C">
        <w:rPr>
          <w:rFonts w:ascii="Avenir Light" w:hAnsi="Avenir Light" w:cstheme="majorHAnsi"/>
        </w:rPr>
        <w:t xml:space="preserve"> Comparing the </w:t>
      </w:r>
      <w:proofErr w:type="spellStart"/>
      <w:r w:rsidRPr="00472A8C">
        <w:rPr>
          <w:rFonts w:ascii="Avenir Light" w:hAnsi="Avenir Light" w:cstheme="majorHAnsi"/>
        </w:rPr>
        <w:t>Gompertz</w:t>
      </w:r>
      <w:proofErr w:type="spellEnd"/>
      <w:r w:rsidRPr="00472A8C">
        <w:rPr>
          <w:rFonts w:ascii="Avenir Light" w:hAnsi="Avenir Light" w:cstheme="majorHAnsi"/>
        </w:rPr>
        <w:t xml:space="preserve"> growth curve parameters for wing imaginal discs from PGX and control (+&gt;Grim and </w:t>
      </w:r>
      <w:proofErr w:type="spellStart"/>
      <w:r w:rsidRPr="00472A8C">
        <w:rPr>
          <w:rFonts w:ascii="Avenir Light" w:hAnsi="Avenir Light" w:cstheme="majorHAnsi"/>
        </w:rPr>
        <w:t>phm</w:t>
      </w:r>
      <w:proofErr w:type="spellEnd"/>
      <w:r w:rsidRPr="00472A8C">
        <w:rPr>
          <w:rFonts w:ascii="Avenir Light" w:hAnsi="Avenir Light" w:cstheme="majorHAnsi"/>
        </w:rPr>
        <w:t xml:space="preserve">&gt;+) larvae. </w:t>
      </w:r>
    </w:p>
    <w:tbl>
      <w:tblPr>
        <w:tblStyle w:val="TableGrid"/>
        <w:tblW w:w="0" w:type="auto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435"/>
        <w:gridCol w:w="1959"/>
        <w:gridCol w:w="988"/>
        <w:gridCol w:w="2958"/>
        <w:gridCol w:w="988"/>
        <w:gridCol w:w="1918"/>
        <w:gridCol w:w="692"/>
      </w:tblGrid>
      <w:tr w:rsidR="00080CDE" w:rsidRPr="00472A8C" w14:paraId="2AAF6510" w14:textId="77777777" w:rsidTr="005D67D4">
        <w:trPr>
          <w:trHeight w:val="446"/>
        </w:trPr>
        <w:tc>
          <w:tcPr>
            <w:tcW w:w="0" w:type="auto"/>
            <w:shd w:val="clear" w:color="auto" w:fill="D0CECE" w:themeFill="background2" w:themeFillShade="E6"/>
            <w:vAlign w:val="center"/>
          </w:tcPr>
          <w:p w14:paraId="76B84675" w14:textId="77777777" w:rsidR="00080CDE" w:rsidRPr="00472A8C" w:rsidRDefault="00080CDE" w:rsidP="005D67D4">
            <w:pPr>
              <w:jc w:val="center"/>
              <w:rPr>
                <w:rFonts w:ascii="Avenir Light" w:hAnsi="Avenir Light" w:cstheme="majorHAnsi"/>
              </w:rPr>
            </w:pPr>
            <w:r w:rsidRPr="00472A8C">
              <w:rPr>
                <w:rFonts w:ascii="Avenir Light" w:hAnsi="Avenir Light" w:cstheme="majorHAnsi"/>
              </w:rPr>
              <w:t>Genotype/Condition</w:t>
            </w:r>
          </w:p>
        </w:tc>
        <w:tc>
          <w:tcPr>
            <w:tcW w:w="0" w:type="auto"/>
            <w:shd w:val="clear" w:color="auto" w:fill="D0CECE" w:themeFill="background2" w:themeFillShade="E6"/>
            <w:vAlign w:val="center"/>
          </w:tcPr>
          <w:p w14:paraId="1673FAC1" w14:textId="77777777" w:rsidR="00080CDE" w:rsidRPr="00472A8C" w:rsidRDefault="00080CDE" w:rsidP="005D67D4">
            <w:pPr>
              <w:jc w:val="center"/>
              <w:rPr>
                <w:rFonts w:ascii="Avenir Light" w:hAnsi="Avenir Light" w:cstheme="majorHAnsi"/>
                <w:vertAlign w:val="superscript"/>
              </w:rPr>
            </w:pPr>
            <w:r w:rsidRPr="00472A8C">
              <w:rPr>
                <w:rFonts w:ascii="Avenir Light" w:hAnsi="Avenir Light" w:cstheme="majorHAnsi"/>
              </w:rPr>
              <w:t>Asymptote (</w:t>
            </w:r>
            <w:r w:rsidRPr="00472A8C">
              <w:rPr>
                <w:rFonts w:ascii="Avenir Light" w:hAnsi="Avenir Light" w:cstheme="majorHAnsi"/>
                <w:i/>
                <w:iCs/>
              </w:rPr>
              <w:t>a</w:t>
            </w:r>
            <w:r w:rsidRPr="00472A8C">
              <w:rPr>
                <w:rFonts w:ascii="Avenir Light" w:hAnsi="Avenir Light" w:cstheme="majorHAnsi"/>
              </w:rPr>
              <w:t>)</w:t>
            </w:r>
            <w:r w:rsidRPr="00472A8C">
              <w:rPr>
                <w:rFonts w:ascii="Avenir Light" w:hAnsi="Avenir Light" w:cstheme="majorHAnsi"/>
                <w:vertAlign w:val="superscript"/>
              </w:rPr>
              <w:t>A</w:t>
            </w:r>
          </w:p>
        </w:tc>
        <w:tc>
          <w:tcPr>
            <w:tcW w:w="0" w:type="auto"/>
            <w:shd w:val="clear" w:color="auto" w:fill="D0CECE" w:themeFill="background2" w:themeFillShade="E6"/>
            <w:vAlign w:val="center"/>
          </w:tcPr>
          <w:p w14:paraId="7A678884" w14:textId="77777777" w:rsidR="00080CDE" w:rsidRPr="00472A8C" w:rsidRDefault="00080CDE" w:rsidP="005D67D4">
            <w:pPr>
              <w:jc w:val="center"/>
              <w:rPr>
                <w:rFonts w:ascii="Avenir Light" w:hAnsi="Avenir Light" w:cstheme="majorHAnsi"/>
                <w:vertAlign w:val="superscript"/>
              </w:rPr>
            </w:pPr>
            <w:r w:rsidRPr="00472A8C">
              <w:rPr>
                <w:rFonts w:ascii="Avenir Light" w:hAnsi="Avenir Light" w:cstheme="majorHAnsi"/>
                <w:i/>
                <w:iCs/>
              </w:rPr>
              <w:t>F</w:t>
            </w:r>
            <w:r w:rsidRPr="00472A8C">
              <w:rPr>
                <w:rFonts w:ascii="Avenir Light" w:hAnsi="Avenir Light" w:cstheme="majorHAnsi"/>
                <w:vertAlign w:val="superscript"/>
              </w:rPr>
              <w:t>B</w:t>
            </w:r>
          </w:p>
        </w:tc>
        <w:tc>
          <w:tcPr>
            <w:tcW w:w="0" w:type="auto"/>
            <w:shd w:val="clear" w:color="auto" w:fill="D0CECE" w:themeFill="background2" w:themeFillShade="E6"/>
            <w:vAlign w:val="center"/>
          </w:tcPr>
          <w:p w14:paraId="70ED17F3" w14:textId="77777777" w:rsidR="00080CDE" w:rsidRPr="00472A8C" w:rsidRDefault="00080CDE" w:rsidP="005D67D4">
            <w:pPr>
              <w:jc w:val="center"/>
              <w:rPr>
                <w:rFonts w:ascii="Avenir Light" w:hAnsi="Avenir Light" w:cstheme="majorHAnsi"/>
                <w:vertAlign w:val="superscript"/>
              </w:rPr>
            </w:pPr>
            <w:r w:rsidRPr="00472A8C">
              <w:rPr>
                <w:rFonts w:ascii="Avenir Light" w:hAnsi="Avenir Light" w:cstheme="majorHAnsi"/>
              </w:rPr>
              <w:t>Displacement along x (</w:t>
            </w:r>
            <w:r w:rsidRPr="00472A8C">
              <w:rPr>
                <w:rFonts w:ascii="Avenir Light" w:hAnsi="Avenir Light" w:cstheme="majorHAnsi"/>
                <w:i/>
                <w:iCs/>
              </w:rPr>
              <w:t>b</w:t>
            </w:r>
            <w:r w:rsidRPr="00472A8C">
              <w:rPr>
                <w:rFonts w:ascii="Avenir Light" w:hAnsi="Avenir Light" w:cstheme="majorHAnsi"/>
              </w:rPr>
              <w:t>)</w:t>
            </w:r>
            <w:r w:rsidRPr="00472A8C">
              <w:rPr>
                <w:rFonts w:ascii="Avenir Light" w:hAnsi="Avenir Light" w:cstheme="majorHAnsi"/>
                <w:vertAlign w:val="superscript"/>
              </w:rPr>
              <w:t>A</w:t>
            </w:r>
          </w:p>
        </w:tc>
        <w:tc>
          <w:tcPr>
            <w:tcW w:w="0" w:type="auto"/>
            <w:shd w:val="clear" w:color="auto" w:fill="D0CECE" w:themeFill="background2" w:themeFillShade="E6"/>
            <w:vAlign w:val="center"/>
          </w:tcPr>
          <w:p w14:paraId="52BCC9F9" w14:textId="77777777" w:rsidR="00080CDE" w:rsidRPr="00472A8C" w:rsidRDefault="00080CDE" w:rsidP="005D67D4">
            <w:pPr>
              <w:jc w:val="center"/>
              <w:rPr>
                <w:rFonts w:ascii="Avenir Light" w:hAnsi="Avenir Light" w:cstheme="majorHAnsi"/>
                <w:vertAlign w:val="superscript"/>
              </w:rPr>
            </w:pPr>
            <w:r w:rsidRPr="00472A8C">
              <w:rPr>
                <w:rFonts w:ascii="Avenir Light" w:hAnsi="Avenir Light" w:cstheme="majorHAnsi"/>
                <w:i/>
                <w:iCs/>
              </w:rPr>
              <w:t>F</w:t>
            </w:r>
            <w:r w:rsidRPr="00472A8C">
              <w:rPr>
                <w:rFonts w:ascii="Avenir Light" w:hAnsi="Avenir Light" w:cstheme="majorHAnsi"/>
                <w:vertAlign w:val="superscript"/>
              </w:rPr>
              <w:t>B</w:t>
            </w:r>
          </w:p>
        </w:tc>
        <w:tc>
          <w:tcPr>
            <w:tcW w:w="0" w:type="auto"/>
            <w:shd w:val="clear" w:color="auto" w:fill="D0CECE" w:themeFill="background2" w:themeFillShade="E6"/>
            <w:vAlign w:val="center"/>
          </w:tcPr>
          <w:p w14:paraId="2F9D49AC" w14:textId="26BFF13E" w:rsidR="00080CDE" w:rsidRPr="00472A8C" w:rsidRDefault="00080CDE" w:rsidP="005D67D4">
            <w:pPr>
              <w:jc w:val="center"/>
              <w:rPr>
                <w:rFonts w:ascii="Avenir Light" w:hAnsi="Avenir Light" w:cstheme="majorHAnsi"/>
                <w:caps/>
                <w:vertAlign w:val="superscript"/>
              </w:rPr>
            </w:pPr>
            <w:r w:rsidRPr="00472A8C">
              <w:rPr>
                <w:rFonts w:ascii="Avenir Light" w:hAnsi="Avenir Light" w:cstheme="majorHAnsi"/>
              </w:rPr>
              <w:t>Growth rate (</w:t>
            </w:r>
            <w:r w:rsidR="00F92207">
              <w:rPr>
                <w:rFonts w:ascii="Avenir Light" w:hAnsi="Avenir Light" w:cstheme="majorHAnsi"/>
                <w:i/>
                <w:iCs/>
              </w:rPr>
              <w:t>g</w:t>
            </w:r>
            <w:r w:rsidRPr="00472A8C">
              <w:rPr>
                <w:rFonts w:ascii="Avenir Light" w:hAnsi="Avenir Light" w:cstheme="majorHAnsi"/>
              </w:rPr>
              <w:t>)</w:t>
            </w:r>
            <w:r w:rsidRPr="00472A8C">
              <w:rPr>
                <w:rFonts w:ascii="Avenir Light" w:hAnsi="Avenir Light" w:cstheme="majorHAnsi"/>
                <w:caps/>
                <w:vertAlign w:val="superscript"/>
              </w:rPr>
              <w:t>A</w:t>
            </w:r>
          </w:p>
        </w:tc>
        <w:tc>
          <w:tcPr>
            <w:tcW w:w="0" w:type="auto"/>
            <w:shd w:val="clear" w:color="auto" w:fill="D0CECE" w:themeFill="background2" w:themeFillShade="E6"/>
            <w:vAlign w:val="center"/>
          </w:tcPr>
          <w:p w14:paraId="40201AC2" w14:textId="77777777" w:rsidR="00080CDE" w:rsidRPr="00472A8C" w:rsidRDefault="00080CDE" w:rsidP="005D67D4">
            <w:pPr>
              <w:jc w:val="center"/>
              <w:rPr>
                <w:rFonts w:ascii="Avenir Light" w:hAnsi="Avenir Light" w:cstheme="majorHAnsi"/>
                <w:caps/>
                <w:vertAlign w:val="superscript"/>
              </w:rPr>
            </w:pPr>
            <w:r w:rsidRPr="00472A8C">
              <w:rPr>
                <w:rFonts w:ascii="Avenir Light" w:hAnsi="Avenir Light" w:cstheme="majorHAnsi"/>
                <w:i/>
                <w:iCs/>
              </w:rPr>
              <w:t>F</w:t>
            </w:r>
            <w:r w:rsidRPr="00472A8C">
              <w:rPr>
                <w:rFonts w:ascii="Avenir Light" w:hAnsi="Avenir Light" w:cstheme="majorHAnsi"/>
                <w:caps/>
                <w:vertAlign w:val="superscript"/>
              </w:rPr>
              <w:t>B</w:t>
            </w:r>
          </w:p>
        </w:tc>
      </w:tr>
      <w:tr w:rsidR="00080CDE" w:rsidRPr="00472A8C" w14:paraId="14405D17" w14:textId="77777777" w:rsidTr="005D67D4">
        <w:trPr>
          <w:trHeight w:val="446"/>
        </w:trPr>
        <w:tc>
          <w:tcPr>
            <w:tcW w:w="0" w:type="auto"/>
            <w:shd w:val="clear" w:color="auto" w:fill="auto"/>
            <w:vAlign w:val="center"/>
          </w:tcPr>
          <w:p w14:paraId="25C4CF76" w14:textId="77777777" w:rsidR="00080CDE" w:rsidRPr="00472A8C" w:rsidRDefault="00080CDE" w:rsidP="005D67D4">
            <w:pPr>
              <w:jc w:val="center"/>
              <w:rPr>
                <w:rFonts w:ascii="Avenir Light" w:hAnsi="Avenir Light" w:cstheme="majorHAnsi"/>
                <w:sz w:val="21"/>
                <w:szCs w:val="21"/>
              </w:rPr>
            </w:pPr>
            <w:r w:rsidRPr="00472A8C">
              <w:rPr>
                <w:rFonts w:ascii="Avenir Light" w:hAnsi="Avenir Light" w:cstheme="majorHAnsi"/>
              </w:rPr>
              <w:t>PGX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57A1A3" w14:textId="77777777" w:rsidR="00080CDE" w:rsidRPr="00472A8C" w:rsidRDefault="00080CDE" w:rsidP="005D67D4">
            <w:pPr>
              <w:jc w:val="center"/>
              <w:rPr>
                <w:rFonts w:ascii="Avenir Light" w:hAnsi="Avenir Light" w:cstheme="majorHAnsi"/>
                <w:sz w:val="21"/>
                <w:szCs w:val="21"/>
              </w:rPr>
            </w:pPr>
            <w:r w:rsidRPr="00472A8C">
              <w:rPr>
                <w:rFonts w:ascii="Avenir Light" w:hAnsi="Avenir Light" w:cstheme="majorHAnsi"/>
                <w:sz w:val="21"/>
                <w:szCs w:val="21"/>
              </w:rPr>
              <w:t>10.53 (10.45–10.65)</w:t>
            </w:r>
          </w:p>
        </w:tc>
        <w:tc>
          <w:tcPr>
            <w:tcW w:w="0" w:type="auto"/>
            <w:vMerge w:val="restart"/>
            <w:vAlign w:val="center"/>
          </w:tcPr>
          <w:p w14:paraId="5EE08D6E" w14:textId="77777777" w:rsidR="00080CDE" w:rsidRPr="00472A8C" w:rsidRDefault="00080CDE" w:rsidP="005D67D4">
            <w:pPr>
              <w:jc w:val="center"/>
              <w:rPr>
                <w:rFonts w:ascii="Avenir Light" w:hAnsi="Avenir Light" w:cstheme="majorHAnsi"/>
                <w:sz w:val="21"/>
                <w:szCs w:val="21"/>
              </w:rPr>
            </w:pPr>
            <w:r w:rsidRPr="00472A8C">
              <w:rPr>
                <w:rFonts w:ascii="Avenir Light" w:hAnsi="Avenir Light" w:cstheme="majorHAnsi"/>
                <w:sz w:val="21"/>
                <w:szCs w:val="21"/>
              </w:rPr>
              <w:t>52.62***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9E9D09" w14:textId="77777777" w:rsidR="00080CDE" w:rsidRPr="00472A8C" w:rsidRDefault="00080CDE" w:rsidP="005D67D4">
            <w:pPr>
              <w:jc w:val="center"/>
              <w:rPr>
                <w:rFonts w:ascii="Avenir Light" w:hAnsi="Avenir Light" w:cstheme="majorHAnsi"/>
                <w:sz w:val="21"/>
                <w:szCs w:val="21"/>
              </w:rPr>
            </w:pPr>
            <w:r w:rsidRPr="00472A8C">
              <w:rPr>
                <w:rFonts w:ascii="Avenir Light" w:hAnsi="Avenir Light" w:cstheme="majorHAnsi"/>
                <w:sz w:val="21"/>
                <w:szCs w:val="21"/>
              </w:rPr>
              <w:t xml:space="preserve"> 0.11 (0.10–0.13)</w:t>
            </w:r>
          </w:p>
        </w:tc>
        <w:tc>
          <w:tcPr>
            <w:tcW w:w="0" w:type="auto"/>
            <w:vMerge w:val="restart"/>
            <w:vAlign w:val="center"/>
          </w:tcPr>
          <w:p w14:paraId="4AFB4792" w14:textId="77777777" w:rsidR="00080CDE" w:rsidRPr="00472A8C" w:rsidRDefault="00080CDE" w:rsidP="005D67D4">
            <w:pPr>
              <w:jc w:val="center"/>
              <w:rPr>
                <w:rFonts w:ascii="Avenir Light" w:hAnsi="Avenir Light" w:cstheme="majorHAnsi"/>
                <w:color w:val="000000"/>
                <w:sz w:val="21"/>
                <w:szCs w:val="21"/>
              </w:rPr>
            </w:pPr>
            <w:r w:rsidRPr="00472A8C">
              <w:rPr>
                <w:rFonts w:ascii="Avenir Light" w:hAnsi="Avenir Light" w:cstheme="majorHAnsi"/>
                <w:color w:val="000000"/>
                <w:sz w:val="21"/>
                <w:szCs w:val="21"/>
              </w:rPr>
              <w:t>68.91***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F59C0F" w14:textId="77777777" w:rsidR="00080CDE" w:rsidRPr="00472A8C" w:rsidRDefault="00080CDE" w:rsidP="005D67D4">
            <w:pPr>
              <w:jc w:val="center"/>
              <w:rPr>
                <w:rFonts w:ascii="Avenir Light" w:hAnsi="Avenir Light" w:cstheme="majorHAnsi"/>
                <w:sz w:val="21"/>
                <w:szCs w:val="21"/>
              </w:rPr>
            </w:pPr>
            <w:r w:rsidRPr="00472A8C">
              <w:rPr>
                <w:rFonts w:ascii="Avenir Light" w:hAnsi="Avenir Light" w:cstheme="majorHAnsi"/>
                <w:color w:val="000000"/>
                <w:sz w:val="21"/>
                <w:szCs w:val="21"/>
              </w:rPr>
              <w:t>0.90 (0.85–0.94)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7D70B420" w14:textId="77777777" w:rsidR="00080CDE" w:rsidRPr="00472A8C" w:rsidRDefault="00080CDE" w:rsidP="005D67D4">
            <w:pPr>
              <w:jc w:val="center"/>
              <w:rPr>
                <w:rFonts w:ascii="Avenir Light" w:hAnsi="Avenir Light" w:cstheme="majorHAnsi"/>
                <w:sz w:val="21"/>
                <w:szCs w:val="21"/>
              </w:rPr>
            </w:pPr>
            <w:r w:rsidRPr="00472A8C">
              <w:rPr>
                <w:rFonts w:ascii="Avenir Light" w:hAnsi="Avenir Light" w:cstheme="majorHAnsi"/>
                <w:sz w:val="21"/>
                <w:szCs w:val="21"/>
              </w:rPr>
              <w:t>5.45*</w:t>
            </w:r>
          </w:p>
          <w:p w14:paraId="67BB372B" w14:textId="77777777" w:rsidR="00080CDE" w:rsidRPr="00472A8C" w:rsidRDefault="00080CDE" w:rsidP="005D67D4">
            <w:pPr>
              <w:jc w:val="center"/>
              <w:rPr>
                <w:rFonts w:ascii="Avenir Light" w:hAnsi="Avenir Light" w:cstheme="majorHAnsi"/>
                <w:sz w:val="21"/>
                <w:szCs w:val="21"/>
              </w:rPr>
            </w:pPr>
          </w:p>
        </w:tc>
      </w:tr>
      <w:tr w:rsidR="00080CDE" w:rsidRPr="00472A8C" w14:paraId="5E1A75AC" w14:textId="77777777" w:rsidTr="005D67D4">
        <w:trPr>
          <w:trHeight w:val="446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40077D" w14:textId="77777777" w:rsidR="00080CDE" w:rsidRPr="00472A8C" w:rsidRDefault="00080CDE" w:rsidP="005D67D4">
            <w:pPr>
              <w:jc w:val="center"/>
              <w:rPr>
                <w:rFonts w:ascii="Avenir Light" w:hAnsi="Avenir Light" w:cstheme="majorHAnsi"/>
                <w:sz w:val="21"/>
                <w:szCs w:val="21"/>
              </w:rPr>
            </w:pPr>
            <w:r w:rsidRPr="00472A8C">
              <w:rPr>
                <w:rFonts w:ascii="Avenir Light" w:hAnsi="Avenir Light" w:cstheme="majorHAnsi"/>
              </w:rPr>
              <w:t>Control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6BE881" w14:textId="77777777" w:rsidR="00080CDE" w:rsidRPr="00472A8C" w:rsidRDefault="00080CDE" w:rsidP="005D67D4">
            <w:pPr>
              <w:jc w:val="center"/>
              <w:rPr>
                <w:rFonts w:ascii="Avenir Light" w:hAnsi="Avenir Light" w:cstheme="majorHAnsi"/>
                <w:sz w:val="21"/>
                <w:szCs w:val="21"/>
              </w:rPr>
            </w:pPr>
            <w:r w:rsidRPr="00472A8C">
              <w:rPr>
                <w:rFonts w:ascii="Avenir Light" w:hAnsi="Avenir Light" w:cstheme="majorHAnsi"/>
                <w:sz w:val="21"/>
                <w:szCs w:val="21"/>
              </w:rPr>
              <w:t>11.57 (11.42-11.74)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71C36923" w14:textId="77777777" w:rsidR="00080CDE" w:rsidRPr="00472A8C" w:rsidRDefault="00080CDE" w:rsidP="005D67D4">
            <w:pPr>
              <w:jc w:val="center"/>
              <w:rPr>
                <w:rFonts w:ascii="Avenir Light" w:hAnsi="Avenir Light" w:cstheme="majorHAnsi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A56078" w14:textId="77777777" w:rsidR="00080CDE" w:rsidRPr="00472A8C" w:rsidRDefault="00080CDE" w:rsidP="005D67D4">
            <w:pPr>
              <w:jc w:val="center"/>
              <w:rPr>
                <w:rFonts w:ascii="Avenir Light" w:hAnsi="Avenir Light" w:cstheme="majorHAnsi"/>
                <w:sz w:val="21"/>
                <w:szCs w:val="21"/>
              </w:rPr>
            </w:pPr>
            <w:r w:rsidRPr="00472A8C">
              <w:rPr>
                <w:rFonts w:ascii="Avenir Light" w:hAnsi="Avenir Light" w:cstheme="majorHAnsi"/>
                <w:sz w:val="21"/>
                <w:szCs w:val="21"/>
              </w:rPr>
              <w:t>0.22 (0.21–0.24)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1372C612" w14:textId="77777777" w:rsidR="00080CDE" w:rsidRPr="00472A8C" w:rsidRDefault="00080CDE" w:rsidP="005D67D4">
            <w:pPr>
              <w:jc w:val="center"/>
              <w:rPr>
                <w:rFonts w:ascii="Avenir Light" w:hAnsi="Avenir Light" w:cstheme="majorHAnsi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25585D" w14:textId="77777777" w:rsidR="00080CDE" w:rsidRPr="00472A8C" w:rsidRDefault="00080CDE" w:rsidP="005D67D4">
            <w:pPr>
              <w:jc w:val="center"/>
              <w:rPr>
                <w:rFonts w:ascii="Avenir Light" w:hAnsi="Avenir Light" w:cstheme="majorHAnsi"/>
                <w:sz w:val="21"/>
                <w:szCs w:val="21"/>
              </w:rPr>
            </w:pPr>
            <w:r w:rsidRPr="00472A8C">
              <w:rPr>
                <w:rFonts w:ascii="Avenir Light" w:hAnsi="Avenir Light" w:cstheme="majorHAnsi"/>
                <w:color w:val="000000"/>
                <w:sz w:val="21"/>
                <w:szCs w:val="21"/>
              </w:rPr>
              <w:t>0.95 (0.94–0.95)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BBA79F" w14:textId="77777777" w:rsidR="00080CDE" w:rsidRPr="00472A8C" w:rsidRDefault="00080CDE" w:rsidP="005D67D4">
            <w:pPr>
              <w:jc w:val="center"/>
              <w:rPr>
                <w:rFonts w:ascii="Avenir Light" w:hAnsi="Avenir Light" w:cstheme="majorHAnsi"/>
                <w:sz w:val="21"/>
                <w:szCs w:val="21"/>
              </w:rPr>
            </w:pPr>
          </w:p>
        </w:tc>
      </w:tr>
    </w:tbl>
    <w:p w14:paraId="38212B84" w14:textId="2438A767" w:rsidR="00080CDE" w:rsidRPr="00472A8C" w:rsidRDefault="00080CDE" w:rsidP="00080CDE">
      <w:pPr>
        <w:rPr>
          <w:rFonts w:ascii="Avenir Light" w:hAnsi="Avenir Light" w:cstheme="majorHAnsi"/>
          <w:sz w:val="20"/>
          <w:szCs w:val="20"/>
        </w:rPr>
      </w:pPr>
      <w:r w:rsidRPr="00472A8C">
        <w:rPr>
          <w:rFonts w:ascii="Avenir Light" w:hAnsi="Avenir Light" w:cstheme="majorHAnsi"/>
          <w:sz w:val="20"/>
          <w:szCs w:val="20"/>
          <w:vertAlign w:val="superscript"/>
        </w:rPr>
        <w:t>A</w:t>
      </w:r>
      <w:r w:rsidRPr="00472A8C">
        <w:rPr>
          <w:rFonts w:ascii="Avenir Light" w:hAnsi="Avenir Light" w:cstheme="majorHAnsi"/>
          <w:sz w:val="20"/>
          <w:szCs w:val="20"/>
        </w:rPr>
        <w:t xml:space="preserve"> </w:t>
      </w:r>
      <w:r w:rsidR="001C1935" w:rsidRPr="00472A8C">
        <w:rPr>
          <w:rFonts w:ascii="Avenir Light" w:hAnsi="Avenir Light" w:cstheme="majorHAnsi"/>
          <w:sz w:val="21"/>
          <w:szCs w:val="21"/>
        </w:rPr>
        <w:t xml:space="preserve">Parameter values are for a </w:t>
      </w:r>
      <w:r w:rsidR="001C1935">
        <w:rPr>
          <w:rFonts w:ascii="Avenir Light" w:hAnsi="Avenir Light" w:cstheme="majorHAnsi"/>
          <w:sz w:val="21"/>
          <w:szCs w:val="21"/>
        </w:rPr>
        <w:t>Gompertz</w:t>
      </w:r>
      <w:r w:rsidR="001C1935" w:rsidRPr="00472A8C">
        <w:rPr>
          <w:rFonts w:ascii="Avenir Light" w:hAnsi="Avenir Light" w:cstheme="majorHAnsi"/>
          <w:sz w:val="21"/>
          <w:szCs w:val="21"/>
        </w:rPr>
        <w:t xml:space="preserve"> model </w:t>
      </w:r>
      <m:oMath>
        <m:r>
          <w:rPr>
            <w:rFonts w:ascii="Cambria Math" w:hAnsi="Cambria Math" w:cstheme="majorHAnsi"/>
            <w:sz w:val="21"/>
            <w:szCs w:val="21"/>
          </w:rPr>
          <m:t>y = a∙</m:t>
        </m:r>
        <m:sSup>
          <m:sSupPr>
            <m:ctrlPr>
              <w:rPr>
                <w:rFonts w:ascii="Cambria Math" w:hAnsi="Cambria Math" w:cstheme="majorHAnsi"/>
                <w:i/>
                <w:iCs/>
                <w:sz w:val="21"/>
                <w:szCs w:val="21"/>
              </w:rPr>
            </m:ctrlPr>
          </m:sSupPr>
          <m:e>
            <m:r>
              <w:rPr>
                <w:rFonts w:ascii="Cambria Math" w:hAnsi="Cambria Math" w:cstheme="majorHAnsi"/>
                <w:sz w:val="21"/>
                <w:szCs w:val="21"/>
              </w:rPr>
              <m:t>e</m:t>
            </m:r>
          </m:e>
          <m:sup>
            <m:r>
              <w:rPr>
                <w:rFonts w:ascii="Cambria Math" w:hAnsi="Cambria Math" w:cstheme="majorHAnsi"/>
                <w:sz w:val="21"/>
                <w:szCs w:val="21"/>
              </w:rPr>
              <m:t>-b∙</m:t>
            </m:r>
            <m:sSup>
              <m:sSupPr>
                <m:ctrlPr>
                  <w:rPr>
                    <w:rFonts w:ascii="Cambria Math" w:hAnsi="Cambria Math" w:cstheme="majorHAnsi"/>
                    <w:i/>
                    <w:iCs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 w:cstheme="majorHAnsi"/>
                    <w:sz w:val="21"/>
                    <w:szCs w:val="21"/>
                  </w:rPr>
                  <m:t>e</m:t>
                </m:r>
              </m:e>
              <m:sup>
                <m:r>
                  <w:rPr>
                    <w:rFonts w:ascii="Cambria Math" w:hAnsi="Cambria Math" w:cstheme="majorHAnsi"/>
                    <w:sz w:val="21"/>
                    <w:szCs w:val="21"/>
                  </w:rPr>
                  <m:t>-g∙x</m:t>
                </m:r>
              </m:sup>
            </m:sSup>
          </m:sup>
        </m:sSup>
        <m:r>
          <w:rPr>
            <w:rFonts w:ascii="Cambria Math" w:hAnsi="Cambria Math" w:cstheme="majorHAnsi"/>
            <w:sz w:val="21"/>
            <w:szCs w:val="21"/>
          </w:rPr>
          <m:t>,</m:t>
        </m:r>
      </m:oMath>
      <w:r w:rsidR="001C1935" w:rsidRPr="00472A8C">
        <w:rPr>
          <w:rFonts w:ascii="Avenir Light" w:hAnsi="Avenir Light" w:cstheme="majorHAnsi"/>
          <w:sz w:val="21"/>
          <w:szCs w:val="21"/>
        </w:rPr>
        <w:t xml:space="preserve">where x is disc size and y is Achaete pattern. </w:t>
      </w:r>
      <w:r w:rsidRPr="00472A8C">
        <w:rPr>
          <w:rFonts w:ascii="Avenir Light" w:hAnsi="Avenir Light" w:cstheme="majorHAnsi"/>
          <w:sz w:val="20"/>
          <w:szCs w:val="20"/>
        </w:rPr>
        <w:t>Values in parentheses are 95% confidence intervals.</w:t>
      </w:r>
    </w:p>
    <w:p w14:paraId="6B8F2D3C" w14:textId="2FBC888D" w:rsidR="00080CDE" w:rsidRPr="00472A8C" w:rsidRDefault="00080CDE" w:rsidP="00080CDE">
      <w:pPr>
        <w:rPr>
          <w:rFonts w:ascii="Avenir Light" w:hAnsi="Avenir Light" w:cstheme="majorHAnsi"/>
          <w:sz w:val="20"/>
          <w:szCs w:val="20"/>
        </w:rPr>
      </w:pPr>
      <w:r w:rsidRPr="00472A8C">
        <w:rPr>
          <w:rFonts w:ascii="Avenir Light" w:hAnsi="Avenir Light" w:cstheme="majorHAnsi"/>
          <w:caps/>
          <w:sz w:val="20"/>
          <w:szCs w:val="20"/>
          <w:vertAlign w:val="superscript"/>
        </w:rPr>
        <w:t>B</w:t>
      </w:r>
      <w:r w:rsidRPr="00472A8C">
        <w:rPr>
          <w:rFonts w:ascii="Avenir Light" w:hAnsi="Avenir Light" w:cstheme="majorHAnsi"/>
          <w:caps/>
          <w:sz w:val="20"/>
          <w:szCs w:val="20"/>
          <w:vertAlign w:val="subscript"/>
        </w:rPr>
        <w:t xml:space="preserve"> </w:t>
      </w:r>
      <w:r w:rsidR="00472A8C" w:rsidRPr="00472A8C">
        <w:rPr>
          <w:rFonts w:ascii="Avenir Light" w:hAnsi="Avenir Light" w:cstheme="majorHAnsi"/>
          <w:i/>
          <w:iCs/>
          <w:sz w:val="20"/>
          <w:szCs w:val="20"/>
        </w:rPr>
        <w:t>F</w:t>
      </w:r>
      <w:r w:rsidRPr="00472A8C">
        <w:rPr>
          <w:rFonts w:ascii="Avenir Light" w:hAnsi="Avenir Light" w:cstheme="majorHAnsi"/>
          <w:sz w:val="20"/>
          <w:szCs w:val="20"/>
        </w:rPr>
        <w:t xml:space="preserve">-test of whether parameter value differs between genotype/condition. * </w:t>
      </w:r>
      <w:r w:rsidR="00472A8C" w:rsidRPr="00472A8C">
        <w:rPr>
          <w:rFonts w:ascii="Avenir Light" w:hAnsi="Avenir Light" w:cstheme="majorHAnsi"/>
          <w:i/>
          <w:iCs/>
          <w:sz w:val="20"/>
          <w:szCs w:val="20"/>
        </w:rPr>
        <w:t>P</w:t>
      </w:r>
      <w:r w:rsidRPr="00472A8C">
        <w:rPr>
          <w:rFonts w:ascii="Avenir Light" w:hAnsi="Avenir Light" w:cstheme="majorHAnsi"/>
          <w:sz w:val="20"/>
          <w:szCs w:val="20"/>
        </w:rPr>
        <w:t xml:space="preserve"> value &lt; 0.05, *** </w:t>
      </w:r>
      <w:r w:rsidR="00472A8C" w:rsidRPr="00472A8C">
        <w:rPr>
          <w:rFonts w:ascii="Avenir Light" w:hAnsi="Avenir Light" w:cstheme="majorHAnsi"/>
          <w:i/>
          <w:iCs/>
          <w:sz w:val="20"/>
          <w:szCs w:val="20"/>
        </w:rPr>
        <w:t>P</w:t>
      </w:r>
      <w:r w:rsidRPr="00472A8C">
        <w:rPr>
          <w:rFonts w:ascii="Avenir Light" w:hAnsi="Avenir Light" w:cstheme="majorHAnsi"/>
          <w:sz w:val="20"/>
          <w:szCs w:val="20"/>
        </w:rPr>
        <w:t xml:space="preserve"> value &lt; 0.0001. </w:t>
      </w:r>
    </w:p>
    <w:p w14:paraId="6EC73F2B" w14:textId="18F75792" w:rsidR="0092260E" w:rsidRDefault="0092260E" w:rsidP="00080CDE">
      <w:pPr>
        <w:rPr>
          <w:rFonts w:ascii="Avenir Light" w:hAnsi="Avenir Light" w:cstheme="majorHAnsi"/>
          <w:sz w:val="20"/>
          <w:szCs w:val="20"/>
        </w:rPr>
      </w:pPr>
    </w:p>
    <w:p w14:paraId="63E72DDD" w14:textId="77777777" w:rsidR="005A5C2A" w:rsidRPr="00472A8C" w:rsidRDefault="005A5C2A" w:rsidP="00080CDE">
      <w:pPr>
        <w:rPr>
          <w:rFonts w:ascii="Avenir Light" w:hAnsi="Avenir Light" w:cstheme="majorHAnsi"/>
          <w:sz w:val="20"/>
          <w:szCs w:val="20"/>
        </w:rPr>
      </w:pPr>
    </w:p>
    <w:p w14:paraId="691E3296" w14:textId="776C682F" w:rsidR="00080CDE" w:rsidRPr="00472A8C" w:rsidRDefault="00E35C8D" w:rsidP="00080CDE">
      <w:pPr>
        <w:rPr>
          <w:rFonts w:ascii="Avenir Light" w:hAnsi="Avenir Light" w:cstheme="majorHAnsi"/>
        </w:rPr>
      </w:pPr>
      <w:r w:rsidRPr="00472A8C">
        <w:rPr>
          <w:rFonts w:ascii="Avenir Light" w:hAnsi="Avenir Light" w:cstheme="majorHAnsi"/>
          <w:b/>
          <w:bCs/>
        </w:rPr>
        <w:t xml:space="preserve">Supplementary </w:t>
      </w:r>
      <w:r>
        <w:rPr>
          <w:rFonts w:ascii="Avenir Light" w:hAnsi="Avenir Light" w:cstheme="majorHAnsi"/>
          <w:b/>
          <w:bCs/>
        </w:rPr>
        <w:t>File</w:t>
      </w:r>
      <w:r w:rsidRPr="00472A8C">
        <w:rPr>
          <w:rFonts w:ascii="Avenir Light" w:hAnsi="Avenir Light" w:cstheme="majorHAnsi"/>
          <w:b/>
          <w:bCs/>
        </w:rPr>
        <w:t xml:space="preserve"> </w:t>
      </w:r>
      <w:r>
        <w:rPr>
          <w:rFonts w:ascii="Avenir Light" w:hAnsi="Avenir Light" w:cstheme="majorHAnsi"/>
          <w:b/>
          <w:bCs/>
        </w:rPr>
        <w:t>1b</w:t>
      </w:r>
      <w:r w:rsidR="00080CDE" w:rsidRPr="00472A8C">
        <w:rPr>
          <w:rFonts w:ascii="Avenir Light" w:hAnsi="Avenir Light" w:cstheme="majorHAnsi"/>
          <w:b/>
          <w:bCs/>
        </w:rPr>
        <w:t>:</w:t>
      </w:r>
      <w:r w:rsidR="00080CDE" w:rsidRPr="00472A8C">
        <w:rPr>
          <w:rFonts w:ascii="Avenir Light" w:hAnsi="Avenir Light" w:cstheme="majorHAnsi"/>
        </w:rPr>
        <w:t xml:space="preserve"> Comparing the </w:t>
      </w:r>
      <w:proofErr w:type="spellStart"/>
      <w:r w:rsidR="00080CDE" w:rsidRPr="00472A8C">
        <w:rPr>
          <w:rFonts w:ascii="Avenir Light" w:hAnsi="Avenir Light" w:cstheme="majorHAnsi"/>
        </w:rPr>
        <w:t>Gompertz</w:t>
      </w:r>
      <w:proofErr w:type="spellEnd"/>
      <w:r w:rsidR="00080CDE" w:rsidRPr="00472A8C">
        <w:rPr>
          <w:rFonts w:ascii="Avenir Light" w:hAnsi="Avenir Light" w:cstheme="majorHAnsi"/>
        </w:rPr>
        <w:t xml:space="preserve"> curve parameters of </w:t>
      </w:r>
      <w:proofErr w:type="spellStart"/>
      <w:r w:rsidR="00080CDE" w:rsidRPr="00472A8C">
        <w:rPr>
          <w:rFonts w:ascii="Avenir Light" w:hAnsi="Avenir Light" w:cstheme="majorHAnsi"/>
        </w:rPr>
        <w:t>Achaete</w:t>
      </w:r>
      <w:proofErr w:type="spellEnd"/>
      <w:r w:rsidR="00080CDE" w:rsidRPr="00472A8C">
        <w:rPr>
          <w:rFonts w:ascii="Avenir Light" w:hAnsi="Avenir Light" w:cstheme="majorHAnsi"/>
        </w:rPr>
        <w:t xml:space="preserve"> patterning against time for wing imaginal discs from PGX and control (+&gt;Grim and </w:t>
      </w:r>
      <w:proofErr w:type="spellStart"/>
      <w:r w:rsidR="00080CDE" w:rsidRPr="00472A8C">
        <w:rPr>
          <w:rFonts w:ascii="Avenir Light" w:hAnsi="Avenir Light" w:cstheme="majorHAnsi"/>
        </w:rPr>
        <w:t>phm</w:t>
      </w:r>
      <w:proofErr w:type="spellEnd"/>
      <w:r w:rsidR="00080CDE" w:rsidRPr="00472A8C">
        <w:rPr>
          <w:rFonts w:ascii="Avenir Light" w:hAnsi="Avenir Light" w:cstheme="majorHAnsi"/>
        </w:rPr>
        <w:t xml:space="preserve">&gt;+) larvae. </w:t>
      </w:r>
    </w:p>
    <w:tbl>
      <w:tblPr>
        <w:tblStyle w:val="TableGrid"/>
        <w:tblW w:w="0" w:type="auto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435"/>
        <w:gridCol w:w="1789"/>
        <w:gridCol w:w="988"/>
        <w:gridCol w:w="2958"/>
        <w:gridCol w:w="988"/>
        <w:gridCol w:w="1924"/>
        <w:gridCol w:w="599"/>
      </w:tblGrid>
      <w:tr w:rsidR="00472A8C" w:rsidRPr="00472A8C" w14:paraId="081374F4" w14:textId="77777777" w:rsidTr="005D67D4">
        <w:trPr>
          <w:trHeight w:val="513"/>
        </w:trPr>
        <w:tc>
          <w:tcPr>
            <w:tcW w:w="0" w:type="auto"/>
            <w:shd w:val="clear" w:color="auto" w:fill="D0CECE" w:themeFill="background2" w:themeFillShade="E6"/>
            <w:vAlign w:val="center"/>
          </w:tcPr>
          <w:p w14:paraId="468797F5" w14:textId="02CBE952" w:rsidR="00472A8C" w:rsidRPr="00472A8C" w:rsidRDefault="00472A8C" w:rsidP="00472A8C">
            <w:pPr>
              <w:jc w:val="center"/>
              <w:rPr>
                <w:rFonts w:ascii="Avenir Light" w:hAnsi="Avenir Light" w:cstheme="majorHAnsi"/>
              </w:rPr>
            </w:pPr>
            <w:r w:rsidRPr="00472A8C">
              <w:rPr>
                <w:rFonts w:ascii="Avenir Light" w:hAnsi="Avenir Light" w:cstheme="majorHAnsi"/>
              </w:rPr>
              <w:t>Genotype/Condition</w:t>
            </w:r>
          </w:p>
        </w:tc>
        <w:tc>
          <w:tcPr>
            <w:tcW w:w="0" w:type="auto"/>
            <w:shd w:val="clear" w:color="auto" w:fill="D0CECE" w:themeFill="background2" w:themeFillShade="E6"/>
            <w:vAlign w:val="center"/>
          </w:tcPr>
          <w:p w14:paraId="5ADD6852" w14:textId="39D85EE8" w:rsidR="00472A8C" w:rsidRPr="00472A8C" w:rsidRDefault="00472A8C" w:rsidP="00472A8C">
            <w:pPr>
              <w:jc w:val="center"/>
              <w:rPr>
                <w:rFonts w:ascii="Avenir Light" w:hAnsi="Avenir Light" w:cstheme="majorHAnsi"/>
                <w:vertAlign w:val="superscript"/>
              </w:rPr>
            </w:pPr>
            <w:r w:rsidRPr="00472A8C">
              <w:rPr>
                <w:rFonts w:ascii="Avenir Light" w:hAnsi="Avenir Light" w:cstheme="majorHAnsi"/>
              </w:rPr>
              <w:t>Asymptote (</w:t>
            </w:r>
            <w:r w:rsidRPr="00472A8C">
              <w:rPr>
                <w:rFonts w:ascii="Avenir Light" w:hAnsi="Avenir Light" w:cstheme="majorHAnsi"/>
                <w:i/>
                <w:iCs/>
              </w:rPr>
              <w:t>a</w:t>
            </w:r>
            <w:r w:rsidRPr="00472A8C">
              <w:rPr>
                <w:rFonts w:ascii="Avenir Light" w:hAnsi="Avenir Light" w:cstheme="majorHAnsi"/>
              </w:rPr>
              <w:t>)</w:t>
            </w:r>
            <w:r w:rsidRPr="00472A8C">
              <w:rPr>
                <w:rFonts w:ascii="Avenir Light" w:hAnsi="Avenir Light" w:cstheme="majorHAnsi"/>
                <w:vertAlign w:val="superscript"/>
              </w:rPr>
              <w:t>A</w:t>
            </w:r>
          </w:p>
        </w:tc>
        <w:tc>
          <w:tcPr>
            <w:tcW w:w="0" w:type="auto"/>
            <w:shd w:val="clear" w:color="auto" w:fill="D0CECE" w:themeFill="background2" w:themeFillShade="E6"/>
            <w:vAlign w:val="center"/>
          </w:tcPr>
          <w:p w14:paraId="7AF7F537" w14:textId="58A65916" w:rsidR="00472A8C" w:rsidRPr="00472A8C" w:rsidRDefault="00472A8C" w:rsidP="00472A8C">
            <w:pPr>
              <w:jc w:val="center"/>
              <w:rPr>
                <w:rFonts w:ascii="Avenir Light" w:hAnsi="Avenir Light" w:cstheme="majorHAnsi"/>
                <w:vertAlign w:val="superscript"/>
              </w:rPr>
            </w:pPr>
            <w:r w:rsidRPr="00472A8C">
              <w:rPr>
                <w:rFonts w:ascii="Avenir Light" w:hAnsi="Avenir Light" w:cstheme="majorHAnsi"/>
                <w:i/>
                <w:iCs/>
              </w:rPr>
              <w:t>F</w:t>
            </w:r>
            <w:r w:rsidRPr="00472A8C">
              <w:rPr>
                <w:rFonts w:ascii="Avenir Light" w:hAnsi="Avenir Light" w:cstheme="majorHAnsi"/>
                <w:vertAlign w:val="superscript"/>
              </w:rPr>
              <w:t>B</w:t>
            </w:r>
          </w:p>
        </w:tc>
        <w:tc>
          <w:tcPr>
            <w:tcW w:w="0" w:type="auto"/>
            <w:shd w:val="clear" w:color="auto" w:fill="D0CECE" w:themeFill="background2" w:themeFillShade="E6"/>
            <w:vAlign w:val="center"/>
          </w:tcPr>
          <w:p w14:paraId="1587409C" w14:textId="27CA8430" w:rsidR="00472A8C" w:rsidRPr="00472A8C" w:rsidRDefault="00472A8C" w:rsidP="00472A8C">
            <w:pPr>
              <w:jc w:val="center"/>
              <w:rPr>
                <w:rFonts w:ascii="Avenir Light" w:hAnsi="Avenir Light" w:cstheme="majorHAnsi"/>
                <w:vertAlign w:val="superscript"/>
              </w:rPr>
            </w:pPr>
            <w:r w:rsidRPr="00472A8C">
              <w:rPr>
                <w:rFonts w:ascii="Avenir Light" w:hAnsi="Avenir Light" w:cstheme="majorHAnsi"/>
              </w:rPr>
              <w:t>Displacement along x (</w:t>
            </w:r>
            <w:r w:rsidRPr="00472A8C">
              <w:rPr>
                <w:rFonts w:ascii="Avenir Light" w:hAnsi="Avenir Light" w:cstheme="majorHAnsi"/>
                <w:i/>
                <w:iCs/>
              </w:rPr>
              <w:t>b</w:t>
            </w:r>
            <w:r w:rsidRPr="00472A8C">
              <w:rPr>
                <w:rFonts w:ascii="Avenir Light" w:hAnsi="Avenir Light" w:cstheme="majorHAnsi"/>
              </w:rPr>
              <w:t>)</w:t>
            </w:r>
            <w:r w:rsidRPr="00472A8C">
              <w:rPr>
                <w:rFonts w:ascii="Avenir Light" w:hAnsi="Avenir Light" w:cstheme="majorHAnsi"/>
                <w:vertAlign w:val="superscript"/>
              </w:rPr>
              <w:t>A</w:t>
            </w:r>
          </w:p>
        </w:tc>
        <w:tc>
          <w:tcPr>
            <w:tcW w:w="0" w:type="auto"/>
            <w:shd w:val="clear" w:color="auto" w:fill="D0CECE" w:themeFill="background2" w:themeFillShade="E6"/>
            <w:vAlign w:val="center"/>
          </w:tcPr>
          <w:p w14:paraId="00C65D71" w14:textId="2843664C" w:rsidR="00472A8C" w:rsidRPr="00472A8C" w:rsidRDefault="00472A8C" w:rsidP="00472A8C">
            <w:pPr>
              <w:jc w:val="center"/>
              <w:rPr>
                <w:rFonts w:ascii="Avenir Light" w:hAnsi="Avenir Light" w:cstheme="majorHAnsi"/>
                <w:vertAlign w:val="superscript"/>
              </w:rPr>
            </w:pPr>
            <w:r w:rsidRPr="00472A8C">
              <w:rPr>
                <w:rFonts w:ascii="Avenir Light" w:hAnsi="Avenir Light" w:cstheme="majorHAnsi"/>
                <w:i/>
                <w:iCs/>
              </w:rPr>
              <w:t>F</w:t>
            </w:r>
            <w:r w:rsidRPr="00472A8C">
              <w:rPr>
                <w:rFonts w:ascii="Avenir Light" w:hAnsi="Avenir Light" w:cstheme="majorHAnsi"/>
                <w:vertAlign w:val="superscript"/>
              </w:rPr>
              <w:t>B</w:t>
            </w:r>
          </w:p>
        </w:tc>
        <w:tc>
          <w:tcPr>
            <w:tcW w:w="0" w:type="auto"/>
            <w:shd w:val="clear" w:color="auto" w:fill="D0CECE" w:themeFill="background2" w:themeFillShade="E6"/>
            <w:vAlign w:val="center"/>
          </w:tcPr>
          <w:p w14:paraId="54FB7770" w14:textId="359EC6EA" w:rsidR="00472A8C" w:rsidRPr="00472A8C" w:rsidRDefault="00F92207" w:rsidP="00472A8C">
            <w:pPr>
              <w:jc w:val="center"/>
              <w:rPr>
                <w:rFonts w:ascii="Avenir Light" w:hAnsi="Avenir Light" w:cstheme="majorHAnsi"/>
                <w:caps/>
                <w:vertAlign w:val="superscript"/>
              </w:rPr>
            </w:pPr>
            <w:r w:rsidRPr="00472A8C">
              <w:rPr>
                <w:rFonts w:ascii="Avenir Light" w:hAnsi="Avenir Light" w:cstheme="majorHAnsi"/>
              </w:rPr>
              <w:t>Growth rate (</w:t>
            </w:r>
            <w:r>
              <w:rPr>
                <w:rFonts w:ascii="Avenir Light" w:hAnsi="Avenir Light" w:cstheme="majorHAnsi"/>
                <w:i/>
                <w:iCs/>
              </w:rPr>
              <w:t>g</w:t>
            </w:r>
            <w:r w:rsidRPr="00472A8C">
              <w:rPr>
                <w:rFonts w:ascii="Avenir Light" w:hAnsi="Avenir Light" w:cstheme="majorHAnsi"/>
              </w:rPr>
              <w:t>)</w:t>
            </w:r>
            <w:r w:rsidR="00472A8C" w:rsidRPr="00472A8C">
              <w:rPr>
                <w:rFonts w:ascii="Avenir Light" w:hAnsi="Avenir Light" w:cstheme="majorHAnsi"/>
                <w:caps/>
                <w:vertAlign w:val="superscript"/>
              </w:rPr>
              <w:t>A</w:t>
            </w:r>
          </w:p>
        </w:tc>
        <w:tc>
          <w:tcPr>
            <w:tcW w:w="0" w:type="auto"/>
            <w:shd w:val="clear" w:color="auto" w:fill="D0CECE" w:themeFill="background2" w:themeFillShade="E6"/>
            <w:vAlign w:val="center"/>
          </w:tcPr>
          <w:p w14:paraId="4E21F727" w14:textId="3CBA6CA0" w:rsidR="00472A8C" w:rsidRPr="00472A8C" w:rsidRDefault="00472A8C" w:rsidP="00472A8C">
            <w:pPr>
              <w:jc w:val="center"/>
              <w:rPr>
                <w:rFonts w:ascii="Avenir Light" w:hAnsi="Avenir Light" w:cstheme="majorHAnsi"/>
                <w:caps/>
                <w:vertAlign w:val="superscript"/>
              </w:rPr>
            </w:pPr>
            <w:r w:rsidRPr="00472A8C">
              <w:rPr>
                <w:rFonts w:ascii="Avenir Light" w:hAnsi="Avenir Light" w:cstheme="majorHAnsi"/>
                <w:i/>
                <w:iCs/>
              </w:rPr>
              <w:t>F</w:t>
            </w:r>
            <w:r w:rsidRPr="00472A8C">
              <w:rPr>
                <w:rFonts w:ascii="Avenir Light" w:hAnsi="Avenir Light" w:cstheme="majorHAnsi"/>
                <w:caps/>
                <w:vertAlign w:val="superscript"/>
              </w:rPr>
              <w:t>B</w:t>
            </w:r>
          </w:p>
        </w:tc>
      </w:tr>
      <w:tr w:rsidR="00080CDE" w:rsidRPr="00472A8C" w14:paraId="6C45B7CE" w14:textId="77777777" w:rsidTr="005D67D4">
        <w:trPr>
          <w:trHeight w:val="513"/>
        </w:trPr>
        <w:tc>
          <w:tcPr>
            <w:tcW w:w="0" w:type="auto"/>
            <w:shd w:val="clear" w:color="auto" w:fill="auto"/>
            <w:vAlign w:val="center"/>
          </w:tcPr>
          <w:p w14:paraId="6D7A69B0" w14:textId="77777777" w:rsidR="00080CDE" w:rsidRPr="00472A8C" w:rsidRDefault="00080CDE" w:rsidP="005D67D4">
            <w:pPr>
              <w:jc w:val="center"/>
              <w:rPr>
                <w:rFonts w:ascii="Avenir Light" w:hAnsi="Avenir Light" w:cstheme="majorHAnsi"/>
                <w:sz w:val="21"/>
                <w:szCs w:val="21"/>
              </w:rPr>
            </w:pPr>
            <w:r w:rsidRPr="00472A8C">
              <w:rPr>
                <w:rFonts w:ascii="Avenir Light" w:hAnsi="Avenir Light" w:cstheme="majorHAnsi"/>
              </w:rPr>
              <w:t>PGX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3575DC" w14:textId="77777777" w:rsidR="00080CDE" w:rsidRPr="00472A8C" w:rsidRDefault="00080CDE" w:rsidP="005D67D4">
            <w:pPr>
              <w:jc w:val="center"/>
              <w:rPr>
                <w:rFonts w:ascii="Avenir Light" w:hAnsi="Avenir Light" w:cstheme="majorHAnsi"/>
                <w:sz w:val="21"/>
                <w:szCs w:val="21"/>
              </w:rPr>
            </w:pPr>
            <w:r w:rsidRPr="00472A8C">
              <w:rPr>
                <w:rFonts w:ascii="Avenir Light" w:hAnsi="Avenir Light" w:cstheme="majorHAnsi"/>
                <w:sz w:val="21"/>
                <w:szCs w:val="21"/>
              </w:rPr>
              <w:t>3.98 (3.56–4.41)</w:t>
            </w:r>
          </w:p>
        </w:tc>
        <w:tc>
          <w:tcPr>
            <w:tcW w:w="0" w:type="auto"/>
            <w:vMerge w:val="restart"/>
            <w:vAlign w:val="center"/>
          </w:tcPr>
          <w:p w14:paraId="79F72234" w14:textId="77777777" w:rsidR="00080CDE" w:rsidRPr="00472A8C" w:rsidRDefault="00080CDE" w:rsidP="005D67D4">
            <w:pPr>
              <w:jc w:val="center"/>
              <w:rPr>
                <w:rFonts w:ascii="Avenir Light" w:hAnsi="Avenir Light" w:cstheme="majorHAnsi"/>
                <w:sz w:val="21"/>
                <w:szCs w:val="21"/>
              </w:rPr>
            </w:pPr>
            <w:r w:rsidRPr="00472A8C">
              <w:rPr>
                <w:rFonts w:ascii="Avenir Light" w:hAnsi="Avenir Light" w:cstheme="majorHAnsi"/>
                <w:sz w:val="21"/>
                <w:szCs w:val="21"/>
              </w:rPr>
              <w:t>12.62***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E82851" w14:textId="77777777" w:rsidR="00080CDE" w:rsidRPr="00472A8C" w:rsidRDefault="00080CDE" w:rsidP="005D67D4">
            <w:pPr>
              <w:jc w:val="center"/>
              <w:rPr>
                <w:rFonts w:ascii="Avenir Light" w:hAnsi="Avenir Light" w:cstheme="majorHAnsi"/>
                <w:sz w:val="21"/>
                <w:szCs w:val="21"/>
              </w:rPr>
            </w:pPr>
            <w:r w:rsidRPr="00472A8C">
              <w:rPr>
                <w:rFonts w:ascii="Avenir Light" w:hAnsi="Avenir Light" w:cstheme="majorHAnsi"/>
                <w:sz w:val="21"/>
                <w:szCs w:val="21"/>
              </w:rPr>
              <w:t xml:space="preserve"> 1.03(0.84–1.21)</w:t>
            </w:r>
          </w:p>
        </w:tc>
        <w:tc>
          <w:tcPr>
            <w:tcW w:w="0" w:type="auto"/>
            <w:vMerge w:val="restart"/>
            <w:vAlign w:val="center"/>
          </w:tcPr>
          <w:p w14:paraId="1D5F75FB" w14:textId="77777777" w:rsidR="00080CDE" w:rsidRPr="00472A8C" w:rsidRDefault="00080CDE" w:rsidP="005D67D4">
            <w:pPr>
              <w:jc w:val="center"/>
              <w:rPr>
                <w:rFonts w:ascii="Avenir Light" w:hAnsi="Avenir Light" w:cstheme="majorHAnsi"/>
                <w:color w:val="000000"/>
                <w:sz w:val="21"/>
                <w:szCs w:val="21"/>
              </w:rPr>
            </w:pPr>
            <w:r w:rsidRPr="00472A8C">
              <w:rPr>
                <w:rFonts w:ascii="Avenir Light" w:hAnsi="Avenir Light" w:cstheme="majorHAnsi"/>
                <w:color w:val="000000"/>
                <w:sz w:val="21"/>
                <w:szCs w:val="21"/>
              </w:rPr>
              <w:t>12.05***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3DEDC1" w14:textId="77777777" w:rsidR="00080CDE" w:rsidRPr="00472A8C" w:rsidRDefault="00080CDE" w:rsidP="005D67D4">
            <w:pPr>
              <w:jc w:val="center"/>
              <w:rPr>
                <w:rFonts w:ascii="Avenir Light" w:hAnsi="Avenir Light" w:cstheme="majorHAnsi"/>
                <w:sz w:val="21"/>
                <w:szCs w:val="21"/>
              </w:rPr>
            </w:pPr>
            <w:r w:rsidRPr="00472A8C">
              <w:rPr>
                <w:rFonts w:ascii="Avenir Light" w:hAnsi="Avenir Light" w:cstheme="majorHAnsi"/>
                <w:color w:val="000000"/>
                <w:sz w:val="21"/>
                <w:szCs w:val="21"/>
              </w:rPr>
              <w:t>0.045 (0.029-0.063)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CD70192" w14:textId="77777777" w:rsidR="00080CDE" w:rsidRPr="00472A8C" w:rsidRDefault="00080CDE" w:rsidP="005D67D4">
            <w:pPr>
              <w:jc w:val="center"/>
              <w:rPr>
                <w:rFonts w:ascii="Avenir Light" w:hAnsi="Avenir Light" w:cstheme="majorHAnsi"/>
                <w:sz w:val="21"/>
                <w:szCs w:val="21"/>
              </w:rPr>
            </w:pPr>
            <w:r w:rsidRPr="00472A8C">
              <w:rPr>
                <w:rFonts w:ascii="Avenir Light" w:hAnsi="Avenir Light" w:cstheme="majorHAnsi"/>
                <w:sz w:val="21"/>
                <w:szCs w:val="21"/>
              </w:rPr>
              <w:t>0.56</w:t>
            </w:r>
          </w:p>
          <w:p w14:paraId="6F640CA3" w14:textId="77777777" w:rsidR="00080CDE" w:rsidRPr="00472A8C" w:rsidRDefault="00080CDE" w:rsidP="005D67D4">
            <w:pPr>
              <w:jc w:val="center"/>
              <w:rPr>
                <w:rFonts w:ascii="Avenir Light" w:hAnsi="Avenir Light" w:cstheme="majorHAnsi"/>
                <w:sz w:val="21"/>
                <w:szCs w:val="21"/>
              </w:rPr>
            </w:pPr>
          </w:p>
        </w:tc>
      </w:tr>
      <w:tr w:rsidR="00080CDE" w:rsidRPr="00472A8C" w14:paraId="46DC6919" w14:textId="77777777" w:rsidTr="005D67D4">
        <w:trPr>
          <w:trHeight w:val="513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A95DEF" w14:textId="77777777" w:rsidR="00080CDE" w:rsidRPr="00472A8C" w:rsidRDefault="00080CDE" w:rsidP="005D67D4">
            <w:pPr>
              <w:jc w:val="center"/>
              <w:rPr>
                <w:rFonts w:ascii="Avenir Light" w:hAnsi="Avenir Light" w:cstheme="majorHAnsi"/>
                <w:sz w:val="21"/>
                <w:szCs w:val="21"/>
              </w:rPr>
            </w:pPr>
            <w:r w:rsidRPr="00472A8C">
              <w:rPr>
                <w:rFonts w:ascii="Avenir Light" w:hAnsi="Avenir Light" w:cstheme="majorHAnsi"/>
              </w:rPr>
              <w:t>Control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857CA9" w14:textId="77777777" w:rsidR="00080CDE" w:rsidRPr="00472A8C" w:rsidRDefault="00080CDE" w:rsidP="005D67D4">
            <w:pPr>
              <w:jc w:val="center"/>
              <w:rPr>
                <w:rFonts w:ascii="Avenir Light" w:hAnsi="Avenir Light" w:cstheme="majorHAnsi"/>
                <w:sz w:val="21"/>
                <w:szCs w:val="21"/>
              </w:rPr>
            </w:pPr>
            <w:r w:rsidRPr="00472A8C">
              <w:rPr>
                <w:rFonts w:ascii="Avenir Light" w:hAnsi="Avenir Light" w:cstheme="majorHAnsi"/>
                <w:sz w:val="21"/>
                <w:szCs w:val="21"/>
              </w:rPr>
              <w:t>6.34 (6.20–7.08)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790C02E8" w14:textId="77777777" w:rsidR="00080CDE" w:rsidRPr="00472A8C" w:rsidRDefault="00080CDE" w:rsidP="005D67D4">
            <w:pPr>
              <w:jc w:val="center"/>
              <w:rPr>
                <w:rFonts w:ascii="Avenir Light" w:hAnsi="Avenir Light" w:cstheme="majorHAnsi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D8823B" w14:textId="77777777" w:rsidR="00080CDE" w:rsidRPr="00472A8C" w:rsidRDefault="00080CDE" w:rsidP="005D67D4">
            <w:pPr>
              <w:jc w:val="center"/>
              <w:rPr>
                <w:rFonts w:ascii="Avenir Light" w:hAnsi="Avenir Light" w:cstheme="majorHAnsi"/>
                <w:sz w:val="21"/>
                <w:szCs w:val="21"/>
              </w:rPr>
            </w:pPr>
            <w:r w:rsidRPr="00472A8C">
              <w:rPr>
                <w:rFonts w:ascii="Avenir Light" w:hAnsi="Avenir Light" w:cstheme="majorHAnsi"/>
                <w:sz w:val="21"/>
                <w:szCs w:val="21"/>
              </w:rPr>
              <w:t>1.64 (1.42–1.87)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7908F1DD" w14:textId="77777777" w:rsidR="00080CDE" w:rsidRPr="00472A8C" w:rsidRDefault="00080CDE" w:rsidP="005D67D4">
            <w:pPr>
              <w:jc w:val="center"/>
              <w:rPr>
                <w:rFonts w:ascii="Avenir Light" w:hAnsi="Avenir Light" w:cstheme="majorHAnsi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3A2B8" w14:textId="77777777" w:rsidR="00080CDE" w:rsidRPr="00472A8C" w:rsidRDefault="00080CDE" w:rsidP="005D67D4">
            <w:pPr>
              <w:jc w:val="center"/>
              <w:rPr>
                <w:rFonts w:ascii="Avenir Light" w:hAnsi="Avenir Light" w:cstheme="majorHAnsi"/>
                <w:color w:val="000000"/>
                <w:sz w:val="21"/>
                <w:szCs w:val="21"/>
              </w:rPr>
            </w:pPr>
            <w:r w:rsidRPr="00472A8C">
              <w:rPr>
                <w:rFonts w:ascii="Avenir Light" w:hAnsi="Avenir Light" w:cstheme="majorHAnsi"/>
                <w:color w:val="000000"/>
                <w:sz w:val="21"/>
                <w:szCs w:val="21"/>
              </w:rPr>
              <w:t>0.074</w:t>
            </w:r>
          </w:p>
          <w:p w14:paraId="42F65B5D" w14:textId="77777777" w:rsidR="00080CDE" w:rsidRPr="00472A8C" w:rsidRDefault="00080CDE" w:rsidP="005D67D4">
            <w:pPr>
              <w:jc w:val="center"/>
              <w:rPr>
                <w:rFonts w:ascii="Avenir Light" w:hAnsi="Avenir Light" w:cstheme="majorHAnsi"/>
                <w:sz w:val="21"/>
                <w:szCs w:val="21"/>
              </w:rPr>
            </w:pPr>
            <w:r w:rsidRPr="00472A8C">
              <w:rPr>
                <w:rFonts w:ascii="Avenir Light" w:hAnsi="Avenir Light" w:cstheme="majorHAnsi"/>
                <w:color w:val="000000"/>
                <w:sz w:val="21"/>
                <w:szCs w:val="21"/>
              </w:rPr>
              <w:t>(0.059-0.090)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1BD58E" w14:textId="77777777" w:rsidR="00080CDE" w:rsidRPr="00472A8C" w:rsidRDefault="00080CDE" w:rsidP="005D67D4">
            <w:pPr>
              <w:jc w:val="center"/>
              <w:rPr>
                <w:rFonts w:ascii="Avenir Light" w:hAnsi="Avenir Light" w:cstheme="majorHAnsi"/>
                <w:sz w:val="21"/>
                <w:szCs w:val="21"/>
              </w:rPr>
            </w:pPr>
          </w:p>
        </w:tc>
      </w:tr>
    </w:tbl>
    <w:p w14:paraId="10B8CCFC" w14:textId="7BE37740" w:rsidR="00080CDE" w:rsidRPr="00472A8C" w:rsidRDefault="00080CDE" w:rsidP="00080CDE">
      <w:pPr>
        <w:rPr>
          <w:rFonts w:ascii="Avenir Light" w:hAnsi="Avenir Light" w:cstheme="majorHAnsi"/>
          <w:sz w:val="21"/>
          <w:szCs w:val="21"/>
        </w:rPr>
      </w:pPr>
      <w:r w:rsidRPr="00472A8C">
        <w:rPr>
          <w:rFonts w:ascii="Avenir Light" w:hAnsi="Avenir Light" w:cstheme="majorHAnsi"/>
          <w:sz w:val="21"/>
          <w:szCs w:val="21"/>
          <w:vertAlign w:val="superscript"/>
        </w:rPr>
        <w:t>A</w:t>
      </w:r>
      <w:r w:rsidRPr="00472A8C">
        <w:rPr>
          <w:rFonts w:ascii="Avenir Light" w:hAnsi="Avenir Light" w:cstheme="majorHAnsi"/>
          <w:sz w:val="21"/>
          <w:szCs w:val="21"/>
        </w:rPr>
        <w:t xml:space="preserve"> </w:t>
      </w:r>
      <w:r w:rsidR="001C1935" w:rsidRPr="00472A8C">
        <w:rPr>
          <w:rFonts w:ascii="Avenir Light" w:hAnsi="Avenir Light" w:cstheme="majorHAnsi"/>
          <w:sz w:val="21"/>
          <w:szCs w:val="21"/>
        </w:rPr>
        <w:t xml:space="preserve">Parameter values are for a </w:t>
      </w:r>
      <w:r w:rsidR="001C1935">
        <w:rPr>
          <w:rFonts w:ascii="Avenir Light" w:hAnsi="Avenir Light" w:cstheme="majorHAnsi"/>
          <w:sz w:val="21"/>
          <w:szCs w:val="21"/>
        </w:rPr>
        <w:t>Gompertz</w:t>
      </w:r>
      <w:r w:rsidR="001C1935" w:rsidRPr="00472A8C">
        <w:rPr>
          <w:rFonts w:ascii="Avenir Light" w:hAnsi="Avenir Light" w:cstheme="majorHAnsi"/>
          <w:sz w:val="21"/>
          <w:szCs w:val="21"/>
        </w:rPr>
        <w:t xml:space="preserve"> model </w:t>
      </w:r>
      <m:oMath>
        <m:r>
          <w:rPr>
            <w:rFonts w:ascii="Cambria Math" w:hAnsi="Cambria Math" w:cstheme="majorHAnsi"/>
            <w:sz w:val="21"/>
            <w:szCs w:val="21"/>
          </w:rPr>
          <m:t>y = a∙</m:t>
        </m:r>
        <m:sSup>
          <m:sSupPr>
            <m:ctrlPr>
              <w:rPr>
                <w:rFonts w:ascii="Cambria Math" w:hAnsi="Cambria Math" w:cstheme="majorHAnsi"/>
                <w:i/>
                <w:iCs/>
                <w:sz w:val="21"/>
                <w:szCs w:val="21"/>
              </w:rPr>
            </m:ctrlPr>
          </m:sSupPr>
          <m:e>
            <m:r>
              <w:rPr>
                <w:rFonts w:ascii="Cambria Math" w:hAnsi="Cambria Math" w:cstheme="majorHAnsi"/>
                <w:sz w:val="21"/>
                <w:szCs w:val="21"/>
              </w:rPr>
              <m:t>e</m:t>
            </m:r>
          </m:e>
          <m:sup>
            <m:r>
              <w:rPr>
                <w:rFonts w:ascii="Cambria Math" w:hAnsi="Cambria Math" w:cstheme="majorHAnsi"/>
                <w:sz w:val="21"/>
                <w:szCs w:val="21"/>
              </w:rPr>
              <m:t>-b∙</m:t>
            </m:r>
            <m:sSup>
              <m:sSupPr>
                <m:ctrlPr>
                  <w:rPr>
                    <w:rFonts w:ascii="Cambria Math" w:hAnsi="Cambria Math" w:cstheme="majorHAnsi"/>
                    <w:i/>
                    <w:iCs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 w:cstheme="majorHAnsi"/>
                    <w:sz w:val="21"/>
                    <w:szCs w:val="21"/>
                  </w:rPr>
                  <m:t>e</m:t>
                </m:r>
              </m:e>
              <m:sup>
                <m:r>
                  <w:rPr>
                    <w:rFonts w:ascii="Cambria Math" w:hAnsi="Cambria Math" w:cstheme="majorHAnsi"/>
                    <w:sz w:val="21"/>
                    <w:szCs w:val="21"/>
                  </w:rPr>
                  <m:t>-g∙x</m:t>
                </m:r>
              </m:sup>
            </m:sSup>
          </m:sup>
        </m:sSup>
        <m:r>
          <w:rPr>
            <w:rFonts w:ascii="Cambria Math" w:hAnsi="Cambria Math" w:cstheme="majorHAnsi"/>
            <w:sz w:val="21"/>
            <w:szCs w:val="21"/>
          </w:rPr>
          <m:t>,</m:t>
        </m:r>
      </m:oMath>
      <w:r w:rsidR="001C1935" w:rsidRPr="00472A8C">
        <w:rPr>
          <w:rFonts w:ascii="Avenir Light" w:hAnsi="Avenir Light" w:cstheme="majorHAnsi"/>
          <w:sz w:val="21"/>
          <w:szCs w:val="21"/>
        </w:rPr>
        <w:t xml:space="preserve">where x is disc size and y is Achaete pattern. </w:t>
      </w:r>
      <w:r w:rsidR="001C1935" w:rsidRPr="00472A8C">
        <w:rPr>
          <w:rFonts w:ascii="Avenir Light" w:hAnsi="Avenir Light" w:cstheme="majorHAnsi"/>
          <w:sz w:val="20"/>
          <w:szCs w:val="20"/>
        </w:rPr>
        <w:t>Values in parentheses are 95% confidence intervals.</w:t>
      </w:r>
    </w:p>
    <w:p w14:paraId="1C9CACCD" w14:textId="2664CFA4" w:rsidR="00080CDE" w:rsidRPr="00472A8C" w:rsidRDefault="00080CDE" w:rsidP="00080CDE">
      <w:pPr>
        <w:rPr>
          <w:rFonts w:ascii="Avenir Light" w:hAnsi="Avenir Light" w:cstheme="majorHAnsi"/>
          <w:sz w:val="21"/>
          <w:szCs w:val="21"/>
        </w:rPr>
      </w:pPr>
      <w:r w:rsidRPr="00472A8C">
        <w:rPr>
          <w:rFonts w:ascii="Avenir Light" w:hAnsi="Avenir Light" w:cstheme="majorHAnsi"/>
          <w:caps/>
          <w:sz w:val="21"/>
          <w:szCs w:val="21"/>
          <w:vertAlign w:val="superscript"/>
        </w:rPr>
        <w:t>B</w:t>
      </w:r>
      <w:r w:rsidRPr="00472A8C">
        <w:rPr>
          <w:rFonts w:ascii="Avenir Light" w:hAnsi="Avenir Light" w:cstheme="majorHAnsi"/>
          <w:caps/>
          <w:sz w:val="21"/>
          <w:szCs w:val="21"/>
          <w:vertAlign w:val="subscript"/>
        </w:rPr>
        <w:t xml:space="preserve"> </w:t>
      </w:r>
      <w:r w:rsidR="00472A8C" w:rsidRPr="00472A8C">
        <w:rPr>
          <w:rFonts w:ascii="Avenir Light" w:hAnsi="Avenir Light" w:cstheme="majorHAnsi"/>
          <w:i/>
          <w:iCs/>
          <w:sz w:val="21"/>
          <w:szCs w:val="21"/>
        </w:rPr>
        <w:t>F</w:t>
      </w:r>
      <w:r w:rsidR="00472A8C" w:rsidRPr="00472A8C">
        <w:rPr>
          <w:rFonts w:ascii="Avenir Light" w:hAnsi="Avenir Light" w:cstheme="majorHAnsi"/>
          <w:sz w:val="21"/>
          <w:szCs w:val="21"/>
        </w:rPr>
        <w:t xml:space="preserve">-test of whether parameter value differs between genotype/condition. * </w:t>
      </w:r>
      <w:r w:rsidR="00472A8C" w:rsidRPr="00472A8C">
        <w:rPr>
          <w:rFonts w:ascii="Avenir Light" w:hAnsi="Avenir Light" w:cstheme="majorHAnsi"/>
          <w:i/>
          <w:iCs/>
          <w:sz w:val="21"/>
          <w:szCs w:val="21"/>
        </w:rPr>
        <w:t>P</w:t>
      </w:r>
      <w:r w:rsidR="00472A8C" w:rsidRPr="00472A8C">
        <w:rPr>
          <w:rFonts w:ascii="Avenir Light" w:hAnsi="Avenir Light" w:cstheme="majorHAnsi"/>
          <w:sz w:val="21"/>
          <w:szCs w:val="21"/>
        </w:rPr>
        <w:t xml:space="preserve"> value &lt; 0.05, *** </w:t>
      </w:r>
      <w:r w:rsidR="00472A8C" w:rsidRPr="00472A8C">
        <w:rPr>
          <w:rFonts w:ascii="Avenir Light" w:hAnsi="Avenir Light" w:cstheme="majorHAnsi"/>
          <w:i/>
          <w:iCs/>
          <w:sz w:val="21"/>
          <w:szCs w:val="21"/>
        </w:rPr>
        <w:t>P</w:t>
      </w:r>
      <w:r w:rsidR="00472A8C" w:rsidRPr="00472A8C">
        <w:rPr>
          <w:rFonts w:ascii="Avenir Light" w:hAnsi="Avenir Light" w:cstheme="majorHAnsi"/>
          <w:sz w:val="21"/>
          <w:szCs w:val="21"/>
        </w:rPr>
        <w:t xml:space="preserve"> value &lt; 0.0001.</w:t>
      </w:r>
    </w:p>
    <w:p w14:paraId="0A812C12" w14:textId="77777777" w:rsidR="00FD1740" w:rsidRPr="00472A8C" w:rsidRDefault="00FD1740" w:rsidP="00080CDE">
      <w:pPr>
        <w:rPr>
          <w:rFonts w:ascii="Avenir Light" w:hAnsi="Avenir Light" w:cstheme="majorHAnsi"/>
        </w:rPr>
      </w:pPr>
    </w:p>
    <w:p w14:paraId="2A96FAC8" w14:textId="77777777" w:rsidR="00FD1740" w:rsidRPr="00472A8C" w:rsidRDefault="00FD1740">
      <w:pPr>
        <w:rPr>
          <w:rFonts w:ascii="Avenir Light" w:hAnsi="Avenir Light" w:cstheme="majorHAnsi"/>
        </w:rPr>
      </w:pPr>
      <w:r w:rsidRPr="00472A8C">
        <w:rPr>
          <w:rFonts w:ascii="Avenir Light" w:hAnsi="Avenir Light" w:cstheme="majorHAnsi"/>
        </w:rPr>
        <w:br w:type="page"/>
      </w:r>
    </w:p>
    <w:p w14:paraId="38FA7226" w14:textId="7F9320DE" w:rsidR="00080CDE" w:rsidRPr="00472A8C" w:rsidRDefault="00E35C8D" w:rsidP="00080CDE">
      <w:pPr>
        <w:rPr>
          <w:rFonts w:ascii="Avenir Light" w:hAnsi="Avenir Light" w:cstheme="majorHAnsi"/>
        </w:rPr>
      </w:pPr>
      <w:r w:rsidRPr="00472A8C">
        <w:rPr>
          <w:rFonts w:ascii="Avenir Light" w:hAnsi="Avenir Light" w:cstheme="majorHAnsi"/>
          <w:b/>
          <w:bCs/>
        </w:rPr>
        <w:lastRenderedPageBreak/>
        <w:t xml:space="preserve">Supplementary </w:t>
      </w:r>
      <w:r>
        <w:rPr>
          <w:rFonts w:ascii="Avenir Light" w:hAnsi="Avenir Light" w:cstheme="majorHAnsi"/>
          <w:b/>
          <w:bCs/>
        </w:rPr>
        <w:t>File</w:t>
      </w:r>
      <w:r w:rsidRPr="00472A8C">
        <w:rPr>
          <w:rFonts w:ascii="Avenir Light" w:hAnsi="Avenir Light" w:cstheme="majorHAnsi"/>
          <w:b/>
          <w:bCs/>
        </w:rPr>
        <w:t xml:space="preserve"> </w:t>
      </w:r>
      <w:r>
        <w:rPr>
          <w:rFonts w:ascii="Avenir Light" w:hAnsi="Avenir Light" w:cstheme="majorHAnsi"/>
          <w:b/>
          <w:bCs/>
        </w:rPr>
        <w:t>1c</w:t>
      </w:r>
      <w:r w:rsidR="00080CDE" w:rsidRPr="00472A8C">
        <w:rPr>
          <w:rFonts w:ascii="Avenir Light" w:hAnsi="Avenir Light" w:cstheme="majorHAnsi"/>
          <w:b/>
          <w:bCs/>
        </w:rPr>
        <w:t>:</w:t>
      </w:r>
      <w:r w:rsidR="00080CDE" w:rsidRPr="00472A8C">
        <w:rPr>
          <w:rFonts w:ascii="Avenir Light" w:hAnsi="Avenir Light" w:cstheme="majorHAnsi"/>
        </w:rPr>
        <w:t xml:space="preserve"> Comparing the linear Senseless patterning parameters for wing imaginal discs from PGX and control (+&gt;Grim and </w:t>
      </w:r>
      <w:proofErr w:type="spellStart"/>
      <w:r w:rsidR="00080CDE" w:rsidRPr="00472A8C">
        <w:rPr>
          <w:rFonts w:ascii="Avenir Light" w:hAnsi="Avenir Light" w:cstheme="majorHAnsi"/>
        </w:rPr>
        <w:t>phm</w:t>
      </w:r>
      <w:proofErr w:type="spellEnd"/>
      <w:r w:rsidR="00080CDE" w:rsidRPr="00472A8C">
        <w:rPr>
          <w:rFonts w:ascii="Avenir Light" w:hAnsi="Avenir Light" w:cstheme="majorHAnsi"/>
        </w:rPr>
        <w:t xml:space="preserve">&gt;+) larvae. </w:t>
      </w:r>
    </w:p>
    <w:tbl>
      <w:tblPr>
        <w:tblStyle w:val="TableGrid"/>
        <w:tblW w:w="0" w:type="auto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1284"/>
        <w:gridCol w:w="1632"/>
        <w:gridCol w:w="988"/>
        <w:gridCol w:w="1741"/>
        <w:gridCol w:w="1097"/>
      </w:tblGrid>
      <w:tr w:rsidR="00080CDE" w:rsidRPr="00472A8C" w14:paraId="166F6E48" w14:textId="77777777" w:rsidTr="005D67D4">
        <w:tc>
          <w:tcPr>
            <w:tcW w:w="0" w:type="auto"/>
            <w:shd w:val="clear" w:color="auto" w:fill="D0CECE" w:themeFill="background2" w:themeFillShade="E6"/>
            <w:vAlign w:val="center"/>
          </w:tcPr>
          <w:p w14:paraId="7AF9E468" w14:textId="0A0133F6" w:rsidR="00080CDE" w:rsidRPr="00472A8C" w:rsidRDefault="00080CDE" w:rsidP="005D67D4">
            <w:pPr>
              <w:jc w:val="center"/>
              <w:rPr>
                <w:rFonts w:ascii="Avenir Light" w:hAnsi="Avenir Light" w:cstheme="majorHAnsi"/>
              </w:rPr>
            </w:pPr>
            <w:r w:rsidRPr="00472A8C">
              <w:rPr>
                <w:rFonts w:ascii="Avenir Light" w:hAnsi="Avenir Light" w:cstheme="majorHAnsi"/>
              </w:rPr>
              <w:t>Genotype</w:t>
            </w:r>
          </w:p>
        </w:tc>
        <w:tc>
          <w:tcPr>
            <w:tcW w:w="0" w:type="auto"/>
            <w:shd w:val="clear" w:color="auto" w:fill="D0CECE" w:themeFill="background2" w:themeFillShade="E6"/>
            <w:vAlign w:val="center"/>
          </w:tcPr>
          <w:p w14:paraId="5FBC6A5B" w14:textId="77777777" w:rsidR="00080CDE" w:rsidRPr="00472A8C" w:rsidRDefault="00080CDE" w:rsidP="005D67D4">
            <w:pPr>
              <w:jc w:val="center"/>
              <w:rPr>
                <w:rFonts w:ascii="Avenir Light" w:hAnsi="Avenir Light" w:cstheme="majorHAnsi"/>
                <w:vertAlign w:val="superscript"/>
              </w:rPr>
            </w:pPr>
            <w:r w:rsidRPr="00472A8C">
              <w:rPr>
                <w:rFonts w:ascii="Avenir Light" w:hAnsi="Avenir Light" w:cstheme="majorHAnsi"/>
              </w:rPr>
              <w:t>Intercept (</w:t>
            </w:r>
            <w:r w:rsidRPr="00F92207">
              <w:rPr>
                <w:rFonts w:ascii="Avenir Light" w:hAnsi="Avenir Light" w:cstheme="majorHAnsi"/>
                <w:i/>
                <w:iCs/>
              </w:rPr>
              <w:t>a</w:t>
            </w:r>
            <w:r w:rsidRPr="00472A8C">
              <w:rPr>
                <w:rFonts w:ascii="Avenir Light" w:hAnsi="Avenir Light" w:cstheme="majorHAnsi"/>
              </w:rPr>
              <w:t>)</w:t>
            </w:r>
            <w:r w:rsidRPr="00472A8C">
              <w:rPr>
                <w:rFonts w:ascii="Avenir Light" w:hAnsi="Avenir Light" w:cstheme="majorHAnsi"/>
                <w:vertAlign w:val="superscript"/>
              </w:rPr>
              <w:t>A</w:t>
            </w:r>
          </w:p>
        </w:tc>
        <w:tc>
          <w:tcPr>
            <w:tcW w:w="0" w:type="auto"/>
            <w:shd w:val="clear" w:color="auto" w:fill="D0CECE" w:themeFill="background2" w:themeFillShade="E6"/>
            <w:vAlign w:val="center"/>
          </w:tcPr>
          <w:p w14:paraId="5A491992" w14:textId="77777777" w:rsidR="00080CDE" w:rsidRPr="00472A8C" w:rsidRDefault="00080CDE" w:rsidP="005D67D4">
            <w:pPr>
              <w:jc w:val="center"/>
              <w:rPr>
                <w:rFonts w:ascii="Avenir Light" w:hAnsi="Avenir Light" w:cstheme="majorHAnsi"/>
                <w:vertAlign w:val="superscript"/>
              </w:rPr>
            </w:pPr>
            <w:r w:rsidRPr="00472A8C">
              <w:rPr>
                <w:rFonts w:ascii="Avenir Light" w:hAnsi="Avenir Light" w:cstheme="majorHAnsi"/>
              </w:rPr>
              <w:t>F</w:t>
            </w:r>
            <w:r w:rsidRPr="00472A8C">
              <w:rPr>
                <w:rFonts w:ascii="Avenir Light" w:hAnsi="Avenir Light" w:cstheme="majorHAnsi"/>
                <w:vertAlign w:val="superscript"/>
              </w:rPr>
              <w:t>B</w:t>
            </w:r>
          </w:p>
        </w:tc>
        <w:tc>
          <w:tcPr>
            <w:tcW w:w="0" w:type="auto"/>
            <w:shd w:val="clear" w:color="auto" w:fill="D0CECE" w:themeFill="background2" w:themeFillShade="E6"/>
            <w:vAlign w:val="center"/>
          </w:tcPr>
          <w:p w14:paraId="4166E130" w14:textId="77777777" w:rsidR="00080CDE" w:rsidRPr="00472A8C" w:rsidRDefault="00080CDE" w:rsidP="005D67D4">
            <w:pPr>
              <w:jc w:val="center"/>
              <w:rPr>
                <w:rFonts w:ascii="Avenir Light" w:hAnsi="Avenir Light" w:cstheme="majorHAnsi"/>
                <w:vertAlign w:val="superscript"/>
              </w:rPr>
            </w:pPr>
            <w:r w:rsidRPr="00472A8C">
              <w:rPr>
                <w:rFonts w:ascii="Avenir Light" w:hAnsi="Avenir Light" w:cstheme="majorHAnsi"/>
              </w:rPr>
              <w:t>Slope (</w:t>
            </w:r>
            <w:r w:rsidRPr="00F92207">
              <w:rPr>
                <w:rFonts w:ascii="Avenir Light" w:hAnsi="Avenir Light" w:cstheme="majorHAnsi"/>
                <w:i/>
                <w:iCs/>
              </w:rPr>
              <w:t>b</w:t>
            </w:r>
            <w:r w:rsidRPr="00472A8C">
              <w:rPr>
                <w:rFonts w:ascii="Avenir Light" w:hAnsi="Avenir Light" w:cstheme="majorHAnsi"/>
              </w:rPr>
              <w:t>)</w:t>
            </w:r>
            <w:r w:rsidRPr="00472A8C">
              <w:rPr>
                <w:rFonts w:ascii="Avenir Light" w:hAnsi="Avenir Light" w:cstheme="majorHAnsi"/>
                <w:vertAlign w:val="superscript"/>
              </w:rPr>
              <w:t>A</w:t>
            </w:r>
          </w:p>
        </w:tc>
        <w:tc>
          <w:tcPr>
            <w:tcW w:w="0" w:type="auto"/>
            <w:shd w:val="clear" w:color="auto" w:fill="D0CECE" w:themeFill="background2" w:themeFillShade="E6"/>
            <w:vAlign w:val="center"/>
          </w:tcPr>
          <w:p w14:paraId="22D9BE8A" w14:textId="77777777" w:rsidR="00080CDE" w:rsidRPr="00472A8C" w:rsidRDefault="00080CDE" w:rsidP="005D67D4">
            <w:pPr>
              <w:jc w:val="center"/>
              <w:rPr>
                <w:rFonts w:ascii="Avenir Light" w:hAnsi="Avenir Light" w:cstheme="majorHAnsi"/>
                <w:vertAlign w:val="superscript"/>
              </w:rPr>
            </w:pPr>
            <w:r w:rsidRPr="00472A8C">
              <w:rPr>
                <w:rFonts w:ascii="Avenir Light" w:hAnsi="Avenir Light" w:cstheme="majorHAnsi"/>
              </w:rPr>
              <w:t>F</w:t>
            </w:r>
            <w:r w:rsidRPr="00472A8C">
              <w:rPr>
                <w:rFonts w:ascii="Avenir Light" w:hAnsi="Avenir Light" w:cstheme="majorHAnsi"/>
                <w:vertAlign w:val="superscript"/>
              </w:rPr>
              <w:t>B</w:t>
            </w:r>
          </w:p>
        </w:tc>
      </w:tr>
      <w:tr w:rsidR="00080CDE" w:rsidRPr="00472A8C" w14:paraId="4F25B44D" w14:textId="77777777" w:rsidTr="005D67D4">
        <w:trPr>
          <w:trHeight w:val="593"/>
        </w:trPr>
        <w:tc>
          <w:tcPr>
            <w:tcW w:w="0" w:type="auto"/>
            <w:shd w:val="clear" w:color="auto" w:fill="auto"/>
            <w:vAlign w:val="center"/>
          </w:tcPr>
          <w:p w14:paraId="4BE671D5" w14:textId="77777777" w:rsidR="00080CDE" w:rsidRPr="00472A8C" w:rsidRDefault="00080CDE" w:rsidP="005D67D4">
            <w:pPr>
              <w:jc w:val="center"/>
              <w:rPr>
                <w:rFonts w:ascii="Avenir Light" w:hAnsi="Avenir Light" w:cstheme="majorHAnsi"/>
                <w:sz w:val="21"/>
                <w:szCs w:val="21"/>
              </w:rPr>
            </w:pPr>
            <w:r w:rsidRPr="00472A8C">
              <w:rPr>
                <w:rFonts w:ascii="Avenir Light" w:hAnsi="Avenir Light" w:cstheme="majorHAnsi"/>
              </w:rPr>
              <w:t>PGX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A9E2A0" w14:textId="77777777" w:rsidR="00080CDE" w:rsidRPr="00472A8C" w:rsidRDefault="00080CDE" w:rsidP="005D67D4">
            <w:pPr>
              <w:jc w:val="center"/>
              <w:rPr>
                <w:rFonts w:ascii="Avenir Light" w:hAnsi="Avenir Light" w:cstheme="majorHAnsi"/>
                <w:sz w:val="21"/>
                <w:szCs w:val="21"/>
              </w:rPr>
            </w:pPr>
            <w:r w:rsidRPr="00472A8C">
              <w:rPr>
                <w:rFonts w:ascii="Avenir Light" w:hAnsi="Avenir Light" w:cstheme="majorHAnsi"/>
                <w:sz w:val="21"/>
                <w:szCs w:val="21"/>
              </w:rPr>
              <w:t>1.25 (0.94–1.55)</w:t>
            </w:r>
          </w:p>
        </w:tc>
        <w:tc>
          <w:tcPr>
            <w:tcW w:w="0" w:type="auto"/>
            <w:vMerge w:val="restart"/>
            <w:vAlign w:val="center"/>
          </w:tcPr>
          <w:p w14:paraId="2A6803B2" w14:textId="77777777" w:rsidR="00080CDE" w:rsidRPr="00472A8C" w:rsidRDefault="00080CDE" w:rsidP="005D67D4">
            <w:pPr>
              <w:jc w:val="center"/>
              <w:rPr>
                <w:rFonts w:ascii="Avenir Light" w:hAnsi="Avenir Light" w:cstheme="majorHAnsi"/>
                <w:sz w:val="21"/>
                <w:szCs w:val="21"/>
              </w:rPr>
            </w:pPr>
            <w:r w:rsidRPr="00472A8C">
              <w:rPr>
                <w:rFonts w:ascii="Avenir Light" w:hAnsi="Avenir Light" w:cstheme="majorHAnsi"/>
                <w:sz w:val="21"/>
                <w:szCs w:val="21"/>
              </w:rPr>
              <w:t>25.89***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6288E5" w14:textId="77777777" w:rsidR="00080CDE" w:rsidRPr="00472A8C" w:rsidRDefault="00080CDE" w:rsidP="005D67D4">
            <w:pPr>
              <w:jc w:val="center"/>
              <w:rPr>
                <w:rFonts w:ascii="Avenir Light" w:hAnsi="Avenir Light" w:cstheme="majorHAnsi"/>
                <w:sz w:val="21"/>
                <w:szCs w:val="21"/>
              </w:rPr>
            </w:pPr>
            <w:r w:rsidRPr="00472A8C">
              <w:rPr>
                <w:rFonts w:ascii="Avenir Light" w:hAnsi="Avenir Light" w:cstheme="majorHAnsi"/>
                <w:sz w:val="21"/>
                <w:szCs w:val="21"/>
              </w:rPr>
              <w:t>0.01(0.00–0.02)</w:t>
            </w:r>
          </w:p>
        </w:tc>
        <w:tc>
          <w:tcPr>
            <w:tcW w:w="0" w:type="auto"/>
            <w:vMerge w:val="restart"/>
            <w:vAlign w:val="center"/>
          </w:tcPr>
          <w:p w14:paraId="262AB31A" w14:textId="77777777" w:rsidR="00080CDE" w:rsidRPr="00472A8C" w:rsidRDefault="00080CDE" w:rsidP="005D67D4">
            <w:pPr>
              <w:jc w:val="center"/>
              <w:rPr>
                <w:rFonts w:ascii="Avenir Light" w:hAnsi="Avenir Light" w:cstheme="majorHAnsi"/>
                <w:color w:val="000000"/>
                <w:sz w:val="21"/>
                <w:szCs w:val="21"/>
              </w:rPr>
            </w:pPr>
            <w:r w:rsidRPr="00472A8C">
              <w:rPr>
                <w:rFonts w:ascii="Avenir Light" w:hAnsi="Avenir Light" w:cstheme="majorHAnsi"/>
                <w:color w:val="000000"/>
                <w:sz w:val="21"/>
                <w:szCs w:val="21"/>
              </w:rPr>
              <w:t>583.26***</w:t>
            </w:r>
          </w:p>
        </w:tc>
      </w:tr>
      <w:tr w:rsidR="00080CDE" w:rsidRPr="00472A8C" w14:paraId="6763E095" w14:textId="77777777" w:rsidTr="005D67D4">
        <w:trPr>
          <w:trHeight w:val="530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82CF3A" w14:textId="77777777" w:rsidR="00080CDE" w:rsidRPr="00472A8C" w:rsidRDefault="00080CDE" w:rsidP="005D67D4">
            <w:pPr>
              <w:jc w:val="center"/>
              <w:rPr>
                <w:rFonts w:ascii="Avenir Light" w:hAnsi="Avenir Light" w:cstheme="majorHAnsi"/>
                <w:sz w:val="21"/>
                <w:szCs w:val="21"/>
              </w:rPr>
            </w:pPr>
            <w:r w:rsidRPr="00472A8C">
              <w:rPr>
                <w:rFonts w:ascii="Avenir Light" w:hAnsi="Avenir Light" w:cstheme="majorHAnsi"/>
              </w:rPr>
              <w:t>Control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54DB6E" w14:textId="77777777" w:rsidR="00080CDE" w:rsidRPr="00472A8C" w:rsidRDefault="00080CDE" w:rsidP="005D67D4">
            <w:pPr>
              <w:jc w:val="center"/>
              <w:rPr>
                <w:rFonts w:ascii="Avenir Light" w:hAnsi="Avenir Light" w:cstheme="majorHAnsi"/>
                <w:sz w:val="21"/>
                <w:szCs w:val="21"/>
              </w:rPr>
            </w:pPr>
            <w:r w:rsidRPr="00472A8C">
              <w:rPr>
                <w:rFonts w:ascii="Avenir Light" w:hAnsi="Avenir Light" w:cstheme="majorHAnsi"/>
                <w:sz w:val="21"/>
                <w:szCs w:val="21"/>
              </w:rPr>
              <w:t xml:space="preserve">0.46 (0.21–0.72) 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2772F270" w14:textId="77777777" w:rsidR="00080CDE" w:rsidRPr="00472A8C" w:rsidRDefault="00080CDE" w:rsidP="005D67D4">
            <w:pPr>
              <w:jc w:val="center"/>
              <w:rPr>
                <w:rFonts w:ascii="Avenir Light" w:hAnsi="Avenir Light" w:cstheme="majorHAnsi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CB869B" w14:textId="77777777" w:rsidR="00080CDE" w:rsidRPr="00472A8C" w:rsidRDefault="00080CDE" w:rsidP="005D67D4">
            <w:pPr>
              <w:jc w:val="center"/>
              <w:rPr>
                <w:rFonts w:ascii="Avenir Light" w:hAnsi="Avenir Light" w:cstheme="majorHAnsi"/>
                <w:sz w:val="21"/>
                <w:szCs w:val="21"/>
              </w:rPr>
            </w:pPr>
            <w:r w:rsidRPr="00472A8C">
              <w:rPr>
                <w:rFonts w:ascii="Avenir Light" w:hAnsi="Avenir Light" w:cstheme="majorHAnsi"/>
                <w:sz w:val="21"/>
                <w:szCs w:val="21"/>
              </w:rPr>
              <w:t>0.13 (10.12–0.14)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3DF7D2EF" w14:textId="77777777" w:rsidR="00080CDE" w:rsidRPr="00472A8C" w:rsidRDefault="00080CDE" w:rsidP="005D67D4">
            <w:pPr>
              <w:jc w:val="center"/>
              <w:rPr>
                <w:rFonts w:ascii="Avenir Light" w:hAnsi="Avenir Light" w:cstheme="majorHAnsi"/>
                <w:color w:val="000000"/>
                <w:sz w:val="21"/>
                <w:szCs w:val="21"/>
              </w:rPr>
            </w:pPr>
          </w:p>
        </w:tc>
      </w:tr>
    </w:tbl>
    <w:p w14:paraId="7DAB9216" w14:textId="3C8BAA21" w:rsidR="00080CDE" w:rsidRPr="00472A8C" w:rsidRDefault="00080CDE" w:rsidP="00080CDE">
      <w:pPr>
        <w:rPr>
          <w:rFonts w:ascii="Avenir Light" w:hAnsi="Avenir Light" w:cstheme="majorHAnsi"/>
          <w:sz w:val="21"/>
          <w:szCs w:val="21"/>
        </w:rPr>
      </w:pPr>
      <w:r w:rsidRPr="00472A8C">
        <w:rPr>
          <w:rFonts w:ascii="Avenir Light" w:hAnsi="Avenir Light" w:cstheme="majorHAnsi"/>
          <w:sz w:val="21"/>
          <w:szCs w:val="21"/>
          <w:vertAlign w:val="superscript"/>
        </w:rPr>
        <w:t>A</w:t>
      </w:r>
      <w:r w:rsidRPr="00472A8C">
        <w:rPr>
          <w:rFonts w:ascii="Avenir Light" w:hAnsi="Avenir Light" w:cstheme="majorHAnsi"/>
          <w:sz w:val="21"/>
          <w:szCs w:val="21"/>
        </w:rPr>
        <w:t xml:space="preserve"> </w:t>
      </w:r>
      <w:r w:rsidR="001C1935" w:rsidRPr="00472A8C">
        <w:rPr>
          <w:rFonts w:ascii="Avenir Light" w:hAnsi="Avenir Light" w:cstheme="majorHAnsi"/>
          <w:sz w:val="21"/>
          <w:szCs w:val="21"/>
        </w:rPr>
        <w:t xml:space="preserve">Parameter values are for a linear model </w:t>
      </w:r>
      <w:r w:rsidR="001C1935" w:rsidRPr="00472A8C">
        <w:rPr>
          <w:rFonts w:ascii="Avenir Light" w:hAnsi="Avenir Light" w:cstheme="majorHAnsi"/>
          <w:i/>
          <w:iCs/>
          <w:sz w:val="21"/>
          <w:szCs w:val="21"/>
        </w:rPr>
        <w:t>y = B + Ax</w:t>
      </w:r>
      <w:r w:rsidR="001C1935" w:rsidRPr="00472A8C">
        <w:rPr>
          <w:rFonts w:ascii="Avenir Light" w:hAnsi="Avenir Light" w:cstheme="majorHAnsi"/>
          <w:sz w:val="21"/>
          <w:szCs w:val="21"/>
        </w:rPr>
        <w:t xml:space="preserve">, where x is disc size and y is </w:t>
      </w:r>
      <w:r w:rsidR="001C1935">
        <w:rPr>
          <w:rFonts w:ascii="Avenir Light" w:hAnsi="Avenir Light" w:cstheme="majorHAnsi"/>
          <w:sz w:val="21"/>
          <w:szCs w:val="21"/>
        </w:rPr>
        <w:t>Senseless</w:t>
      </w:r>
      <w:r w:rsidR="001C1935" w:rsidRPr="00472A8C">
        <w:rPr>
          <w:rFonts w:ascii="Avenir Light" w:hAnsi="Avenir Light" w:cstheme="majorHAnsi"/>
          <w:sz w:val="21"/>
          <w:szCs w:val="21"/>
        </w:rPr>
        <w:t xml:space="preserve"> pattern. </w:t>
      </w:r>
      <w:r w:rsidRPr="00472A8C">
        <w:rPr>
          <w:rFonts w:ascii="Avenir Light" w:hAnsi="Avenir Light" w:cstheme="majorHAnsi"/>
          <w:sz w:val="21"/>
          <w:szCs w:val="21"/>
        </w:rPr>
        <w:t>Values in parentheses are 95% confidence intervals.</w:t>
      </w:r>
    </w:p>
    <w:p w14:paraId="3A104DA7" w14:textId="08671FD9" w:rsidR="00080CDE" w:rsidRPr="00472A8C" w:rsidRDefault="00080CDE" w:rsidP="00080CDE">
      <w:pPr>
        <w:rPr>
          <w:rFonts w:ascii="Avenir Light" w:hAnsi="Avenir Light" w:cstheme="majorHAnsi"/>
          <w:sz w:val="21"/>
          <w:szCs w:val="21"/>
        </w:rPr>
      </w:pPr>
      <w:r w:rsidRPr="00472A8C">
        <w:rPr>
          <w:rFonts w:ascii="Avenir Light" w:hAnsi="Avenir Light" w:cstheme="majorHAnsi"/>
          <w:caps/>
          <w:sz w:val="21"/>
          <w:szCs w:val="21"/>
          <w:vertAlign w:val="superscript"/>
        </w:rPr>
        <w:t>B</w:t>
      </w:r>
      <w:r w:rsidRPr="00472A8C">
        <w:rPr>
          <w:rFonts w:ascii="Avenir Light" w:hAnsi="Avenir Light" w:cstheme="majorHAnsi"/>
          <w:caps/>
          <w:sz w:val="21"/>
          <w:szCs w:val="21"/>
          <w:vertAlign w:val="subscript"/>
        </w:rPr>
        <w:t xml:space="preserve"> </w:t>
      </w:r>
      <w:r w:rsidR="00472A8C" w:rsidRPr="00472A8C">
        <w:rPr>
          <w:rFonts w:ascii="Avenir Light" w:hAnsi="Avenir Light" w:cstheme="majorHAnsi"/>
          <w:i/>
          <w:iCs/>
          <w:sz w:val="21"/>
          <w:szCs w:val="21"/>
        </w:rPr>
        <w:t>F</w:t>
      </w:r>
      <w:r w:rsidR="00472A8C" w:rsidRPr="00472A8C">
        <w:rPr>
          <w:rFonts w:ascii="Avenir Light" w:hAnsi="Avenir Light" w:cstheme="majorHAnsi"/>
          <w:sz w:val="21"/>
          <w:szCs w:val="21"/>
        </w:rPr>
        <w:t xml:space="preserve">-test of whether parameter value differs between genotype/condition. * </w:t>
      </w:r>
      <w:r w:rsidR="00472A8C" w:rsidRPr="00472A8C">
        <w:rPr>
          <w:rFonts w:ascii="Avenir Light" w:hAnsi="Avenir Light" w:cstheme="majorHAnsi"/>
          <w:i/>
          <w:iCs/>
          <w:sz w:val="21"/>
          <w:szCs w:val="21"/>
        </w:rPr>
        <w:t>P</w:t>
      </w:r>
      <w:r w:rsidR="00472A8C" w:rsidRPr="00472A8C">
        <w:rPr>
          <w:rFonts w:ascii="Avenir Light" w:hAnsi="Avenir Light" w:cstheme="majorHAnsi"/>
          <w:sz w:val="21"/>
          <w:szCs w:val="21"/>
        </w:rPr>
        <w:t xml:space="preserve"> value &lt; 0.05, *** </w:t>
      </w:r>
      <w:r w:rsidR="00472A8C" w:rsidRPr="00472A8C">
        <w:rPr>
          <w:rFonts w:ascii="Avenir Light" w:hAnsi="Avenir Light" w:cstheme="majorHAnsi"/>
          <w:i/>
          <w:iCs/>
          <w:sz w:val="21"/>
          <w:szCs w:val="21"/>
        </w:rPr>
        <w:t>P</w:t>
      </w:r>
      <w:r w:rsidR="00472A8C" w:rsidRPr="00472A8C">
        <w:rPr>
          <w:rFonts w:ascii="Avenir Light" w:hAnsi="Avenir Light" w:cstheme="majorHAnsi"/>
          <w:sz w:val="21"/>
          <w:szCs w:val="21"/>
        </w:rPr>
        <w:t xml:space="preserve"> value &lt; 0.0001.</w:t>
      </w:r>
    </w:p>
    <w:p w14:paraId="4F5C8763" w14:textId="218F25C2" w:rsidR="00A72A42" w:rsidRDefault="00A72A42" w:rsidP="00080CDE">
      <w:pPr>
        <w:rPr>
          <w:rFonts w:ascii="Avenir Light" w:hAnsi="Avenir Light" w:cstheme="majorHAnsi"/>
        </w:rPr>
      </w:pPr>
    </w:p>
    <w:p w14:paraId="0BA8372E" w14:textId="4F599FED" w:rsidR="00592035" w:rsidRDefault="00592035" w:rsidP="00080CDE">
      <w:pPr>
        <w:rPr>
          <w:rFonts w:ascii="Avenir Light" w:hAnsi="Avenir Light" w:cstheme="majorHAnsi"/>
        </w:rPr>
      </w:pPr>
    </w:p>
    <w:p w14:paraId="4065DEF9" w14:textId="7238D5AF" w:rsidR="00592035" w:rsidRPr="00472A8C" w:rsidRDefault="00E35C8D" w:rsidP="00592035">
      <w:pPr>
        <w:rPr>
          <w:rFonts w:ascii="Avenir Light" w:hAnsi="Avenir Light" w:cstheme="majorHAnsi"/>
        </w:rPr>
      </w:pPr>
      <w:r w:rsidRPr="00472A8C">
        <w:rPr>
          <w:rFonts w:ascii="Avenir Light" w:hAnsi="Avenir Light" w:cstheme="majorHAnsi"/>
          <w:b/>
          <w:bCs/>
        </w:rPr>
        <w:t xml:space="preserve">Supplementary </w:t>
      </w:r>
      <w:r>
        <w:rPr>
          <w:rFonts w:ascii="Avenir Light" w:hAnsi="Avenir Light" w:cstheme="majorHAnsi"/>
          <w:b/>
          <w:bCs/>
        </w:rPr>
        <w:t>File</w:t>
      </w:r>
      <w:r w:rsidRPr="00472A8C">
        <w:rPr>
          <w:rFonts w:ascii="Avenir Light" w:hAnsi="Avenir Light" w:cstheme="majorHAnsi"/>
          <w:b/>
          <w:bCs/>
        </w:rPr>
        <w:t xml:space="preserve"> </w:t>
      </w:r>
      <w:r>
        <w:rPr>
          <w:rFonts w:ascii="Avenir Light" w:hAnsi="Avenir Light" w:cstheme="majorHAnsi"/>
          <w:b/>
          <w:bCs/>
        </w:rPr>
        <w:t>1d</w:t>
      </w:r>
      <w:r w:rsidR="00592035" w:rsidRPr="00472A8C">
        <w:rPr>
          <w:rFonts w:ascii="Avenir Light" w:hAnsi="Avenir Light" w:cstheme="majorHAnsi"/>
          <w:b/>
          <w:bCs/>
        </w:rPr>
        <w:t>:</w:t>
      </w:r>
      <w:r w:rsidR="00592035" w:rsidRPr="00472A8C">
        <w:rPr>
          <w:rFonts w:ascii="Avenir Light" w:hAnsi="Avenir Light" w:cstheme="majorHAnsi"/>
        </w:rPr>
        <w:t xml:space="preserve"> </w:t>
      </w:r>
      <w:r w:rsidR="00592035">
        <w:rPr>
          <w:rFonts w:ascii="Avenir Light" w:hAnsi="Avenir Light" w:cstheme="majorHAnsi"/>
        </w:rPr>
        <w:t xml:space="preserve">The effect of </w:t>
      </w:r>
      <w:r w:rsidR="0076666D">
        <w:rPr>
          <w:rFonts w:ascii="Avenir Light" w:hAnsi="Avenir Light" w:cstheme="majorHAnsi"/>
        </w:rPr>
        <w:t xml:space="preserve">supplementing 20-hydroxyecdysone (20E) on wing disc size, </w:t>
      </w:r>
      <w:proofErr w:type="spellStart"/>
      <w:r w:rsidR="0076666D">
        <w:rPr>
          <w:rFonts w:ascii="Avenir Light" w:hAnsi="Avenir Light" w:cstheme="majorHAnsi"/>
        </w:rPr>
        <w:t>Achaete</w:t>
      </w:r>
      <w:proofErr w:type="spellEnd"/>
      <w:r w:rsidR="0076666D">
        <w:rPr>
          <w:rFonts w:ascii="Avenir Light" w:hAnsi="Avenir Light" w:cstheme="majorHAnsi"/>
        </w:rPr>
        <w:t xml:space="preserve"> stage, and Senseless stage in control and PGX larvae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5"/>
        <w:gridCol w:w="1735"/>
        <w:gridCol w:w="1735"/>
        <w:gridCol w:w="1736"/>
      </w:tblGrid>
      <w:tr w:rsidR="00592035" w:rsidRPr="00472A8C" w14:paraId="53457BEF" w14:textId="77777777" w:rsidTr="0076666D">
        <w:tc>
          <w:tcPr>
            <w:tcW w:w="1735" w:type="dxa"/>
            <w:shd w:val="clear" w:color="auto" w:fill="D9D9D9" w:themeFill="background1" w:themeFillShade="D9"/>
            <w:vAlign w:val="center"/>
          </w:tcPr>
          <w:p w14:paraId="577CCD9D" w14:textId="0058A3FB" w:rsidR="00592035" w:rsidRPr="00472A8C" w:rsidRDefault="0076666D" w:rsidP="0076666D">
            <w:pPr>
              <w:jc w:val="center"/>
              <w:rPr>
                <w:rFonts w:ascii="Avenir Light" w:hAnsi="Avenir Light" w:cstheme="majorHAnsi"/>
              </w:rPr>
            </w:pPr>
            <w:r>
              <w:rPr>
                <w:rFonts w:ascii="Avenir Light" w:hAnsi="Avenir Light" w:cstheme="majorHAnsi"/>
              </w:rPr>
              <w:t>Factors</w:t>
            </w:r>
          </w:p>
        </w:tc>
        <w:tc>
          <w:tcPr>
            <w:tcW w:w="1735" w:type="dxa"/>
            <w:shd w:val="clear" w:color="auto" w:fill="D9D9D9" w:themeFill="background1" w:themeFillShade="D9"/>
            <w:vAlign w:val="center"/>
          </w:tcPr>
          <w:p w14:paraId="69E8E689" w14:textId="626C2546" w:rsidR="00592035" w:rsidRPr="00472A8C" w:rsidRDefault="0076666D" w:rsidP="00592035">
            <w:pPr>
              <w:jc w:val="center"/>
              <w:rPr>
                <w:rFonts w:ascii="Avenir Light" w:hAnsi="Avenir Light" w:cstheme="majorHAnsi"/>
                <w:vertAlign w:val="superscript"/>
              </w:rPr>
            </w:pPr>
            <w:r>
              <w:rPr>
                <w:rFonts w:ascii="Avenir Light" w:hAnsi="Avenir Light" w:cstheme="majorHAnsi"/>
              </w:rPr>
              <w:t>F</w:t>
            </w:r>
            <w:r w:rsidR="00592035">
              <w:rPr>
                <w:rFonts w:ascii="Avenir Light" w:hAnsi="Avenir Light" w:cstheme="majorHAnsi"/>
              </w:rPr>
              <w:t xml:space="preserve"> value – Disc Size</w:t>
            </w:r>
          </w:p>
        </w:tc>
        <w:tc>
          <w:tcPr>
            <w:tcW w:w="1735" w:type="dxa"/>
            <w:shd w:val="clear" w:color="auto" w:fill="D9D9D9" w:themeFill="background1" w:themeFillShade="D9"/>
            <w:vAlign w:val="center"/>
          </w:tcPr>
          <w:p w14:paraId="26E10231" w14:textId="25E34C24" w:rsidR="00592035" w:rsidRPr="00472A8C" w:rsidRDefault="0076666D" w:rsidP="00592035">
            <w:pPr>
              <w:jc w:val="center"/>
              <w:rPr>
                <w:rFonts w:ascii="Avenir Light" w:hAnsi="Avenir Light" w:cstheme="majorHAnsi"/>
                <w:vertAlign w:val="superscript"/>
              </w:rPr>
            </w:pPr>
            <w:r>
              <w:rPr>
                <w:rFonts w:ascii="Avenir Light" w:hAnsi="Avenir Light" w:cstheme="majorHAnsi"/>
              </w:rPr>
              <w:t>F</w:t>
            </w:r>
            <w:r w:rsidR="00592035">
              <w:rPr>
                <w:rFonts w:ascii="Avenir Light" w:hAnsi="Avenir Light" w:cstheme="majorHAnsi"/>
              </w:rPr>
              <w:t xml:space="preserve"> value – </w:t>
            </w:r>
            <w:proofErr w:type="spellStart"/>
            <w:r w:rsidR="00592035">
              <w:rPr>
                <w:rFonts w:ascii="Avenir Light" w:hAnsi="Avenir Light" w:cstheme="majorHAnsi"/>
              </w:rPr>
              <w:t>Achaete</w:t>
            </w:r>
            <w:proofErr w:type="spellEnd"/>
            <w:r w:rsidR="00592035">
              <w:rPr>
                <w:rFonts w:ascii="Avenir Light" w:hAnsi="Avenir Light" w:cstheme="majorHAnsi"/>
              </w:rPr>
              <w:t xml:space="preserve"> Stage</w:t>
            </w:r>
          </w:p>
        </w:tc>
        <w:tc>
          <w:tcPr>
            <w:tcW w:w="1736" w:type="dxa"/>
            <w:shd w:val="clear" w:color="auto" w:fill="D9D9D9" w:themeFill="background1" w:themeFillShade="D9"/>
            <w:vAlign w:val="center"/>
          </w:tcPr>
          <w:p w14:paraId="211DE546" w14:textId="6638B654" w:rsidR="00592035" w:rsidRPr="00472A8C" w:rsidRDefault="0076666D" w:rsidP="00592035">
            <w:pPr>
              <w:jc w:val="center"/>
              <w:rPr>
                <w:rFonts w:ascii="Avenir Light" w:hAnsi="Avenir Light" w:cstheme="majorHAnsi"/>
                <w:vertAlign w:val="superscript"/>
              </w:rPr>
            </w:pPr>
            <w:r>
              <w:rPr>
                <w:rFonts w:ascii="Avenir Light" w:hAnsi="Avenir Light" w:cstheme="majorHAnsi"/>
              </w:rPr>
              <w:t>F</w:t>
            </w:r>
            <w:r w:rsidR="00592035">
              <w:rPr>
                <w:rFonts w:ascii="Avenir Light" w:hAnsi="Avenir Light" w:cstheme="majorHAnsi"/>
              </w:rPr>
              <w:t xml:space="preserve"> value – Senseless Stage</w:t>
            </w:r>
          </w:p>
        </w:tc>
      </w:tr>
      <w:tr w:rsidR="00592035" w:rsidRPr="00472A8C" w14:paraId="31DA09D3" w14:textId="77777777" w:rsidTr="0076666D">
        <w:trPr>
          <w:trHeight w:val="293"/>
        </w:trPr>
        <w:tc>
          <w:tcPr>
            <w:tcW w:w="1735" w:type="dxa"/>
            <w:shd w:val="clear" w:color="auto" w:fill="auto"/>
            <w:vAlign w:val="center"/>
          </w:tcPr>
          <w:p w14:paraId="2BB05492" w14:textId="0EEB9761" w:rsidR="00592035" w:rsidRPr="00472A8C" w:rsidRDefault="0076666D" w:rsidP="00592035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proofErr w:type="spellStart"/>
            <w:r>
              <w:rPr>
                <w:rFonts w:ascii="Avenir Light" w:hAnsi="Avenir Light" w:cstheme="majorHAnsi"/>
                <w:sz w:val="20"/>
                <w:szCs w:val="20"/>
              </w:rPr>
              <w:t>Genotype</w:t>
            </w:r>
            <w:r w:rsidRPr="0076666D">
              <w:rPr>
                <w:rFonts w:ascii="Avenir Light" w:hAnsi="Avenir Light" w:cstheme="majorHAnsi"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1735" w:type="dxa"/>
            <w:shd w:val="clear" w:color="auto" w:fill="auto"/>
            <w:vAlign w:val="center"/>
          </w:tcPr>
          <w:p w14:paraId="26A9293A" w14:textId="07DCF4E5" w:rsidR="00592035" w:rsidRPr="00472A8C" w:rsidRDefault="0076666D" w:rsidP="00592035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>
              <w:rPr>
                <w:rFonts w:ascii="Avenir Light" w:hAnsi="Avenir Light" w:cstheme="majorHAnsi"/>
                <w:sz w:val="20"/>
                <w:szCs w:val="20"/>
              </w:rPr>
              <w:t>162.78***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429F54C9" w14:textId="3E250D16" w:rsidR="00592035" w:rsidRPr="00472A8C" w:rsidRDefault="0076666D" w:rsidP="00592035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>
              <w:rPr>
                <w:rFonts w:ascii="Avenir Light" w:hAnsi="Avenir Light" w:cstheme="majorHAnsi"/>
                <w:sz w:val="20"/>
                <w:szCs w:val="20"/>
              </w:rPr>
              <w:t>210.49***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5847E21" w14:textId="2D96CA5E" w:rsidR="00592035" w:rsidRPr="00472A8C" w:rsidRDefault="0076666D" w:rsidP="00592035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>
              <w:rPr>
                <w:rFonts w:ascii="Avenir Light" w:hAnsi="Avenir Light" w:cstheme="majorHAnsi"/>
                <w:sz w:val="20"/>
                <w:szCs w:val="20"/>
              </w:rPr>
              <w:t>265.06***</w:t>
            </w:r>
          </w:p>
        </w:tc>
      </w:tr>
      <w:tr w:rsidR="00592035" w:rsidRPr="00472A8C" w14:paraId="0DD93069" w14:textId="77777777" w:rsidTr="0076666D">
        <w:trPr>
          <w:trHeight w:val="293"/>
        </w:trPr>
        <w:tc>
          <w:tcPr>
            <w:tcW w:w="1735" w:type="dxa"/>
            <w:shd w:val="clear" w:color="auto" w:fill="auto"/>
            <w:vAlign w:val="center"/>
          </w:tcPr>
          <w:p w14:paraId="14B7BF4B" w14:textId="14556715" w:rsidR="00592035" w:rsidRPr="00472A8C" w:rsidRDefault="0076666D" w:rsidP="00592035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>
              <w:rPr>
                <w:rFonts w:ascii="Avenir Light" w:hAnsi="Avenir Light" w:cstheme="majorHAnsi"/>
                <w:sz w:val="20"/>
                <w:szCs w:val="20"/>
              </w:rPr>
              <w:t xml:space="preserve">20E </w:t>
            </w:r>
            <w:proofErr w:type="spellStart"/>
            <w:r>
              <w:rPr>
                <w:rFonts w:ascii="Avenir Light" w:hAnsi="Avenir Light" w:cstheme="majorHAnsi"/>
                <w:sz w:val="20"/>
                <w:szCs w:val="20"/>
              </w:rPr>
              <w:t>Treatment</w:t>
            </w:r>
            <w:r w:rsidRPr="0076666D">
              <w:rPr>
                <w:rFonts w:ascii="Avenir Light" w:hAnsi="Avenir Light" w:cstheme="majorHAnsi"/>
                <w:sz w:val="20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1735" w:type="dxa"/>
            <w:shd w:val="clear" w:color="auto" w:fill="auto"/>
            <w:vAlign w:val="center"/>
          </w:tcPr>
          <w:p w14:paraId="68325957" w14:textId="11B63CD7" w:rsidR="00592035" w:rsidRPr="00472A8C" w:rsidRDefault="0076666D" w:rsidP="00592035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>
              <w:rPr>
                <w:rFonts w:ascii="Avenir Light" w:hAnsi="Avenir Light" w:cstheme="majorHAnsi"/>
                <w:sz w:val="20"/>
                <w:szCs w:val="20"/>
              </w:rPr>
              <w:t>135.95***</w:t>
            </w:r>
            <w:r w:rsidR="00592035" w:rsidRPr="00472A8C">
              <w:rPr>
                <w:rFonts w:ascii="Avenir Light" w:hAnsi="Avenir Light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6E9A482D" w14:textId="67BD9F76" w:rsidR="00592035" w:rsidRPr="00472A8C" w:rsidRDefault="0076666D" w:rsidP="00592035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>
              <w:rPr>
                <w:rFonts w:ascii="Avenir Light" w:hAnsi="Avenir Light" w:cstheme="majorHAnsi"/>
                <w:sz w:val="20"/>
                <w:szCs w:val="20"/>
              </w:rPr>
              <w:t>56.38***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FCFE3EE" w14:textId="02A84791" w:rsidR="00592035" w:rsidRPr="00472A8C" w:rsidRDefault="0076666D" w:rsidP="00592035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>
              <w:rPr>
                <w:rFonts w:ascii="Avenir Light" w:hAnsi="Avenir Light" w:cstheme="majorHAnsi"/>
                <w:sz w:val="20"/>
                <w:szCs w:val="20"/>
              </w:rPr>
              <w:t>129.21***</w:t>
            </w:r>
          </w:p>
        </w:tc>
      </w:tr>
      <w:tr w:rsidR="00592035" w:rsidRPr="00472A8C" w14:paraId="4FA3502D" w14:textId="77777777" w:rsidTr="0076666D">
        <w:trPr>
          <w:trHeight w:val="293"/>
        </w:trPr>
        <w:tc>
          <w:tcPr>
            <w:tcW w:w="1735" w:type="dxa"/>
            <w:shd w:val="clear" w:color="auto" w:fill="auto"/>
            <w:vAlign w:val="center"/>
          </w:tcPr>
          <w:p w14:paraId="6022ED41" w14:textId="362668D5" w:rsidR="00592035" w:rsidRPr="00472A8C" w:rsidRDefault="0076666D" w:rsidP="00592035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>
              <w:rPr>
                <w:rFonts w:ascii="Avenir Light" w:hAnsi="Avenir Light" w:cstheme="majorHAnsi"/>
                <w:sz w:val="20"/>
                <w:szCs w:val="20"/>
              </w:rPr>
              <w:t>Genotype * Treatment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36F4D0E6" w14:textId="39D360DF" w:rsidR="00592035" w:rsidRPr="00472A8C" w:rsidRDefault="0076666D" w:rsidP="00592035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>
              <w:rPr>
                <w:rFonts w:ascii="Avenir Light" w:hAnsi="Avenir Light" w:cstheme="majorHAnsi"/>
                <w:sz w:val="20"/>
                <w:szCs w:val="20"/>
              </w:rPr>
              <w:t>72.87***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68FECBD0" w14:textId="62CE48F5" w:rsidR="00592035" w:rsidRPr="00472A8C" w:rsidRDefault="0076666D" w:rsidP="00592035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>
              <w:rPr>
                <w:rFonts w:ascii="Avenir Light" w:hAnsi="Avenir Light" w:cstheme="majorHAnsi"/>
                <w:sz w:val="20"/>
                <w:szCs w:val="20"/>
              </w:rPr>
              <w:t>120.26***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1DDD69D" w14:textId="3C3FAE5C" w:rsidR="00592035" w:rsidRPr="00472A8C" w:rsidRDefault="0076666D" w:rsidP="00592035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>
              <w:rPr>
                <w:rFonts w:ascii="Avenir Light" w:hAnsi="Avenir Light" w:cstheme="majorHAnsi"/>
                <w:sz w:val="20"/>
                <w:szCs w:val="20"/>
              </w:rPr>
              <w:t>163.72***</w:t>
            </w:r>
          </w:p>
        </w:tc>
      </w:tr>
    </w:tbl>
    <w:p w14:paraId="4747AAE2" w14:textId="45D760B1" w:rsidR="00592035" w:rsidRPr="00472A8C" w:rsidRDefault="00592035" w:rsidP="00592035">
      <w:pPr>
        <w:rPr>
          <w:rFonts w:ascii="Avenir Light" w:hAnsi="Avenir Light" w:cstheme="majorHAnsi"/>
          <w:sz w:val="21"/>
          <w:szCs w:val="21"/>
        </w:rPr>
      </w:pPr>
      <w:r w:rsidRPr="00472A8C">
        <w:rPr>
          <w:rFonts w:ascii="Avenir Light" w:hAnsi="Avenir Light" w:cstheme="majorHAnsi"/>
          <w:sz w:val="21"/>
          <w:szCs w:val="21"/>
          <w:vertAlign w:val="superscript"/>
        </w:rPr>
        <w:t>A</w:t>
      </w:r>
      <w:r w:rsidRPr="00472A8C">
        <w:rPr>
          <w:rFonts w:ascii="Avenir Light" w:hAnsi="Avenir Light" w:cstheme="majorHAnsi"/>
          <w:sz w:val="21"/>
          <w:szCs w:val="21"/>
        </w:rPr>
        <w:t xml:space="preserve"> </w:t>
      </w:r>
      <w:r w:rsidR="0076666D">
        <w:rPr>
          <w:rFonts w:ascii="Avenir Light" w:hAnsi="Avenir Light" w:cstheme="majorHAnsi"/>
          <w:sz w:val="21"/>
          <w:szCs w:val="21"/>
        </w:rPr>
        <w:t>Genotypes include PGX and control larvae.</w:t>
      </w:r>
    </w:p>
    <w:p w14:paraId="3C591420" w14:textId="31117A03" w:rsidR="00592035" w:rsidRDefault="00592035" w:rsidP="00592035">
      <w:pPr>
        <w:rPr>
          <w:rFonts w:ascii="Avenir Light" w:hAnsi="Avenir Light" w:cstheme="majorHAnsi"/>
          <w:sz w:val="21"/>
          <w:szCs w:val="21"/>
        </w:rPr>
      </w:pPr>
      <w:proofErr w:type="gramStart"/>
      <w:r w:rsidRPr="00472A8C">
        <w:rPr>
          <w:rFonts w:ascii="Avenir Light" w:hAnsi="Avenir Light" w:cstheme="majorHAnsi"/>
          <w:caps/>
          <w:sz w:val="21"/>
          <w:szCs w:val="21"/>
          <w:vertAlign w:val="superscript"/>
        </w:rPr>
        <w:t>B</w:t>
      </w:r>
      <w:r w:rsidRPr="00472A8C">
        <w:rPr>
          <w:rFonts w:ascii="Avenir Light" w:hAnsi="Avenir Light" w:cstheme="majorHAnsi"/>
          <w:i/>
          <w:iCs/>
          <w:caps/>
          <w:sz w:val="21"/>
          <w:szCs w:val="21"/>
          <w:vertAlign w:val="subscript"/>
        </w:rPr>
        <w:t xml:space="preserve"> </w:t>
      </w:r>
      <w:r w:rsidR="0076666D">
        <w:rPr>
          <w:rFonts w:ascii="Avenir Light" w:hAnsi="Avenir Light" w:cstheme="majorHAnsi"/>
          <w:sz w:val="21"/>
          <w:szCs w:val="21"/>
        </w:rPr>
        <w:t xml:space="preserve"> </w:t>
      </w:r>
      <w:r w:rsidR="000E471E">
        <w:rPr>
          <w:rFonts w:ascii="Avenir Light" w:hAnsi="Avenir Light" w:cstheme="majorHAnsi"/>
          <w:sz w:val="21"/>
          <w:szCs w:val="21"/>
        </w:rPr>
        <w:t>20</w:t>
      </w:r>
      <w:proofErr w:type="gramEnd"/>
      <w:r w:rsidR="000E471E">
        <w:rPr>
          <w:rFonts w:ascii="Avenir Light" w:hAnsi="Avenir Light" w:cstheme="majorHAnsi"/>
          <w:sz w:val="21"/>
          <w:szCs w:val="21"/>
        </w:rPr>
        <w:t xml:space="preserve">E </w:t>
      </w:r>
      <w:r w:rsidR="0076666D">
        <w:rPr>
          <w:rFonts w:ascii="Avenir Light" w:hAnsi="Avenir Light" w:cstheme="majorHAnsi"/>
          <w:sz w:val="21"/>
          <w:szCs w:val="21"/>
        </w:rPr>
        <w:t>Treatment includes supplementation with 0.15 mg/ml of 20E or the same volume of ethanol</w:t>
      </w:r>
    </w:p>
    <w:p w14:paraId="695B21C6" w14:textId="5C686C73" w:rsidR="0076666D" w:rsidRPr="0076666D" w:rsidRDefault="0076666D" w:rsidP="00592035">
      <w:pPr>
        <w:rPr>
          <w:rFonts w:ascii="Avenir Light" w:hAnsi="Avenir Light" w:cstheme="majorHAnsi"/>
          <w:sz w:val="21"/>
          <w:szCs w:val="21"/>
        </w:rPr>
      </w:pPr>
      <w:r w:rsidRPr="00472A8C">
        <w:rPr>
          <w:rFonts w:ascii="Avenir Light" w:hAnsi="Avenir Light" w:cstheme="majorHAnsi"/>
          <w:sz w:val="21"/>
          <w:szCs w:val="21"/>
        </w:rPr>
        <w:t xml:space="preserve">*** </w:t>
      </w:r>
      <w:r w:rsidRPr="00472A8C">
        <w:rPr>
          <w:rFonts w:ascii="Avenir Light" w:hAnsi="Avenir Light" w:cstheme="majorHAnsi"/>
          <w:i/>
          <w:iCs/>
          <w:sz w:val="21"/>
          <w:szCs w:val="21"/>
        </w:rPr>
        <w:t>P</w:t>
      </w:r>
      <w:r w:rsidRPr="00472A8C">
        <w:rPr>
          <w:rFonts w:ascii="Avenir Light" w:hAnsi="Avenir Light" w:cstheme="majorHAnsi"/>
          <w:sz w:val="21"/>
          <w:szCs w:val="21"/>
        </w:rPr>
        <w:t xml:space="preserve"> value &lt; 0.001</w:t>
      </w:r>
    </w:p>
    <w:p w14:paraId="0C444BD7" w14:textId="331E372C" w:rsidR="00592035" w:rsidRDefault="00592035" w:rsidP="00592035">
      <w:pPr>
        <w:rPr>
          <w:rFonts w:ascii="Avenir Light" w:hAnsi="Avenir Light" w:cstheme="majorHAnsi"/>
          <w:sz w:val="21"/>
          <w:szCs w:val="21"/>
        </w:rPr>
      </w:pPr>
    </w:p>
    <w:p w14:paraId="29375213" w14:textId="2B60593C" w:rsidR="00592035" w:rsidRDefault="00592035" w:rsidP="00592035">
      <w:pPr>
        <w:rPr>
          <w:rFonts w:ascii="Avenir Light" w:hAnsi="Avenir Light" w:cstheme="majorHAnsi"/>
          <w:sz w:val="21"/>
          <w:szCs w:val="21"/>
        </w:rPr>
      </w:pPr>
    </w:p>
    <w:p w14:paraId="2A4C2D03" w14:textId="47679A3D" w:rsidR="0076666D" w:rsidRDefault="0076666D" w:rsidP="00592035">
      <w:pPr>
        <w:rPr>
          <w:rFonts w:ascii="Avenir Light" w:hAnsi="Avenir Light" w:cstheme="majorHAnsi"/>
          <w:sz w:val="21"/>
          <w:szCs w:val="21"/>
        </w:rPr>
      </w:pPr>
    </w:p>
    <w:p w14:paraId="6C95014E" w14:textId="2B6003CD" w:rsidR="0076666D" w:rsidRDefault="0076666D" w:rsidP="00592035">
      <w:pPr>
        <w:rPr>
          <w:rFonts w:ascii="Avenir Light" w:hAnsi="Avenir Light" w:cstheme="majorHAnsi"/>
          <w:sz w:val="21"/>
          <w:szCs w:val="21"/>
        </w:rPr>
      </w:pPr>
    </w:p>
    <w:p w14:paraId="1D7E89B2" w14:textId="77777777" w:rsidR="0076666D" w:rsidRDefault="0076666D" w:rsidP="00592035">
      <w:pPr>
        <w:rPr>
          <w:rFonts w:ascii="Avenir Light" w:hAnsi="Avenir Light" w:cstheme="majorHAnsi"/>
          <w:sz w:val="21"/>
          <w:szCs w:val="21"/>
        </w:rPr>
      </w:pPr>
    </w:p>
    <w:p w14:paraId="25EC1A94" w14:textId="6DC45B55" w:rsidR="00592035" w:rsidRDefault="00592035" w:rsidP="00592035">
      <w:pPr>
        <w:rPr>
          <w:rFonts w:ascii="Avenir Light" w:hAnsi="Avenir Light" w:cstheme="majorHAnsi"/>
          <w:sz w:val="21"/>
          <w:szCs w:val="21"/>
        </w:rPr>
      </w:pPr>
    </w:p>
    <w:p w14:paraId="20F0B53B" w14:textId="4D655AE5" w:rsidR="00592035" w:rsidRDefault="00592035" w:rsidP="00592035">
      <w:pPr>
        <w:rPr>
          <w:rFonts w:ascii="Avenir Light" w:hAnsi="Avenir Light" w:cstheme="majorHAnsi"/>
          <w:sz w:val="21"/>
          <w:szCs w:val="21"/>
        </w:rPr>
      </w:pPr>
    </w:p>
    <w:p w14:paraId="445CE174" w14:textId="606195B6" w:rsidR="00592035" w:rsidRDefault="00592035" w:rsidP="00592035">
      <w:pPr>
        <w:rPr>
          <w:rFonts w:ascii="Avenir Light" w:hAnsi="Avenir Light" w:cstheme="majorHAnsi"/>
          <w:sz w:val="21"/>
          <w:szCs w:val="21"/>
        </w:rPr>
      </w:pPr>
    </w:p>
    <w:p w14:paraId="1AB9617B" w14:textId="77777777" w:rsidR="0076666D" w:rsidRDefault="0076666D" w:rsidP="00592035">
      <w:pPr>
        <w:rPr>
          <w:rFonts w:ascii="Avenir Light" w:hAnsi="Avenir Light" w:cstheme="majorHAnsi"/>
          <w:sz w:val="21"/>
          <w:szCs w:val="21"/>
        </w:rPr>
      </w:pPr>
    </w:p>
    <w:p w14:paraId="08DA48B9" w14:textId="37D9E5BD" w:rsidR="00592035" w:rsidRPr="00472A8C" w:rsidRDefault="00E35C8D" w:rsidP="00592035">
      <w:pPr>
        <w:rPr>
          <w:rFonts w:ascii="Avenir Light" w:hAnsi="Avenir Light" w:cstheme="majorHAnsi"/>
        </w:rPr>
      </w:pPr>
      <w:r w:rsidRPr="00472A8C">
        <w:rPr>
          <w:rFonts w:ascii="Avenir Light" w:hAnsi="Avenir Light" w:cstheme="majorHAnsi"/>
          <w:b/>
          <w:bCs/>
        </w:rPr>
        <w:t xml:space="preserve">Supplementary </w:t>
      </w:r>
      <w:r>
        <w:rPr>
          <w:rFonts w:ascii="Avenir Light" w:hAnsi="Avenir Light" w:cstheme="majorHAnsi"/>
          <w:b/>
          <w:bCs/>
        </w:rPr>
        <w:t>File</w:t>
      </w:r>
      <w:r w:rsidRPr="00472A8C">
        <w:rPr>
          <w:rFonts w:ascii="Avenir Light" w:hAnsi="Avenir Light" w:cstheme="majorHAnsi"/>
          <w:b/>
          <w:bCs/>
        </w:rPr>
        <w:t xml:space="preserve"> </w:t>
      </w:r>
      <w:r>
        <w:rPr>
          <w:rFonts w:ascii="Avenir Light" w:hAnsi="Avenir Light" w:cstheme="majorHAnsi"/>
          <w:b/>
          <w:bCs/>
        </w:rPr>
        <w:t>1e</w:t>
      </w:r>
      <w:r w:rsidR="00592035" w:rsidRPr="00472A8C">
        <w:rPr>
          <w:rFonts w:ascii="Avenir Light" w:hAnsi="Avenir Light" w:cstheme="majorHAnsi"/>
          <w:b/>
          <w:bCs/>
        </w:rPr>
        <w:t>:</w:t>
      </w:r>
      <w:r w:rsidR="00592035" w:rsidRPr="00472A8C">
        <w:rPr>
          <w:rFonts w:ascii="Avenir Light" w:hAnsi="Avenir Light" w:cstheme="majorHAnsi"/>
        </w:rPr>
        <w:t xml:space="preserve"> </w:t>
      </w:r>
      <w:r w:rsidR="0076666D">
        <w:rPr>
          <w:rFonts w:ascii="Avenir Light" w:hAnsi="Avenir Light" w:cstheme="majorHAnsi"/>
        </w:rPr>
        <w:t xml:space="preserve">The effect of supplementing 20-hydroxyecdysone (20E) on wing disc size, </w:t>
      </w:r>
      <w:proofErr w:type="spellStart"/>
      <w:r w:rsidR="0076666D">
        <w:rPr>
          <w:rFonts w:ascii="Avenir Light" w:hAnsi="Avenir Light" w:cstheme="majorHAnsi"/>
        </w:rPr>
        <w:t>Achaete</w:t>
      </w:r>
      <w:proofErr w:type="spellEnd"/>
      <w:r w:rsidR="0076666D">
        <w:rPr>
          <w:rFonts w:ascii="Avenir Light" w:hAnsi="Avenir Light" w:cstheme="majorHAnsi"/>
        </w:rPr>
        <w:t xml:space="preserve"> stage, and Senseless stage in control and PGX larvae reared on starvation medium or on fly food.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1"/>
        <w:gridCol w:w="1668"/>
        <w:gridCol w:w="1669"/>
        <w:gridCol w:w="1669"/>
      </w:tblGrid>
      <w:tr w:rsidR="008C215E" w:rsidRPr="00472A8C" w14:paraId="4B65E2A2" w14:textId="77777777" w:rsidTr="008C215E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CCDFB7E" w14:textId="77777777" w:rsidR="0076666D" w:rsidRPr="00472A8C" w:rsidRDefault="0076666D" w:rsidP="00E35C8D">
            <w:pPr>
              <w:jc w:val="center"/>
              <w:rPr>
                <w:rFonts w:ascii="Avenir Light" w:hAnsi="Avenir Light" w:cstheme="majorHAnsi"/>
              </w:rPr>
            </w:pPr>
            <w:r>
              <w:rPr>
                <w:rFonts w:ascii="Avenir Light" w:hAnsi="Avenir Light" w:cstheme="majorHAnsi"/>
              </w:rPr>
              <w:t>Factors</w:t>
            </w:r>
          </w:p>
        </w:tc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0536024B" w14:textId="139CC916" w:rsidR="0076666D" w:rsidRPr="00472A8C" w:rsidRDefault="000E471E" w:rsidP="00E35C8D">
            <w:pPr>
              <w:jc w:val="center"/>
              <w:rPr>
                <w:rFonts w:ascii="Avenir Light" w:hAnsi="Avenir Light" w:cstheme="majorHAnsi"/>
                <w:vertAlign w:val="superscript"/>
              </w:rPr>
            </w:pPr>
            <w:r>
              <w:rPr>
                <w:rFonts w:ascii="Avenir Light" w:hAnsi="Avenir Light" w:cstheme="majorHAnsi"/>
              </w:rPr>
              <w:t>F</w:t>
            </w:r>
            <w:r w:rsidR="0076666D">
              <w:rPr>
                <w:rFonts w:ascii="Avenir Light" w:hAnsi="Avenir Light" w:cstheme="majorHAnsi"/>
              </w:rPr>
              <w:t xml:space="preserve"> value – Disc Size</w:t>
            </w:r>
          </w:p>
        </w:tc>
        <w:tc>
          <w:tcPr>
            <w:tcW w:w="1669" w:type="dxa"/>
            <w:shd w:val="clear" w:color="auto" w:fill="D9D9D9" w:themeFill="background1" w:themeFillShade="D9"/>
            <w:vAlign w:val="center"/>
          </w:tcPr>
          <w:p w14:paraId="0402B1EB" w14:textId="6D63FFF8" w:rsidR="0076666D" w:rsidRPr="00472A8C" w:rsidRDefault="000E471E" w:rsidP="00E35C8D">
            <w:pPr>
              <w:jc w:val="center"/>
              <w:rPr>
                <w:rFonts w:ascii="Avenir Light" w:hAnsi="Avenir Light" w:cstheme="majorHAnsi"/>
                <w:vertAlign w:val="superscript"/>
              </w:rPr>
            </w:pPr>
            <w:r>
              <w:rPr>
                <w:rFonts w:ascii="Avenir Light" w:hAnsi="Avenir Light" w:cstheme="majorHAnsi"/>
              </w:rPr>
              <w:t>F</w:t>
            </w:r>
            <w:r w:rsidR="0076666D">
              <w:rPr>
                <w:rFonts w:ascii="Avenir Light" w:hAnsi="Avenir Light" w:cstheme="majorHAnsi"/>
              </w:rPr>
              <w:t xml:space="preserve"> value – </w:t>
            </w:r>
            <w:proofErr w:type="spellStart"/>
            <w:r w:rsidR="0076666D">
              <w:rPr>
                <w:rFonts w:ascii="Avenir Light" w:hAnsi="Avenir Light" w:cstheme="majorHAnsi"/>
              </w:rPr>
              <w:t>Achaete</w:t>
            </w:r>
            <w:proofErr w:type="spellEnd"/>
            <w:r w:rsidR="0076666D">
              <w:rPr>
                <w:rFonts w:ascii="Avenir Light" w:hAnsi="Avenir Light" w:cstheme="majorHAnsi"/>
              </w:rPr>
              <w:t xml:space="preserve"> Stage</w:t>
            </w:r>
          </w:p>
        </w:tc>
        <w:tc>
          <w:tcPr>
            <w:tcW w:w="1669" w:type="dxa"/>
            <w:shd w:val="clear" w:color="auto" w:fill="D9D9D9" w:themeFill="background1" w:themeFillShade="D9"/>
            <w:vAlign w:val="center"/>
          </w:tcPr>
          <w:p w14:paraId="76704076" w14:textId="65D53F95" w:rsidR="0076666D" w:rsidRPr="00472A8C" w:rsidRDefault="000E471E" w:rsidP="00E35C8D">
            <w:pPr>
              <w:jc w:val="center"/>
              <w:rPr>
                <w:rFonts w:ascii="Avenir Light" w:hAnsi="Avenir Light" w:cstheme="majorHAnsi"/>
                <w:vertAlign w:val="superscript"/>
              </w:rPr>
            </w:pPr>
            <w:r>
              <w:rPr>
                <w:rFonts w:ascii="Avenir Light" w:hAnsi="Avenir Light" w:cstheme="majorHAnsi"/>
              </w:rPr>
              <w:t>F</w:t>
            </w:r>
            <w:r w:rsidR="0076666D">
              <w:rPr>
                <w:rFonts w:ascii="Avenir Light" w:hAnsi="Avenir Light" w:cstheme="majorHAnsi"/>
              </w:rPr>
              <w:t xml:space="preserve"> value – Senseless Stage</w:t>
            </w:r>
          </w:p>
        </w:tc>
      </w:tr>
      <w:tr w:rsidR="008C215E" w:rsidRPr="00472A8C" w14:paraId="2AD90112" w14:textId="77777777" w:rsidTr="008C215E">
        <w:trPr>
          <w:trHeight w:val="293"/>
        </w:trPr>
        <w:tc>
          <w:tcPr>
            <w:tcW w:w="0" w:type="auto"/>
            <w:shd w:val="clear" w:color="auto" w:fill="auto"/>
            <w:vAlign w:val="center"/>
          </w:tcPr>
          <w:p w14:paraId="1EB42CC2" w14:textId="77777777" w:rsidR="0076666D" w:rsidRPr="00472A8C" w:rsidRDefault="0076666D" w:rsidP="00E35C8D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proofErr w:type="spellStart"/>
            <w:r>
              <w:rPr>
                <w:rFonts w:ascii="Avenir Light" w:hAnsi="Avenir Light" w:cstheme="majorHAnsi"/>
                <w:sz w:val="20"/>
                <w:szCs w:val="20"/>
              </w:rPr>
              <w:t>Genotype</w:t>
            </w:r>
            <w:r w:rsidRPr="0076666D">
              <w:rPr>
                <w:rFonts w:ascii="Avenir Light" w:hAnsi="Avenir Light" w:cstheme="majorHAnsi"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1668" w:type="dxa"/>
            <w:shd w:val="clear" w:color="auto" w:fill="auto"/>
            <w:vAlign w:val="center"/>
          </w:tcPr>
          <w:p w14:paraId="0125C208" w14:textId="5307F7D6" w:rsidR="0076666D" w:rsidRPr="00472A8C" w:rsidRDefault="000E471E" w:rsidP="00E35C8D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>
              <w:rPr>
                <w:rFonts w:ascii="Avenir Light" w:hAnsi="Avenir Light" w:cstheme="majorHAnsi"/>
                <w:sz w:val="20"/>
                <w:szCs w:val="20"/>
              </w:rPr>
              <w:t>1.15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20915F2F" w14:textId="4F0666DD" w:rsidR="0076666D" w:rsidRPr="00472A8C" w:rsidRDefault="000E471E" w:rsidP="00E35C8D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>
              <w:rPr>
                <w:rFonts w:ascii="Avenir Light" w:hAnsi="Avenir Light" w:cstheme="majorHAnsi"/>
                <w:sz w:val="20"/>
                <w:szCs w:val="20"/>
              </w:rPr>
              <w:t>0.48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03FD6359" w14:textId="4401757C" w:rsidR="0076666D" w:rsidRPr="00472A8C" w:rsidRDefault="000E471E" w:rsidP="00E35C8D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>
              <w:rPr>
                <w:rFonts w:ascii="Avenir Light" w:hAnsi="Avenir Light" w:cstheme="majorHAnsi"/>
                <w:sz w:val="20"/>
                <w:szCs w:val="20"/>
              </w:rPr>
              <w:t>0.00</w:t>
            </w:r>
          </w:p>
        </w:tc>
      </w:tr>
      <w:tr w:rsidR="008C215E" w:rsidRPr="00472A8C" w14:paraId="3514D7C3" w14:textId="77777777" w:rsidTr="008C215E">
        <w:trPr>
          <w:trHeight w:val="293"/>
        </w:trPr>
        <w:tc>
          <w:tcPr>
            <w:tcW w:w="0" w:type="auto"/>
            <w:shd w:val="clear" w:color="auto" w:fill="auto"/>
            <w:vAlign w:val="center"/>
          </w:tcPr>
          <w:p w14:paraId="620AE66B" w14:textId="2CFCFD25" w:rsidR="0076666D" w:rsidRPr="00472A8C" w:rsidRDefault="0076666D" w:rsidP="00E35C8D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>
              <w:rPr>
                <w:rFonts w:ascii="Avenir Light" w:hAnsi="Avenir Light" w:cstheme="majorHAnsi"/>
                <w:sz w:val="20"/>
                <w:szCs w:val="20"/>
              </w:rPr>
              <w:t xml:space="preserve">20E </w:t>
            </w:r>
            <w:r w:rsidR="000E471E">
              <w:rPr>
                <w:rFonts w:ascii="Avenir Light" w:hAnsi="Avenir Light" w:cstheme="majorHAnsi"/>
                <w:sz w:val="20"/>
                <w:szCs w:val="20"/>
              </w:rPr>
              <w:t xml:space="preserve">+ Diet </w:t>
            </w:r>
            <w:proofErr w:type="spellStart"/>
            <w:r>
              <w:rPr>
                <w:rFonts w:ascii="Avenir Light" w:hAnsi="Avenir Light" w:cstheme="majorHAnsi"/>
                <w:sz w:val="20"/>
                <w:szCs w:val="20"/>
              </w:rPr>
              <w:t>Treatment</w:t>
            </w:r>
            <w:r w:rsidRPr="0076666D">
              <w:rPr>
                <w:rFonts w:ascii="Avenir Light" w:hAnsi="Avenir Light" w:cstheme="majorHAnsi"/>
                <w:sz w:val="20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1668" w:type="dxa"/>
            <w:shd w:val="clear" w:color="auto" w:fill="auto"/>
            <w:vAlign w:val="center"/>
          </w:tcPr>
          <w:p w14:paraId="57367504" w14:textId="28F5A975" w:rsidR="0076666D" w:rsidRPr="00472A8C" w:rsidRDefault="000E471E" w:rsidP="00E35C8D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>
              <w:rPr>
                <w:rFonts w:ascii="Avenir Light" w:hAnsi="Avenir Light" w:cstheme="majorHAnsi"/>
                <w:sz w:val="20"/>
                <w:szCs w:val="20"/>
              </w:rPr>
              <w:t>214.20</w:t>
            </w:r>
            <w:r w:rsidR="0076666D">
              <w:rPr>
                <w:rFonts w:ascii="Avenir Light" w:hAnsi="Avenir Light" w:cstheme="majorHAnsi"/>
                <w:sz w:val="20"/>
                <w:szCs w:val="20"/>
              </w:rPr>
              <w:t>***</w:t>
            </w:r>
            <w:r w:rsidR="0076666D" w:rsidRPr="00472A8C">
              <w:rPr>
                <w:rFonts w:ascii="Avenir Light" w:hAnsi="Avenir Light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5F341064" w14:textId="45251C73" w:rsidR="0076666D" w:rsidRPr="00472A8C" w:rsidRDefault="000E471E" w:rsidP="00E35C8D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>
              <w:rPr>
                <w:rFonts w:ascii="Avenir Light" w:hAnsi="Avenir Light" w:cstheme="majorHAnsi"/>
                <w:sz w:val="20"/>
                <w:szCs w:val="20"/>
              </w:rPr>
              <w:t>358.80***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6B65A26B" w14:textId="68E36355" w:rsidR="0076666D" w:rsidRPr="00472A8C" w:rsidRDefault="000E471E" w:rsidP="00E35C8D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>
              <w:rPr>
                <w:rFonts w:ascii="Avenir Light" w:hAnsi="Avenir Light" w:cstheme="majorHAnsi"/>
                <w:sz w:val="20"/>
                <w:szCs w:val="20"/>
              </w:rPr>
              <w:t>117.22***</w:t>
            </w:r>
          </w:p>
        </w:tc>
      </w:tr>
      <w:tr w:rsidR="0076666D" w:rsidRPr="00472A8C" w14:paraId="6C21AEF6" w14:textId="77777777" w:rsidTr="008C215E">
        <w:trPr>
          <w:trHeight w:val="293"/>
        </w:trPr>
        <w:tc>
          <w:tcPr>
            <w:tcW w:w="0" w:type="auto"/>
            <w:shd w:val="clear" w:color="auto" w:fill="auto"/>
            <w:vAlign w:val="center"/>
          </w:tcPr>
          <w:p w14:paraId="5AFD3054" w14:textId="650C39B6" w:rsidR="0076666D" w:rsidRDefault="000E471E" w:rsidP="00E35C8D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>
              <w:rPr>
                <w:rFonts w:ascii="Avenir Light" w:hAnsi="Avenir Light" w:cstheme="majorHAnsi"/>
                <w:sz w:val="20"/>
                <w:szCs w:val="20"/>
              </w:rPr>
              <w:t>Genotype * 20E + Diet Treatment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3E33F5A2" w14:textId="60B1978B" w:rsidR="0076666D" w:rsidRDefault="000E471E" w:rsidP="00E35C8D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>
              <w:rPr>
                <w:rFonts w:ascii="Avenir Light" w:hAnsi="Avenir Light" w:cstheme="majorHAnsi"/>
                <w:sz w:val="20"/>
                <w:szCs w:val="20"/>
              </w:rPr>
              <w:t>28.86***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6A633000" w14:textId="13DBACCC" w:rsidR="0076666D" w:rsidRPr="00472A8C" w:rsidRDefault="000E471E" w:rsidP="00E35C8D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>
              <w:rPr>
                <w:rFonts w:ascii="Avenir Light" w:hAnsi="Avenir Light" w:cstheme="majorHAnsi"/>
                <w:sz w:val="20"/>
                <w:szCs w:val="20"/>
              </w:rPr>
              <w:t>99.76***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7A355C45" w14:textId="6859822B" w:rsidR="0076666D" w:rsidRPr="00472A8C" w:rsidRDefault="008C215E" w:rsidP="00E35C8D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>
              <w:rPr>
                <w:rFonts w:ascii="Avenir Light" w:hAnsi="Avenir Light" w:cstheme="majorHAnsi"/>
                <w:sz w:val="20"/>
                <w:szCs w:val="20"/>
              </w:rPr>
              <w:t>72.08***</w:t>
            </w:r>
          </w:p>
        </w:tc>
      </w:tr>
    </w:tbl>
    <w:p w14:paraId="5D96EE2F" w14:textId="77777777" w:rsidR="0076666D" w:rsidRPr="000E471E" w:rsidRDefault="0076666D" w:rsidP="0076666D">
      <w:pPr>
        <w:rPr>
          <w:rFonts w:ascii="Avenir Book" w:hAnsi="Avenir Book" w:cstheme="majorHAnsi"/>
          <w:sz w:val="21"/>
          <w:szCs w:val="21"/>
        </w:rPr>
      </w:pPr>
      <w:r w:rsidRPr="000E471E">
        <w:rPr>
          <w:rFonts w:ascii="Avenir Book" w:hAnsi="Avenir Book" w:cstheme="majorHAnsi"/>
          <w:sz w:val="21"/>
          <w:szCs w:val="21"/>
          <w:vertAlign w:val="superscript"/>
        </w:rPr>
        <w:t>A</w:t>
      </w:r>
      <w:r w:rsidRPr="000E471E">
        <w:rPr>
          <w:rFonts w:ascii="Avenir Book" w:hAnsi="Avenir Book" w:cstheme="majorHAnsi"/>
          <w:sz w:val="21"/>
          <w:szCs w:val="21"/>
        </w:rPr>
        <w:t xml:space="preserve"> Genotypes include PGX and control larvae.</w:t>
      </w:r>
    </w:p>
    <w:p w14:paraId="72A7C14E" w14:textId="2098C604" w:rsidR="000E471E" w:rsidRDefault="0076666D" w:rsidP="000E471E">
      <w:pPr>
        <w:rPr>
          <w:rFonts w:ascii="Avenir Book" w:hAnsi="Avenir Book"/>
          <w:sz w:val="21"/>
          <w:szCs w:val="21"/>
        </w:rPr>
      </w:pPr>
      <w:proofErr w:type="gramStart"/>
      <w:r w:rsidRPr="000E471E">
        <w:rPr>
          <w:rFonts w:ascii="Avenir Book" w:hAnsi="Avenir Book" w:cstheme="majorHAnsi"/>
          <w:caps/>
          <w:sz w:val="21"/>
          <w:szCs w:val="21"/>
          <w:vertAlign w:val="superscript"/>
        </w:rPr>
        <w:t>B</w:t>
      </w:r>
      <w:r w:rsidRPr="000E471E">
        <w:rPr>
          <w:rFonts w:ascii="Avenir Book" w:hAnsi="Avenir Book" w:cstheme="majorHAnsi"/>
          <w:i/>
          <w:iCs/>
          <w:caps/>
          <w:sz w:val="21"/>
          <w:szCs w:val="21"/>
          <w:vertAlign w:val="subscript"/>
        </w:rPr>
        <w:t xml:space="preserve"> </w:t>
      </w:r>
      <w:r w:rsidRPr="000E471E">
        <w:rPr>
          <w:rFonts w:ascii="Avenir Book" w:hAnsi="Avenir Book" w:cstheme="majorHAnsi"/>
          <w:sz w:val="21"/>
          <w:szCs w:val="21"/>
        </w:rPr>
        <w:t xml:space="preserve"> </w:t>
      </w:r>
      <w:r w:rsidR="000E471E" w:rsidRPr="000E471E">
        <w:rPr>
          <w:rFonts w:ascii="Avenir Book" w:hAnsi="Avenir Book" w:cstheme="majorHAnsi"/>
          <w:sz w:val="21"/>
          <w:szCs w:val="21"/>
        </w:rPr>
        <w:t>20</w:t>
      </w:r>
      <w:proofErr w:type="gramEnd"/>
      <w:r w:rsidR="000E471E" w:rsidRPr="000E471E">
        <w:rPr>
          <w:rFonts w:ascii="Avenir Book" w:hAnsi="Avenir Book" w:cstheme="majorHAnsi"/>
          <w:sz w:val="21"/>
          <w:szCs w:val="21"/>
        </w:rPr>
        <w:t>E</w:t>
      </w:r>
      <w:r w:rsidR="000E471E">
        <w:rPr>
          <w:rFonts w:ascii="Avenir Book" w:hAnsi="Avenir Book" w:cstheme="majorHAnsi"/>
          <w:sz w:val="21"/>
          <w:szCs w:val="21"/>
        </w:rPr>
        <w:t xml:space="preserve"> + Diet</w:t>
      </w:r>
      <w:r w:rsidR="000E471E" w:rsidRPr="000E471E">
        <w:rPr>
          <w:rFonts w:ascii="Avenir Book" w:hAnsi="Avenir Book" w:cstheme="majorHAnsi"/>
          <w:sz w:val="21"/>
          <w:szCs w:val="21"/>
        </w:rPr>
        <w:t xml:space="preserve"> </w:t>
      </w:r>
      <w:r w:rsidRPr="000E471E">
        <w:rPr>
          <w:rFonts w:ascii="Avenir Book" w:hAnsi="Avenir Book" w:cstheme="majorHAnsi"/>
          <w:sz w:val="21"/>
          <w:szCs w:val="21"/>
        </w:rPr>
        <w:t xml:space="preserve">Treatment includes </w:t>
      </w:r>
      <w:r w:rsidR="000E471E" w:rsidRPr="000E471E">
        <w:rPr>
          <w:rFonts w:ascii="Avenir Book" w:hAnsi="Avenir Book"/>
          <w:sz w:val="21"/>
          <w:szCs w:val="21"/>
        </w:rPr>
        <w:t xml:space="preserve">starved + </w:t>
      </w:r>
      <w:r w:rsidR="000E471E" w:rsidRPr="000E471E">
        <w:rPr>
          <w:rFonts w:ascii="Avenir Book" w:hAnsi="Avenir Book" w:cstheme="majorHAnsi"/>
          <w:sz w:val="21"/>
          <w:szCs w:val="21"/>
        </w:rPr>
        <w:t xml:space="preserve">0.15 mg/ml </w:t>
      </w:r>
      <w:r w:rsidR="000E471E" w:rsidRPr="000E471E">
        <w:rPr>
          <w:rFonts w:ascii="Avenir Book" w:hAnsi="Avenir Book"/>
          <w:sz w:val="21"/>
          <w:szCs w:val="21"/>
        </w:rPr>
        <w:t>20E</w:t>
      </w:r>
      <w:r w:rsidR="000E471E">
        <w:rPr>
          <w:rFonts w:ascii="Avenir Book" w:hAnsi="Avenir Book"/>
          <w:sz w:val="21"/>
          <w:szCs w:val="21"/>
        </w:rPr>
        <w:t xml:space="preserve">, </w:t>
      </w:r>
      <w:r w:rsidR="000E471E" w:rsidRPr="000E471E">
        <w:rPr>
          <w:rFonts w:ascii="Avenir Book" w:hAnsi="Avenir Book"/>
          <w:sz w:val="21"/>
          <w:szCs w:val="21"/>
        </w:rPr>
        <w:t>starved + ethanol</w:t>
      </w:r>
      <w:r w:rsidR="000E471E">
        <w:rPr>
          <w:rFonts w:ascii="Avenir Book" w:hAnsi="Avenir Book"/>
          <w:sz w:val="21"/>
          <w:szCs w:val="21"/>
        </w:rPr>
        <w:t>,</w:t>
      </w:r>
      <w:r w:rsidR="000E471E" w:rsidRPr="000E471E">
        <w:rPr>
          <w:rFonts w:ascii="Avenir Book" w:hAnsi="Avenir Book"/>
          <w:sz w:val="21"/>
          <w:szCs w:val="21"/>
        </w:rPr>
        <w:t xml:space="preserve"> </w:t>
      </w:r>
      <w:r w:rsidR="000E471E">
        <w:rPr>
          <w:rFonts w:ascii="Avenir Book" w:hAnsi="Avenir Book"/>
          <w:sz w:val="21"/>
          <w:szCs w:val="21"/>
        </w:rPr>
        <w:t>and</w:t>
      </w:r>
      <w:r w:rsidR="000E471E" w:rsidRPr="000E471E">
        <w:rPr>
          <w:rFonts w:ascii="Avenir Book" w:hAnsi="Avenir Book"/>
          <w:sz w:val="21"/>
          <w:szCs w:val="21"/>
        </w:rPr>
        <w:t xml:space="preserve"> fed</w:t>
      </w:r>
      <w:r w:rsidR="000E471E" w:rsidRPr="000E471E">
        <w:rPr>
          <w:rFonts w:ascii="Avenir Book" w:hAnsi="Avenir Book" w:cstheme="majorHAnsi"/>
          <w:sz w:val="21"/>
          <w:szCs w:val="21"/>
        </w:rPr>
        <w:t xml:space="preserve"> </w:t>
      </w:r>
    </w:p>
    <w:p w14:paraId="4541ACA0" w14:textId="28AFCCB7" w:rsidR="000E471E" w:rsidRPr="000E471E" w:rsidRDefault="000E471E" w:rsidP="0076666D">
      <w:pPr>
        <w:rPr>
          <w:rFonts w:ascii="Avenir Book" w:hAnsi="Avenir Book" w:cstheme="majorHAnsi"/>
          <w:sz w:val="21"/>
          <w:szCs w:val="21"/>
        </w:rPr>
      </w:pPr>
      <w:r w:rsidRPr="00472A8C">
        <w:rPr>
          <w:rFonts w:ascii="Avenir Light" w:hAnsi="Avenir Light" w:cstheme="majorHAnsi"/>
          <w:sz w:val="21"/>
          <w:szCs w:val="21"/>
        </w:rPr>
        <w:t xml:space="preserve">*** </w:t>
      </w:r>
      <w:r w:rsidRPr="00472A8C">
        <w:rPr>
          <w:rFonts w:ascii="Avenir Light" w:hAnsi="Avenir Light" w:cstheme="majorHAnsi"/>
          <w:i/>
          <w:iCs/>
          <w:sz w:val="21"/>
          <w:szCs w:val="21"/>
        </w:rPr>
        <w:t>P</w:t>
      </w:r>
      <w:r w:rsidRPr="00472A8C">
        <w:rPr>
          <w:rFonts w:ascii="Avenir Light" w:hAnsi="Avenir Light" w:cstheme="majorHAnsi"/>
          <w:sz w:val="21"/>
          <w:szCs w:val="21"/>
        </w:rPr>
        <w:t xml:space="preserve"> value &lt; 0.001</w:t>
      </w:r>
      <w:r w:rsidRPr="000E471E">
        <w:rPr>
          <w:rFonts w:ascii="Avenir Book" w:hAnsi="Avenir Book"/>
          <w:sz w:val="21"/>
          <w:szCs w:val="21"/>
        </w:rPr>
        <w:t xml:space="preserve"> </w:t>
      </w:r>
    </w:p>
    <w:p w14:paraId="0573A1CA" w14:textId="77777777" w:rsidR="00E113BD" w:rsidRPr="00472A8C" w:rsidRDefault="00E113BD" w:rsidP="00080CDE">
      <w:pPr>
        <w:rPr>
          <w:rFonts w:ascii="Avenir Light" w:hAnsi="Avenir Light" w:cstheme="majorHAnsi"/>
        </w:rPr>
      </w:pPr>
    </w:p>
    <w:p w14:paraId="3B71B050" w14:textId="597177DA" w:rsidR="00A72A42" w:rsidRPr="00472A8C" w:rsidRDefault="00E35C8D" w:rsidP="00A72A42">
      <w:pPr>
        <w:rPr>
          <w:rFonts w:ascii="Avenir Light" w:hAnsi="Avenir Light" w:cstheme="majorHAnsi"/>
        </w:rPr>
      </w:pPr>
      <w:r w:rsidRPr="00472A8C">
        <w:rPr>
          <w:rFonts w:ascii="Avenir Light" w:hAnsi="Avenir Light" w:cstheme="majorHAnsi"/>
          <w:b/>
          <w:bCs/>
        </w:rPr>
        <w:t xml:space="preserve">Supplementary </w:t>
      </w:r>
      <w:r>
        <w:rPr>
          <w:rFonts w:ascii="Avenir Light" w:hAnsi="Avenir Light" w:cstheme="majorHAnsi"/>
          <w:b/>
          <w:bCs/>
        </w:rPr>
        <w:t>File</w:t>
      </w:r>
      <w:r w:rsidRPr="00472A8C">
        <w:rPr>
          <w:rFonts w:ascii="Avenir Light" w:hAnsi="Avenir Light" w:cstheme="majorHAnsi"/>
          <w:b/>
          <w:bCs/>
        </w:rPr>
        <w:t xml:space="preserve"> </w:t>
      </w:r>
      <w:r>
        <w:rPr>
          <w:rFonts w:ascii="Avenir Light" w:hAnsi="Avenir Light" w:cstheme="majorHAnsi"/>
          <w:b/>
          <w:bCs/>
        </w:rPr>
        <w:t>1f</w:t>
      </w:r>
      <w:r w:rsidR="00A72A42" w:rsidRPr="00472A8C">
        <w:rPr>
          <w:rFonts w:ascii="Avenir Light" w:hAnsi="Avenir Light" w:cstheme="majorHAnsi"/>
          <w:b/>
          <w:bCs/>
        </w:rPr>
        <w:t>:</w:t>
      </w:r>
      <w:r w:rsidR="00A72A42" w:rsidRPr="00472A8C">
        <w:rPr>
          <w:rFonts w:ascii="Avenir Light" w:hAnsi="Avenir Light" w:cstheme="majorHAnsi"/>
        </w:rPr>
        <w:t xml:space="preserve"> Comparing the parameters of the linear relationship for </w:t>
      </w:r>
      <w:proofErr w:type="spellStart"/>
      <w:r w:rsidR="00A72A42" w:rsidRPr="00472A8C">
        <w:rPr>
          <w:rFonts w:ascii="Avenir Light" w:hAnsi="Avenir Light" w:cstheme="majorHAnsi"/>
        </w:rPr>
        <w:t>Achaete</w:t>
      </w:r>
      <w:proofErr w:type="spellEnd"/>
      <w:r w:rsidR="00A72A42" w:rsidRPr="00472A8C">
        <w:rPr>
          <w:rFonts w:ascii="Avenir Light" w:hAnsi="Avenir Light" w:cstheme="majorHAnsi"/>
        </w:rPr>
        <w:t xml:space="preserve"> pattern against (log) disc size between </w:t>
      </w:r>
      <w:proofErr w:type="spellStart"/>
      <w:r w:rsidR="00A72A42" w:rsidRPr="00472A8C">
        <w:rPr>
          <w:rFonts w:ascii="Avenir Light" w:hAnsi="Avenir Light" w:cstheme="majorHAnsi"/>
        </w:rPr>
        <w:t>phm</w:t>
      </w:r>
      <w:proofErr w:type="spellEnd"/>
      <w:r w:rsidR="00A72A42" w:rsidRPr="00472A8C">
        <w:rPr>
          <w:rFonts w:ascii="Avenir Light" w:hAnsi="Avenir Light" w:cstheme="majorHAnsi"/>
        </w:rPr>
        <w:t xml:space="preserve"> &gt; </w:t>
      </w:r>
      <w:proofErr w:type="spellStart"/>
      <w:r w:rsidR="00A72A42" w:rsidRPr="00472A8C">
        <w:rPr>
          <w:rFonts w:ascii="Avenir Light" w:hAnsi="Avenir Light" w:cstheme="majorHAnsi"/>
        </w:rPr>
        <w:t>InR</w:t>
      </w:r>
      <w:proofErr w:type="spellEnd"/>
      <w:r w:rsidR="00A72A42" w:rsidRPr="00472A8C">
        <w:rPr>
          <w:rFonts w:ascii="Avenir Light" w:hAnsi="Avenir Light" w:cstheme="majorHAnsi"/>
        </w:rPr>
        <w:t xml:space="preserve"> and their parental control line (+ &gt; InR), and between P0206 &gt; PTEN and their parental control line (+ &gt; PTEN).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2076"/>
        <w:gridCol w:w="951"/>
        <w:gridCol w:w="1564"/>
        <w:gridCol w:w="966"/>
      </w:tblGrid>
      <w:tr w:rsidR="00A72A42" w:rsidRPr="00472A8C" w14:paraId="38B66C45" w14:textId="77777777" w:rsidTr="005D67D4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385BB11" w14:textId="77777777" w:rsidR="00A72A42" w:rsidRPr="00472A8C" w:rsidRDefault="00A72A42" w:rsidP="005D67D4">
            <w:pPr>
              <w:jc w:val="center"/>
              <w:rPr>
                <w:rFonts w:ascii="Avenir Light" w:hAnsi="Avenir Light" w:cstheme="majorHAnsi"/>
              </w:rPr>
            </w:pPr>
            <w:r w:rsidRPr="00472A8C">
              <w:rPr>
                <w:rFonts w:ascii="Avenir Light" w:hAnsi="Avenir Light" w:cstheme="majorHAnsi"/>
              </w:rPr>
              <w:t>Genotype/</w:t>
            </w:r>
          </w:p>
          <w:p w14:paraId="0C663207" w14:textId="77777777" w:rsidR="00A72A42" w:rsidRPr="00472A8C" w:rsidRDefault="00A72A42" w:rsidP="005D67D4">
            <w:pPr>
              <w:jc w:val="center"/>
              <w:rPr>
                <w:rFonts w:ascii="Avenir Light" w:hAnsi="Avenir Light" w:cstheme="majorHAnsi"/>
              </w:rPr>
            </w:pPr>
            <w:r w:rsidRPr="00472A8C">
              <w:rPr>
                <w:rFonts w:ascii="Avenir Light" w:hAnsi="Avenir Light" w:cstheme="majorHAnsi"/>
              </w:rPr>
              <w:t>Condition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799E885" w14:textId="3C0A7A3B" w:rsidR="00A72A42" w:rsidRPr="00472A8C" w:rsidRDefault="00A72A42" w:rsidP="005D67D4">
            <w:pPr>
              <w:jc w:val="center"/>
              <w:rPr>
                <w:rFonts w:ascii="Avenir Light" w:hAnsi="Avenir Light" w:cstheme="majorHAnsi"/>
                <w:vertAlign w:val="superscript"/>
              </w:rPr>
            </w:pPr>
            <w:r w:rsidRPr="00472A8C">
              <w:rPr>
                <w:rFonts w:ascii="Avenir Light" w:hAnsi="Avenir Light" w:cstheme="majorHAnsi"/>
              </w:rPr>
              <w:t>Intercept (</w:t>
            </w:r>
            <w:r w:rsidR="00472A8C" w:rsidRPr="00F92207">
              <w:rPr>
                <w:rFonts w:ascii="Avenir Light" w:hAnsi="Avenir Light" w:cstheme="majorHAnsi"/>
                <w:i/>
                <w:iCs/>
              </w:rPr>
              <w:t>a</w:t>
            </w:r>
            <w:r w:rsidRPr="00472A8C">
              <w:rPr>
                <w:rFonts w:ascii="Avenir Light" w:hAnsi="Avenir Light" w:cstheme="majorHAnsi"/>
              </w:rPr>
              <w:t xml:space="preserve">) </w:t>
            </w:r>
            <w:r w:rsidRPr="00472A8C">
              <w:rPr>
                <w:rFonts w:ascii="Avenir Light" w:hAnsi="Avenir Light" w:cstheme="majorHAnsi"/>
                <w:vertAlign w:val="superscript"/>
              </w:rPr>
              <w:t>A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67A1612" w14:textId="77777777" w:rsidR="00A72A42" w:rsidRPr="00472A8C" w:rsidRDefault="00A72A42" w:rsidP="005D67D4">
            <w:pPr>
              <w:jc w:val="center"/>
              <w:rPr>
                <w:rFonts w:ascii="Avenir Light" w:hAnsi="Avenir Light" w:cstheme="majorHAnsi"/>
                <w:vertAlign w:val="superscript"/>
              </w:rPr>
            </w:pPr>
            <w:r w:rsidRPr="00472A8C">
              <w:rPr>
                <w:rFonts w:ascii="Avenir Light" w:hAnsi="Avenir Light" w:cstheme="majorHAnsi"/>
                <w:i/>
                <w:iCs/>
              </w:rPr>
              <w:t>F</w:t>
            </w:r>
            <w:r w:rsidRPr="00472A8C">
              <w:rPr>
                <w:rFonts w:ascii="Avenir Light" w:hAnsi="Avenir Light" w:cstheme="majorHAnsi"/>
                <w:vertAlign w:val="superscript"/>
              </w:rPr>
              <w:t>B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4ADB5FD" w14:textId="0D098E74" w:rsidR="00A72A42" w:rsidRPr="00472A8C" w:rsidRDefault="00A72A42" w:rsidP="005D67D4">
            <w:pPr>
              <w:jc w:val="center"/>
              <w:rPr>
                <w:rFonts w:ascii="Avenir Light" w:hAnsi="Avenir Light" w:cstheme="majorHAnsi"/>
                <w:vertAlign w:val="superscript"/>
              </w:rPr>
            </w:pPr>
            <w:r w:rsidRPr="00472A8C">
              <w:rPr>
                <w:rFonts w:ascii="Avenir Light" w:hAnsi="Avenir Light" w:cstheme="majorHAnsi"/>
              </w:rPr>
              <w:t>Slope (</w:t>
            </w:r>
            <w:r w:rsidR="00472A8C" w:rsidRPr="00F92207">
              <w:rPr>
                <w:rFonts w:ascii="Avenir Light" w:hAnsi="Avenir Light" w:cstheme="majorHAnsi"/>
                <w:i/>
                <w:iCs/>
              </w:rPr>
              <w:t>b</w:t>
            </w:r>
            <w:r w:rsidRPr="00472A8C">
              <w:rPr>
                <w:rFonts w:ascii="Avenir Light" w:hAnsi="Avenir Light" w:cstheme="majorHAnsi"/>
              </w:rPr>
              <w:t xml:space="preserve">) </w:t>
            </w:r>
            <w:r w:rsidRPr="00472A8C">
              <w:rPr>
                <w:rFonts w:ascii="Avenir Light" w:hAnsi="Avenir Light" w:cstheme="majorHAnsi"/>
                <w:vertAlign w:val="superscript"/>
              </w:rPr>
              <w:t>A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72B71B7" w14:textId="77777777" w:rsidR="00A72A42" w:rsidRPr="00472A8C" w:rsidRDefault="00A72A42" w:rsidP="005D67D4">
            <w:pPr>
              <w:jc w:val="center"/>
              <w:rPr>
                <w:rFonts w:ascii="Avenir Light" w:hAnsi="Avenir Light" w:cstheme="majorHAnsi"/>
              </w:rPr>
            </w:pPr>
            <w:r w:rsidRPr="00472A8C">
              <w:rPr>
                <w:rFonts w:ascii="Avenir Light" w:hAnsi="Avenir Light" w:cstheme="majorHAnsi"/>
                <w:i/>
                <w:iCs/>
              </w:rPr>
              <w:t>F</w:t>
            </w:r>
            <w:r w:rsidRPr="00472A8C">
              <w:rPr>
                <w:rFonts w:ascii="Avenir Light" w:hAnsi="Avenir Light" w:cstheme="majorHAnsi"/>
                <w:vertAlign w:val="superscript"/>
              </w:rPr>
              <w:t>B</w:t>
            </w:r>
          </w:p>
        </w:tc>
      </w:tr>
      <w:tr w:rsidR="00A72A42" w:rsidRPr="00472A8C" w14:paraId="14EBBEB1" w14:textId="77777777" w:rsidTr="005D67D4">
        <w:trPr>
          <w:trHeight w:val="293"/>
        </w:trPr>
        <w:tc>
          <w:tcPr>
            <w:tcW w:w="0" w:type="auto"/>
            <w:shd w:val="clear" w:color="auto" w:fill="auto"/>
            <w:vAlign w:val="center"/>
          </w:tcPr>
          <w:p w14:paraId="49647765" w14:textId="77777777" w:rsidR="00A72A42" w:rsidRPr="00472A8C" w:rsidRDefault="00A72A42" w:rsidP="005D67D4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proofErr w:type="spellStart"/>
            <w:r w:rsidRPr="00472A8C">
              <w:rPr>
                <w:rFonts w:ascii="Avenir Light" w:hAnsi="Avenir Light" w:cstheme="majorHAnsi"/>
                <w:sz w:val="20"/>
                <w:szCs w:val="20"/>
              </w:rPr>
              <w:t>phm</w:t>
            </w:r>
            <w:proofErr w:type="spellEnd"/>
            <w:r w:rsidRPr="00472A8C">
              <w:rPr>
                <w:rFonts w:ascii="Avenir Light" w:hAnsi="Avenir Light" w:cstheme="majorHAnsi"/>
                <w:sz w:val="20"/>
                <w:szCs w:val="20"/>
              </w:rPr>
              <w:t>&gt;</w:t>
            </w:r>
            <w:proofErr w:type="spellStart"/>
            <w:r w:rsidRPr="00472A8C">
              <w:rPr>
                <w:rFonts w:ascii="Avenir Light" w:hAnsi="Avenir Light" w:cstheme="majorHAnsi"/>
                <w:sz w:val="20"/>
                <w:szCs w:val="20"/>
              </w:rPr>
              <w:t>InR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14:paraId="2E453FD9" w14:textId="77777777" w:rsidR="00A72A42" w:rsidRPr="00472A8C" w:rsidRDefault="00A72A42" w:rsidP="005D67D4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 w:rsidRPr="00472A8C">
              <w:rPr>
                <w:rFonts w:ascii="Avenir Light" w:hAnsi="Avenir Light" w:cstheme="majorHAnsi"/>
                <w:sz w:val="20"/>
                <w:szCs w:val="20"/>
              </w:rPr>
              <w:t>-14.99 (-17.32–-12.65)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1AF3FB9" w14:textId="77777777" w:rsidR="00A72A42" w:rsidRPr="00472A8C" w:rsidRDefault="00A72A42" w:rsidP="005D67D4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 w:rsidRPr="00472A8C">
              <w:rPr>
                <w:rFonts w:ascii="Avenir Light" w:hAnsi="Avenir Light" w:cstheme="majorHAnsi"/>
                <w:sz w:val="20"/>
                <w:szCs w:val="20"/>
              </w:rPr>
              <w:t>22.42***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2C7885" w14:textId="77777777" w:rsidR="00A72A42" w:rsidRPr="00472A8C" w:rsidRDefault="00A72A42" w:rsidP="005D67D4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 w:rsidRPr="00472A8C">
              <w:rPr>
                <w:rFonts w:ascii="Avenir Light" w:hAnsi="Avenir Light" w:cstheme="majorHAnsi"/>
                <w:sz w:val="20"/>
                <w:szCs w:val="20"/>
              </w:rPr>
              <w:t>1.93 (1.70-2.15)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41857C3" w14:textId="77777777" w:rsidR="00A72A42" w:rsidRPr="00472A8C" w:rsidRDefault="00A72A42" w:rsidP="005D67D4">
            <w:pPr>
              <w:jc w:val="center"/>
              <w:rPr>
                <w:rFonts w:ascii="Avenir Light" w:hAnsi="Avenir Light" w:cstheme="majorHAnsi"/>
                <w:color w:val="000000"/>
                <w:sz w:val="20"/>
                <w:szCs w:val="20"/>
              </w:rPr>
            </w:pPr>
            <w:r w:rsidRPr="00472A8C">
              <w:rPr>
                <w:rFonts w:ascii="Avenir Light" w:hAnsi="Avenir Light" w:cstheme="majorHAnsi"/>
                <w:color w:val="000000"/>
                <w:sz w:val="20"/>
                <w:szCs w:val="20"/>
              </w:rPr>
              <w:t>660.67**</w:t>
            </w:r>
          </w:p>
        </w:tc>
      </w:tr>
      <w:tr w:rsidR="00A72A42" w:rsidRPr="00472A8C" w14:paraId="3AC0C14D" w14:textId="77777777" w:rsidTr="005D67D4">
        <w:trPr>
          <w:trHeight w:val="293"/>
        </w:trPr>
        <w:tc>
          <w:tcPr>
            <w:tcW w:w="0" w:type="auto"/>
            <w:shd w:val="clear" w:color="auto" w:fill="auto"/>
            <w:vAlign w:val="center"/>
          </w:tcPr>
          <w:p w14:paraId="32FF4087" w14:textId="77777777" w:rsidR="00A72A42" w:rsidRPr="00472A8C" w:rsidRDefault="00A72A42" w:rsidP="005D67D4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 w:rsidRPr="00472A8C">
              <w:rPr>
                <w:rFonts w:ascii="Avenir Light" w:hAnsi="Avenir Light" w:cstheme="majorHAnsi"/>
                <w:sz w:val="20"/>
                <w:szCs w:val="20"/>
              </w:rPr>
              <w:t>P0206&gt;PTEN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5B45AD" w14:textId="77777777" w:rsidR="00A72A42" w:rsidRPr="00472A8C" w:rsidRDefault="00A72A42" w:rsidP="005D67D4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 w:rsidRPr="00472A8C">
              <w:rPr>
                <w:rFonts w:ascii="Avenir Light" w:hAnsi="Avenir Light" w:cstheme="majorHAnsi"/>
                <w:sz w:val="20"/>
                <w:szCs w:val="20"/>
              </w:rPr>
              <w:t>- 12.23(-13.72–-10.75)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198CAE07" w14:textId="77777777" w:rsidR="00A72A42" w:rsidRPr="00472A8C" w:rsidRDefault="00A72A42" w:rsidP="005D67D4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4FD1484" w14:textId="77777777" w:rsidR="00A72A42" w:rsidRPr="00472A8C" w:rsidRDefault="00A72A42" w:rsidP="005D67D4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 w:rsidRPr="00472A8C">
              <w:rPr>
                <w:rFonts w:ascii="Avenir Light" w:hAnsi="Avenir Light" w:cstheme="majorHAnsi"/>
                <w:sz w:val="20"/>
                <w:szCs w:val="20"/>
              </w:rPr>
              <w:t>1.61 (1.44–1.78)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C08DADA" w14:textId="77777777" w:rsidR="00A72A42" w:rsidRPr="00472A8C" w:rsidRDefault="00A72A42" w:rsidP="005D67D4">
            <w:pPr>
              <w:jc w:val="center"/>
              <w:rPr>
                <w:rFonts w:ascii="Avenir Light" w:hAnsi="Avenir Light" w:cstheme="majorHAnsi"/>
                <w:color w:val="000000"/>
                <w:sz w:val="20"/>
                <w:szCs w:val="20"/>
              </w:rPr>
            </w:pPr>
          </w:p>
        </w:tc>
      </w:tr>
      <w:tr w:rsidR="00A72A42" w:rsidRPr="00472A8C" w14:paraId="0D6A772E" w14:textId="77777777" w:rsidTr="005D67D4">
        <w:trPr>
          <w:trHeight w:val="293"/>
        </w:trPr>
        <w:tc>
          <w:tcPr>
            <w:tcW w:w="0" w:type="auto"/>
            <w:shd w:val="clear" w:color="auto" w:fill="auto"/>
            <w:vAlign w:val="center"/>
          </w:tcPr>
          <w:p w14:paraId="0FC4743A" w14:textId="77777777" w:rsidR="00A72A42" w:rsidRPr="00472A8C" w:rsidRDefault="00A72A42" w:rsidP="005D67D4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 w:rsidRPr="00472A8C">
              <w:rPr>
                <w:rFonts w:ascii="Avenir Light" w:hAnsi="Avenir Light" w:cstheme="majorHAnsi"/>
                <w:sz w:val="20"/>
                <w:szCs w:val="20"/>
              </w:rPr>
              <w:t>Control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AB92F5" w14:textId="77777777" w:rsidR="00A72A42" w:rsidRPr="00472A8C" w:rsidRDefault="00A72A42" w:rsidP="005D67D4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 w:rsidRPr="00472A8C">
              <w:rPr>
                <w:rFonts w:ascii="Avenir Light" w:hAnsi="Avenir Light" w:cstheme="majorHAnsi"/>
                <w:sz w:val="20"/>
                <w:szCs w:val="20"/>
              </w:rPr>
              <w:t>-16.40 (-18.45–-14.23)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1731C28F" w14:textId="77777777" w:rsidR="00A72A42" w:rsidRPr="00472A8C" w:rsidRDefault="00A72A42" w:rsidP="005D67D4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B019DAC" w14:textId="77777777" w:rsidR="00A72A42" w:rsidRPr="00472A8C" w:rsidRDefault="00A72A42" w:rsidP="005D67D4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 w:rsidRPr="00472A8C">
              <w:rPr>
                <w:rFonts w:ascii="Avenir Light" w:hAnsi="Avenir Light" w:cstheme="majorHAnsi"/>
                <w:sz w:val="20"/>
                <w:szCs w:val="20"/>
              </w:rPr>
              <w:t>1.97 (1.83-2.10)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80AB264" w14:textId="77777777" w:rsidR="00A72A42" w:rsidRPr="00472A8C" w:rsidRDefault="00A72A42" w:rsidP="005D67D4">
            <w:pPr>
              <w:jc w:val="center"/>
              <w:rPr>
                <w:rFonts w:ascii="Avenir Light" w:hAnsi="Avenir Light" w:cstheme="majorHAnsi"/>
                <w:color w:val="000000"/>
                <w:sz w:val="20"/>
                <w:szCs w:val="20"/>
              </w:rPr>
            </w:pPr>
          </w:p>
        </w:tc>
      </w:tr>
    </w:tbl>
    <w:p w14:paraId="486AD2D0" w14:textId="1F0A58B9" w:rsidR="00A72A42" w:rsidRPr="00472A8C" w:rsidRDefault="00A72A42" w:rsidP="00A72A42">
      <w:pPr>
        <w:rPr>
          <w:rFonts w:ascii="Avenir Light" w:hAnsi="Avenir Light" w:cstheme="majorHAnsi"/>
          <w:sz w:val="21"/>
          <w:szCs w:val="21"/>
        </w:rPr>
      </w:pPr>
      <w:r w:rsidRPr="00472A8C">
        <w:rPr>
          <w:rFonts w:ascii="Avenir Light" w:hAnsi="Avenir Light" w:cstheme="majorHAnsi"/>
          <w:sz w:val="21"/>
          <w:szCs w:val="21"/>
          <w:vertAlign w:val="superscript"/>
        </w:rPr>
        <w:t>A</w:t>
      </w:r>
      <w:r w:rsidRPr="00472A8C">
        <w:rPr>
          <w:rFonts w:ascii="Avenir Light" w:hAnsi="Avenir Light" w:cstheme="majorHAnsi"/>
          <w:sz w:val="21"/>
          <w:szCs w:val="21"/>
        </w:rPr>
        <w:t xml:space="preserve"> Parameter values are for a linear model </w:t>
      </w:r>
      <w:r w:rsidRPr="00472A8C">
        <w:rPr>
          <w:rFonts w:ascii="Avenir Light" w:hAnsi="Avenir Light" w:cstheme="majorHAnsi"/>
          <w:i/>
          <w:iCs/>
          <w:sz w:val="21"/>
          <w:szCs w:val="21"/>
        </w:rPr>
        <w:t>y = B + Ax</w:t>
      </w:r>
      <w:r w:rsidRPr="00472A8C">
        <w:rPr>
          <w:rFonts w:ascii="Avenir Light" w:hAnsi="Avenir Light" w:cstheme="majorHAnsi"/>
          <w:sz w:val="21"/>
          <w:szCs w:val="21"/>
        </w:rPr>
        <w:t xml:space="preserve">, where x is disc size and y is </w:t>
      </w:r>
      <w:proofErr w:type="spellStart"/>
      <w:r w:rsidRPr="00472A8C">
        <w:rPr>
          <w:rFonts w:ascii="Avenir Light" w:hAnsi="Avenir Light" w:cstheme="majorHAnsi"/>
          <w:sz w:val="21"/>
          <w:szCs w:val="21"/>
        </w:rPr>
        <w:t>Achaete</w:t>
      </w:r>
      <w:proofErr w:type="spellEnd"/>
      <w:r w:rsidRPr="00472A8C">
        <w:rPr>
          <w:rFonts w:ascii="Avenir Light" w:hAnsi="Avenir Light" w:cstheme="majorHAnsi"/>
          <w:sz w:val="21"/>
          <w:szCs w:val="21"/>
        </w:rPr>
        <w:t xml:space="preserve"> pattern</w:t>
      </w:r>
      <w:r w:rsidR="001C1935">
        <w:rPr>
          <w:rFonts w:ascii="Avenir Light" w:hAnsi="Avenir Light" w:cstheme="majorHAnsi"/>
          <w:sz w:val="21"/>
          <w:szCs w:val="21"/>
        </w:rPr>
        <w:t>.</w:t>
      </w:r>
      <w:r w:rsidR="001C1935" w:rsidRPr="001C1935">
        <w:rPr>
          <w:rFonts w:ascii="Avenir Light" w:hAnsi="Avenir Light" w:cstheme="majorHAnsi"/>
          <w:sz w:val="21"/>
          <w:szCs w:val="21"/>
        </w:rPr>
        <w:t xml:space="preserve"> </w:t>
      </w:r>
      <w:r w:rsidR="001C1935" w:rsidRPr="00472A8C">
        <w:rPr>
          <w:rFonts w:ascii="Avenir Light" w:hAnsi="Avenir Light" w:cstheme="majorHAnsi"/>
          <w:sz w:val="21"/>
          <w:szCs w:val="21"/>
        </w:rPr>
        <w:t>Values in parentheses are 95% confidence intervals.</w:t>
      </w:r>
    </w:p>
    <w:p w14:paraId="45264AC2" w14:textId="49FD6FA2" w:rsidR="00A72A42" w:rsidRPr="00472A8C" w:rsidRDefault="00A72A42" w:rsidP="00A72A42">
      <w:pPr>
        <w:rPr>
          <w:rFonts w:ascii="Avenir Light" w:hAnsi="Avenir Light" w:cstheme="majorHAnsi"/>
          <w:sz w:val="21"/>
          <w:szCs w:val="21"/>
        </w:rPr>
      </w:pPr>
      <w:r w:rsidRPr="00472A8C">
        <w:rPr>
          <w:rFonts w:ascii="Avenir Light" w:hAnsi="Avenir Light" w:cstheme="majorHAnsi"/>
          <w:caps/>
          <w:sz w:val="21"/>
          <w:szCs w:val="21"/>
          <w:vertAlign w:val="superscript"/>
        </w:rPr>
        <w:t>B</w:t>
      </w:r>
      <w:r w:rsidRPr="00472A8C">
        <w:rPr>
          <w:rFonts w:ascii="Avenir Light" w:hAnsi="Avenir Light" w:cstheme="majorHAnsi"/>
          <w:i/>
          <w:iCs/>
          <w:caps/>
          <w:sz w:val="21"/>
          <w:szCs w:val="21"/>
          <w:vertAlign w:val="subscript"/>
        </w:rPr>
        <w:t xml:space="preserve"> </w:t>
      </w:r>
      <w:r w:rsidRPr="00472A8C">
        <w:rPr>
          <w:rFonts w:ascii="Avenir Light" w:hAnsi="Avenir Light" w:cstheme="majorHAnsi"/>
          <w:i/>
          <w:iCs/>
          <w:sz w:val="21"/>
          <w:szCs w:val="21"/>
        </w:rPr>
        <w:t>F</w:t>
      </w:r>
      <w:r w:rsidRPr="00472A8C">
        <w:rPr>
          <w:rFonts w:ascii="Avenir Light" w:hAnsi="Avenir Light" w:cstheme="majorHAnsi"/>
          <w:sz w:val="21"/>
          <w:szCs w:val="21"/>
        </w:rPr>
        <w:t>-test for when the parameter value differs between genotype/condition.</w:t>
      </w:r>
      <w:r w:rsidRPr="00472A8C">
        <w:rPr>
          <w:rFonts w:ascii="Avenir Light" w:hAnsi="Avenir Light" w:cstheme="majorHAnsi"/>
          <w:sz w:val="21"/>
          <w:szCs w:val="21"/>
          <w:vertAlign w:val="superscript"/>
        </w:rPr>
        <w:t xml:space="preserve"> NS</w:t>
      </w:r>
      <w:r w:rsidRPr="00472A8C">
        <w:rPr>
          <w:rFonts w:ascii="Avenir Light" w:hAnsi="Avenir Light" w:cstheme="majorHAnsi"/>
          <w:sz w:val="21"/>
          <w:szCs w:val="21"/>
        </w:rPr>
        <w:t xml:space="preserve"> </w:t>
      </w:r>
      <w:r w:rsidR="00472A8C" w:rsidRPr="00472A8C">
        <w:rPr>
          <w:rFonts w:ascii="Avenir Light" w:hAnsi="Avenir Light" w:cstheme="majorHAnsi"/>
          <w:i/>
          <w:iCs/>
          <w:sz w:val="21"/>
          <w:szCs w:val="21"/>
        </w:rPr>
        <w:t>P</w:t>
      </w:r>
      <w:r w:rsidRPr="00472A8C">
        <w:rPr>
          <w:rFonts w:ascii="Avenir Light" w:hAnsi="Avenir Light" w:cstheme="majorHAnsi"/>
          <w:sz w:val="21"/>
          <w:szCs w:val="21"/>
        </w:rPr>
        <w:t xml:space="preserve"> value &gt; 0.05</w:t>
      </w:r>
      <w:proofErr w:type="gramStart"/>
      <w:r w:rsidRPr="00472A8C">
        <w:rPr>
          <w:rFonts w:ascii="Avenir Light" w:hAnsi="Avenir Light" w:cstheme="majorHAnsi"/>
          <w:sz w:val="21"/>
          <w:szCs w:val="21"/>
        </w:rPr>
        <w:t>,  *</w:t>
      </w:r>
      <w:proofErr w:type="gramEnd"/>
      <w:r w:rsidR="00472A8C" w:rsidRPr="00472A8C">
        <w:rPr>
          <w:rFonts w:ascii="Avenir Light" w:hAnsi="Avenir Light" w:cstheme="majorHAnsi"/>
          <w:i/>
          <w:iCs/>
          <w:sz w:val="21"/>
          <w:szCs w:val="21"/>
        </w:rPr>
        <w:t>P</w:t>
      </w:r>
      <w:r w:rsidRPr="00472A8C">
        <w:rPr>
          <w:rFonts w:ascii="Avenir Light" w:hAnsi="Avenir Light" w:cstheme="majorHAnsi"/>
          <w:sz w:val="21"/>
          <w:szCs w:val="21"/>
        </w:rPr>
        <w:t xml:space="preserve"> value &lt; 0.05, *</w:t>
      </w:r>
      <w:r w:rsidR="00472A8C" w:rsidRPr="00472A8C">
        <w:rPr>
          <w:rFonts w:ascii="Avenir Light" w:hAnsi="Avenir Light" w:cstheme="majorHAnsi"/>
          <w:i/>
          <w:iCs/>
          <w:sz w:val="21"/>
          <w:szCs w:val="21"/>
        </w:rPr>
        <w:t>P</w:t>
      </w:r>
      <w:r w:rsidRPr="00472A8C">
        <w:rPr>
          <w:rFonts w:ascii="Avenir Light" w:hAnsi="Avenir Light" w:cstheme="majorHAnsi"/>
          <w:sz w:val="21"/>
          <w:szCs w:val="21"/>
        </w:rPr>
        <w:t xml:space="preserve"> value &lt; 0.01, *** </w:t>
      </w:r>
      <w:r w:rsidR="00472A8C" w:rsidRPr="00472A8C">
        <w:rPr>
          <w:rFonts w:ascii="Avenir Light" w:hAnsi="Avenir Light" w:cstheme="majorHAnsi"/>
          <w:i/>
          <w:iCs/>
          <w:sz w:val="21"/>
          <w:szCs w:val="21"/>
        </w:rPr>
        <w:t>P</w:t>
      </w:r>
      <w:r w:rsidRPr="00472A8C">
        <w:rPr>
          <w:rFonts w:ascii="Avenir Light" w:hAnsi="Avenir Light" w:cstheme="majorHAnsi"/>
          <w:sz w:val="21"/>
          <w:szCs w:val="21"/>
        </w:rPr>
        <w:t xml:space="preserve"> value &lt; 0.001.</w:t>
      </w:r>
    </w:p>
    <w:p w14:paraId="3E7B55E6" w14:textId="77777777" w:rsidR="00FD1740" w:rsidRPr="00472A8C" w:rsidRDefault="00FD1740">
      <w:pPr>
        <w:rPr>
          <w:rFonts w:ascii="Avenir Light" w:hAnsi="Avenir Light" w:cstheme="majorHAnsi"/>
        </w:rPr>
      </w:pPr>
      <w:r w:rsidRPr="00472A8C">
        <w:rPr>
          <w:rFonts w:ascii="Avenir Light" w:hAnsi="Avenir Light" w:cstheme="majorHAnsi"/>
        </w:rPr>
        <w:br w:type="page"/>
      </w:r>
    </w:p>
    <w:p w14:paraId="1556AD5B" w14:textId="02C1A206" w:rsidR="00080CDE" w:rsidRPr="00472A8C" w:rsidRDefault="00E35C8D" w:rsidP="00080CDE">
      <w:pPr>
        <w:rPr>
          <w:rFonts w:ascii="Avenir Light" w:hAnsi="Avenir Light" w:cstheme="majorHAnsi"/>
        </w:rPr>
      </w:pPr>
      <w:r w:rsidRPr="00472A8C">
        <w:rPr>
          <w:rFonts w:ascii="Avenir Light" w:hAnsi="Avenir Light" w:cstheme="majorHAnsi"/>
          <w:b/>
          <w:bCs/>
        </w:rPr>
        <w:t xml:space="preserve">Supplementary </w:t>
      </w:r>
      <w:r>
        <w:rPr>
          <w:rFonts w:ascii="Avenir Light" w:hAnsi="Avenir Light" w:cstheme="majorHAnsi"/>
          <w:b/>
          <w:bCs/>
        </w:rPr>
        <w:t>File</w:t>
      </w:r>
      <w:r w:rsidRPr="00472A8C">
        <w:rPr>
          <w:rFonts w:ascii="Avenir Light" w:hAnsi="Avenir Light" w:cstheme="majorHAnsi"/>
          <w:b/>
          <w:bCs/>
        </w:rPr>
        <w:t xml:space="preserve"> </w:t>
      </w:r>
      <w:r>
        <w:rPr>
          <w:rFonts w:ascii="Avenir Light" w:hAnsi="Avenir Light" w:cstheme="majorHAnsi"/>
          <w:b/>
          <w:bCs/>
        </w:rPr>
        <w:t>1g</w:t>
      </w:r>
      <w:r w:rsidR="00080CDE" w:rsidRPr="00472A8C">
        <w:rPr>
          <w:rFonts w:ascii="Avenir Light" w:hAnsi="Avenir Light" w:cstheme="majorHAnsi"/>
          <w:b/>
          <w:bCs/>
        </w:rPr>
        <w:t>:</w:t>
      </w:r>
      <w:r w:rsidR="00080CDE" w:rsidRPr="00472A8C">
        <w:rPr>
          <w:rFonts w:ascii="Avenir Light" w:hAnsi="Avenir Light" w:cstheme="majorHAnsi"/>
        </w:rPr>
        <w:t xml:space="preserve"> Comparing the parameters of the logistic relationship for Senseless pattern against (log) disc size</w:t>
      </w:r>
      <w:r w:rsidR="009D412C">
        <w:rPr>
          <w:rFonts w:ascii="Avenir Light" w:hAnsi="Avenir Light" w:cstheme="majorHAnsi"/>
        </w:rPr>
        <w:t xml:space="preserve"> </w:t>
      </w:r>
      <w:r w:rsidR="00080CDE" w:rsidRPr="00472A8C">
        <w:rPr>
          <w:rFonts w:ascii="Avenir Light" w:hAnsi="Avenir Light" w:cstheme="majorHAnsi"/>
        </w:rPr>
        <w:t xml:space="preserve">between </w:t>
      </w:r>
      <w:proofErr w:type="spellStart"/>
      <w:r w:rsidR="00080CDE" w:rsidRPr="00472A8C">
        <w:rPr>
          <w:rFonts w:ascii="Avenir Light" w:hAnsi="Avenir Light" w:cstheme="majorHAnsi"/>
        </w:rPr>
        <w:t>phm</w:t>
      </w:r>
      <w:proofErr w:type="spellEnd"/>
      <w:r w:rsidR="00080CDE" w:rsidRPr="00472A8C">
        <w:rPr>
          <w:rFonts w:ascii="Avenir Light" w:hAnsi="Avenir Light" w:cstheme="majorHAnsi"/>
        </w:rPr>
        <w:t xml:space="preserve"> &gt; </w:t>
      </w:r>
      <w:proofErr w:type="spellStart"/>
      <w:r w:rsidR="00080CDE" w:rsidRPr="00472A8C">
        <w:rPr>
          <w:rFonts w:ascii="Avenir Light" w:hAnsi="Avenir Light" w:cstheme="majorHAnsi"/>
        </w:rPr>
        <w:t>InR</w:t>
      </w:r>
      <w:proofErr w:type="spellEnd"/>
      <w:r w:rsidR="00080CDE" w:rsidRPr="00472A8C">
        <w:rPr>
          <w:rFonts w:ascii="Avenir Light" w:hAnsi="Avenir Light" w:cstheme="majorHAnsi"/>
        </w:rPr>
        <w:t xml:space="preserve"> and their parental control line (+ &gt; InR), and between P0206 &gt; PTEN and their parental control line (+ &gt; PTEN).</w:t>
      </w:r>
    </w:p>
    <w:tbl>
      <w:tblPr>
        <w:tblStyle w:val="TableGrid"/>
        <w:tblW w:w="0" w:type="auto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1385"/>
        <w:gridCol w:w="1666"/>
        <w:gridCol w:w="741"/>
        <w:gridCol w:w="1698"/>
        <w:gridCol w:w="669"/>
        <w:gridCol w:w="2481"/>
        <w:gridCol w:w="758"/>
        <w:gridCol w:w="2794"/>
        <w:gridCol w:w="758"/>
      </w:tblGrid>
      <w:tr w:rsidR="00080CDE" w:rsidRPr="00472A8C" w14:paraId="1A82F45E" w14:textId="77777777" w:rsidTr="005D67D4">
        <w:tc>
          <w:tcPr>
            <w:tcW w:w="0" w:type="auto"/>
            <w:shd w:val="clear" w:color="auto" w:fill="D0CECE" w:themeFill="background2" w:themeFillShade="E6"/>
            <w:vAlign w:val="center"/>
          </w:tcPr>
          <w:p w14:paraId="394533A8" w14:textId="77777777" w:rsidR="00080CDE" w:rsidRPr="00472A8C" w:rsidRDefault="00080CDE" w:rsidP="005D67D4">
            <w:pPr>
              <w:jc w:val="center"/>
              <w:rPr>
                <w:rFonts w:ascii="Avenir Light" w:hAnsi="Avenir Light" w:cstheme="majorHAnsi"/>
              </w:rPr>
            </w:pPr>
            <w:r w:rsidRPr="00472A8C">
              <w:rPr>
                <w:rFonts w:ascii="Avenir Light" w:hAnsi="Avenir Light" w:cstheme="majorHAnsi"/>
              </w:rPr>
              <w:t>Genotype/</w:t>
            </w:r>
          </w:p>
          <w:p w14:paraId="2EDB8554" w14:textId="77777777" w:rsidR="00080CDE" w:rsidRPr="00472A8C" w:rsidRDefault="00080CDE" w:rsidP="005D67D4">
            <w:pPr>
              <w:jc w:val="center"/>
              <w:rPr>
                <w:rFonts w:ascii="Avenir Light" w:hAnsi="Avenir Light" w:cstheme="majorHAnsi"/>
              </w:rPr>
            </w:pPr>
            <w:r w:rsidRPr="00472A8C">
              <w:rPr>
                <w:rFonts w:ascii="Avenir Light" w:hAnsi="Avenir Light" w:cstheme="majorHAnsi"/>
              </w:rPr>
              <w:t>Condition</w:t>
            </w:r>
          </w:p>
        </w:tc>
        <w:tc>
          <w:tcPr>
            <w:tcW w:w="0" w:type="auto"/>
            <w:shd w:val="clear" w:color="auto" w:fill="D0CECE" w:themeFill="background2" w:themeFillShade="E6"/>
            <w:vAlign w:val="center"/>
          </w:tcPr>
          <w:p w14:paraId="3696C46D" w14:textId="69A02B40" w:rsidR="00080CDE" w:rsidRPr="00472A8C" w:rsidRDefault="00080CDE" w:rsidP="005D67D4">
            <w:pPr>
              <w:jc w:val="center"/>
              <w:rPr>
                <w:rFonts w:ascii="Avenir Light" w:hAnsi="Avenir Light" w:cstheme="majorHAnsi"/>
                <w:vertAlign w:val="superscript"/>
              </w:rPr>
            </w:pPr>
            <w:r w:rsidRPr="00472A8C">
              <w:rPr>
                <w:rFonts w:ascii="Avenir Light" w:hAnsi="Avenir Light" w:cstheme="majorHAnsi"/>
              </w:rPr>
              <w:t>Minimum (</w:t>
            </w:r>
            <w:r w:rsidR="001C1935" w:rsidRPr="001C1935">
              <w:rPr>
                <w:rFonts w:ascii="Avenir Light" w:hAnsi="Avenir Light" w:cstheme="majorHAnsi"/>
                <w:i/>
                <w:iCs/>
              </w:rPr>
              <w:t>a</w:t>
            </w:r>
            <w:r w:rsidRPr="00472A8C">
              <w:rPr>
                <w:rFonts w:ascii="Avenir Light" w:hAnsi="Avenir Light" w:cstheme="majorHAnsi"/>
              </w:rPr>
              <w:t>)</w:t>
            </w:r>
            <w:r w:rsidRPr="00472A8C">
              <w:rPr>
                <w:rFonts w:ascii="Avenir Light" w:hAnsi="Avenir Light" w:cstheme="majorHAnsi"/>
                <w:vertAlign w:val="superscript"/>
              </w:rPr>
              <w:t>A</w:t>
            </w:r>
          </w:p>
        </w:tc>
        <w:tc>
          <w:tcPr>
            <w:tcW w:w="0" w:type="auto"/>
            <w:shd w:val="clear" w:color="auto" w:fill="D0CECE" w:themeFill="background2" w:themeFillShade="E6"/>
            <w:vAlign w:val="center"/>
          </w:tcPr>
          <w:p w14:paraId="50FA6C6D" w14:textId="77777777" w:rsidR="00080CDE" w:rsidRPr="00472A8C" w:rsidRDefault="00080CDE" w:rsidP="005D67D4">
            <w:pPr>
              <w:jc w:val="center"/>
              <w:rPr>
                <w:rFonts w:ascii="Avenir Light" w:hAnsi="Avenir Light" w:cstheme="majorHAnsi"/>
                <w:vertAlign w:val="superscript"/>
              </w:rPr>
            </w:pPr>
            <w:r w:rsidRPr="00472A8C">
              <w:rPr>
                <w:rFonts w:ascii="Avenir Light" w:hAnsi="Avenir Light" w:cstheme="majorHAnsi"/>
              </w:rPr>
              <w:t>F</w:t>
            </w:r>
            <w:r w:rsidRPr="00472A8C">
              <w:rPr>
                <w:rFonts w:ascii="Avenir Light" w:hAnsi="Avenir Light" w:cstheme="majorHAnsi"/>
                <w:vertAlign w:val="superscript"/>
              </w:rPr>
              <w:t>B</w:t>
            </w:r>
          </w:p>
        </w:tc>
        <w:tc>
          <w:tcPr>
            <w:tcW w:w="0" w:type="auto"/>
            <w:shd w:val="clear" w:color="auto" w:fill="D0CECE" w:themeFill="background2" w:themeFillShade="E6"/>
            <w:vAlign w:val="center"/>
          </w:tcPr>
          <w:p w14:paraId="321E81D7" w14:textId="0CF95773" w:rsidR="00080CDE" w:rsidRPr="00472A8C" w:rsidRDefault="00080CDE" w:rsidP="005D67D4">
            <w:pPr>
              <w:jc w:val="center"/>
              <w:rPr>
                <w:rFonts w:ascii="Avenir Light" w:hAnsi="Avenir Light" w:cstheme="majorHAnsi"/>
                <w:vertAlign w:val="superscript"/>
              </w:rPr>
            </w:pPr>
            <w:r w:rsidRPr="00472A8C">
              <w:rPr>
                <w:rFonts w:ascii="Avenir Light" w:hAnsi="Avenir Light" w:cstheme="majorHAnsi"/>
              </w:rPr>
              <w:t>Maximum (</w:t>
            </w:r>
            <w:r w:rsidR="001C1935" w:rsidRPr="001C1935">
              <w:rPr>
                <w:rFonts w:ascii="Avenir Light" w:hAnsi="Avenir Light" w:cstheme="majorHAnsi"/>
                <w:i/>
                <w:iCs/>
              </w:rPr>
              <w:t>b</w:t>
            </w:r>
            <w:r w:rsidRPr="00472A8C">
              <w:rPr>
                <w:rFonts w:ascii="Avenir Light" w:hAnsi="Avenir Light" w:cstheme="majorHAnsi"/>
              </w:rPr>
              <w:t>)</w:t>
            </w:r>
            <w:r w:rsidRPr="00472A8C">
              <w:rPr>
                <w:rFonts w:ascii="Avenir Light" w:hAnsi="Avenir Light" w:cstheme="majorHAnsi"/>
                <w:vertAlign w:val="superscript"/>
              </w:rPr>
              <w:t>A</w:t>
            </w:r>
          </w:p>
        </w:tc>
        <w:tc>
          <w:tcPr>
            <w:tcW w:w="0" w:type="auto"/>
            <w:shd w:val="clear" w:color="auto" w:fill="D0CECE" w:themeFill="background2" w:themeFillShade="E6"/>
            <w:vAlign w:val="center"/>
          </w:tcPr>
          <w:p w14:paraId="5767F2B1" w14:textId="77777777" w:rsidR="00080CDE" w:rsidRPr="00472A8C" w:rsidRDefault="00080CDE" w:rsidP="005D67D4">
            <w:pPr>
              <w:jc w:val="center"/>
              <w:rPr>
                <w:rFonts w:ascii="Avenir Light" w:hAnsi="Avenir Light" w:cstheme="majorHAnsi"/>
              </w:rPr>
            </w:pPr>
            <w:r w:rsidRPr="00472A8C">
              <w:rPr>
                <w:rFonts w:ascii="Avenir Light" w:hAnsi="Avenir Light" w:cstheme="majorHAnsi"/>
              </w:rPr>
              <w:t>F</w:t>
            </w:r>
            <w:r w:rsidRPr="00472A8C">
              <w:rPr>
                <w:rFonts w:ascii="Avenir Light" w:hAnsi="Avenir Light" w:cstheme="majorHAnsi"/>
                <w:vertAlign w:val="superscript"/>
              </w:rPr>
              <w:t>B</w:t>
            </w:r>
          </w:p>
        </w:tc>
        <w:tc>
          <w:tcPr>
            <w:tcW w:w="0" w:type="auto"/>
            <w:shd w:val="clear" w:color="auto" w:fill="D0CECE" w:themeFill="background2" w:themeFillShade="E6"/>
            <w:vAlign w:val="center"/>
          </w:tcPr>
          <w:p w14:paraId="49D6451F" w14:textId="15DDC0DD" w:rsidR="00080CDE" w:rsidRPr="00472A8C" w:rsidRDefault="00080CDE" w:rsidP="005D67D4">
            <w:pPr>
              <w:jc w:val="center"/>
              <w:rPr>
                <w:rFonts w:ascii="Avenir Light" w:hAnsi="Avenir Light" w:cstheme="majorHAnsi"/>
              </w:rPr>
            </w:pPr>
            <w:r w:rsidRPr="00472A8C">
              <w:rPr>
                <w:rFonts w:ascii="Avenir Light" w:hAnsi="Avenir Light" w:cstheme="majorHAnsi"/>
              </w:rPr>
              <w:t>Point of inflection (</w:t>
            </w:r>
            <w:r w:rsidR="001C1935" w:rsidRPr="001C1935">
              <w:rPr>
                <w:rFonts w:ascii="Avenir Light" w:hAnsi="Avenir Light" w:cstheme="majorHAnsi"/>
                <w:i/>
                <w:iCs/>
              </w:rPr>
              <w:t>c</w:t>
            </w:r>
            <w:r w:rsidRPr="00472A8C">
              <w:rPr>
                <w:rFonts w:ascii="Avenir Light" w:hAnsi="Avenir Light" w:cstheme="majorHAnsi"/>
              </w:rPr>
              <w:t>)</w:t>
            </w:r>
            <w:r w:rsidRPr="00472A8C">
              <w:rPr>
                <w:rFonts w:ascii="Avenir Light" w:hAnsi="Avenir Light" w:cstheme="majorHAnsi"/>
                <w:caps/>
                <w:vertAlign w:val="superscript"/>
              </w:rPr>
              <w:t>A</w:t>
            </w:r>
          </w:p>
        </w:tc>
        <w:tc>
          <w:tcPr>
            <w:tcW w:w="0" w:type="auto"/>
            <w:shd w:val="clear" w:color="auto" w:fill="D0CECE" w:themeFill="background2" w:themeFillShade="E6"/>
            <w:vAlign w:val="center"/>
          </w:tcPr>
          <w:p w14:paraId="3C26816A" w14:textId="77777777" w:rsidR="00080CDE" w:rsidRPr="00472A8C" w:rsidRDefault="00080CDE" w:rsidP="005D67D4">
            <w:pPr>
              <w:jc w:val="center"/>
              <w:rPr>
                <w:rFonts w:ascii="Avenir Light" w:hAnsi="Avenir Light" w:cstheme="majorHAnsi"/>
                <w:vertAlign w:val="superscript"/>
              </w:rPr>
            </w:pPr>
            <w:r w:rsidRPr="00472A8C">
              <w:rPr>
                <w:rFonts w:ascii="Avenir Light" w:hAnsi="Avenir Light" w:cstheme="majorHAnsi"/>
              </w:rPr>
              <w:t>F</w:t>
            </w:r>
            <w:r w:rsidRPr="00472A8C">
              <w:rPr>
                <w:rFonts w:ascii="Avenir Light" w:hAnsi="Avenir Light" w:cstheme="majorHAnsi"/>
                <w:vertAlign w:val="superscript"/>
              </w:rPr>
              <w:t>B</w:t>
            </w:r>
          </w:p>
        </w:tc>
        <w:tc>
          <w:tcPr>
            <w:tcW w:w="0" w:type="auto"/>
            <w:shd w:val="clear" w:color="auto" w:fill="D0CECE" w:themeFill="background2" w:themeFillShade="E6"/>
            <w:vAlign w:val="center"/>
          </w:tcPr>
          <w:p w14:paraId="2C3FA077" w14:textId="6BAD809E" w:rsidR="00080CDE" w:rsidRPr="00472A8C" w:rsidRDefault="00080CDE" w:rsidP="005D67D4">
            <w:pPr>
              <w:jc w:val="center"/>
              <w:rPr>
                <w:rFonts w:ascii="Avenir Light" w:hAnsi="Avenir Light" w:cstheme="majorHAnsi"/>
                <w:caps/>
                <w:vertAlign w:val="superscript"/>
              </w:rPr>
            </w:pPr>
            <w:r w:rsidRPr="00472A8C">
              <w:rPr>
                <w:rFonts w:ascii="Avenir Light" w:hAnsi="Avenir Light" w:cstheme="majorHAnsi"/>
              </w:rPr>
              <w:t>Logistic Growth rate (</w:t>
            </w:r>
            <w:r w:rsidR="001C1935" w:rsidRPr="001C1935">
              <w:rPr>
                <w:rFonts w:ascii="Avenir Light" w:hAnsi="Avenir Light" w:cstheme="majorHAnsi"/>
                <w:i/>
                <w:iCs/>
              </w:rPr>
              <w:t>d</w:t>
            </w:r>
            <w:r w:rsidRPr="00472A8C">
              <w:rPr>
                <w:rFonts w:ascii="Avenir Light" w:hAnsi="Avenir Light" w:cstheme="majorHAnsi"/>
              </w:rPr>
              <w:t>)</w:t>
            </w:r>
            <w:r w:rsidRPr="00472A8C">
              <w:rPr>
                <w:rFonts w:ascii="Avenir Light" w:hAnsi="Avenir Light" w:cstheme="majorHAnsi"/>
                <w:caps/>
                <w:vertAlign w:val="superscript"/>
              </w:rPr>
              <w:t>A</w:t>
            </w:r>
          </w:p>
        </w:tc>
        <w:tc>
          <w:tcPr>
            <w:tcW w:w="0" w:type="auto"/>
            <w:shd w:val="clear" w:color="auto" w:fill="D0CECE" w:themeFill="background2" w:themeFillShade="E6"/>
            <w:vAlign w:val="center"/>
          </w:tcPr>
          <w:p w14:paraId="1FFBD0B8" w14:textId="77777777" w:rsidR="00080CDE" w:rsidRPr="00472A8C" w:rsidRDefault="00080CDE" w:rsidP="005D67D4">
            <w:pPr>
              <w:jc w:val="center"/>
              <w:rPr>
                <w:rFonts w:ascii="Avenir Light" w:hAnsi="Avenir Light" w:cstheme="majorHAnsi"/>
                <w:caps/>
                <w:vertAlign w:val="superscript"/>
              </w:rPr>
            </w:pPr>
            <w:r w:rsidRPr="00472A8C">
              <w:rPr>
                <w:rFonts w:ascii="Avenir Light" w:hAnsi="Avenir Light" w:cstheme="majorHAnsi"/>
              </w:rPr>
              <w:t>F</w:t>
            </w:r>
            <w:r w:rsidRPr="00472A8C">
              <w:rPr>
                <w:rFonts w:ascii="Avenir Light" w:hAnsi="Avenir Light" w:cstheme="majorHAnsi"/>
                <w:caps/>
                <w:vertAlign w:val="superscript"/>
              </w:rPr>
              <w:t>B</w:t>
            </w:r>
          </w:p>
        </w:tc>
      </w:tr>
      <w:tr w:rsidR="00080CDE" w:rsidRPr="00472A8C" w14:paraId="0B7D07DF" w14:textId="77777777" w:rsidTr="005D67D4">
        <w:trPr>
          <w:trHeight w:val="293"/>
        </w:trPr>
        <w:tc>
          <w:tcPr>
            <w:tcW w:w="0" w:type="auto"/>
            <w:shd w:val="clear" w:color="auto" w:fill="auto"/>
            <w:vAlign w:val="center"/>
          </w:tcPr>
          <w:p w14:paraId="2CE5859A" w14:textId="77777777" w:rsidR="00080CDE" w:rsidRPr="00472A8C" w:rsidRDefault="00080CDE" w:rsidP="005D67D4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proofErr w:type="spellStart"/>
            <w:r w:rsidRPr="00472A8C">
              <w:rPr>
                <w:rFonts w:ascii="Avenir Light" w:hAnsi="Avenir Light" w:cstheme="majorHAnsi"/>
                <w:sz w:val="20"/>
                <w:szCs w:val="20"/>
              </w:rPr>
              <w:t>Phm</w:t>
            </w:r>
            <w:proofErr w:type="spellEnd"/>
            <w:r w:rsidRPr="00472A8C">
              <w:rPr>
                <w:rFonts w:ascii="Avenir Light" w:hAnsi="Avenir Light" w:cstheme="majorHAnsi"/>
                <w:sz w:val="20"/>
                <w:szCs w:val="20"/>
              </w:rPr>
              <w:t>&gt;</w:t>
            </w:r>
            <w:proofErr w:type="spellStart"/>
            <w:r w:rsidRPr="00472A8C">
              <w:rPr>
                <w:rFonts w:ascii="Avenir Light" w:hAnsi="Avenir Light" w:cstheme="majorHAnsi"/>
                <w:sz w:val="20"/>
                <w:szCs w:val="20"/>
              </w:rPr>
              <w:t>InR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14:paraId="7C433B69" w14:textId="77777777" w:rsidR="00080CDE" w:rsidRPr="00472A8C" w:rsidRDefault="00080CDE" w:rsidP="005D67D4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 w:rsidRPr="00472A8C">
              <w:rPr>
                <w:rFonts w:ascii="Avenir Light" w:hAnsi="Avenir Light" w:cstheme="majorHAnsi"/>
                <w:sz w:val="20"/>
                <w:szCs w:val="20"/>
              </w:rPr>
              <w:t>0.92 (0.32 – 1.52)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A4B1C83" w14:textId="77777777" w:rsidR="00080CDE" w:rsidRPr="00472A8C" w:rsidRDefault="00080CDE" w:rsidP="005D67D4">
            <w:pPr>
              <w:jc w:val="center"/>
              <w:rPr>
                <w:rFonts w:ascii="Avenir Light" w:hAnsi="Avenir Light" w:cstheme="majorHAnsi"/>
                <w:sz w:val="20"/>
                <w:szCs w:val="20"/>
                <w:vertAlign w:val="superscript"/>
              </w:rPr>
            </w:pPr>
            <w:r w:rsidRPr="00472A8C">
              <w:rPr>
                <w:rFonts w:ascii="Avenir Light" w:hAnsi="Avenir Light" w:cstheme="majorHAnsi"/>
                <w:sz w:val="20"/>
                <w:szCs w:val="20"/>
              </w:rPr>
              <w:t>0.12</w:t>
            </w:r>
            <w:r w:rsidRPr="00472A8C">
              <w:rPr>
                <w:rFonts w:ascii="Avenir Light" w:hAnsi="Avenir Light" w:cstheme="majorHAnsi"/>
                <w:sz w:val="20"/>
                <w:szCs w:val="20"/>
                <w:vertAlign w:val="superscript"/>
              </w:rPr>
              <w:t>NS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91A0AF" w14:textId="77777777" w:rsidR="00080CDE" w:rsidRPr="00472A8C" w:rsidRDefault="00080CDE" w:rsidP="005D67D4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 w:rsidRPr="00472A8C">
              <w:rPr>
                <w:rFonts w:ascii="Avenir Light" w:hAnsi="Avenir Light" w:cstheme="majorHAnsi"/>
                <w:sz w:val="20"/>
                <w:szCs w:val="20"/>
              </w:rPr>
              <w:t>7.13 (5.72–8.54)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3CE4445" w14:textId="77777777" w:rsidR="00080CDE" w:rsidRPr="00472A8C" w:rsidRDefault="00080CDE" w:rsidP="005D67D4">
            <w:pPr>
              <w:jc w:val="center"/>
              <w:rPr>
                <w:rFonts w:ascii="Avenir Light" w:hAnsi="Avenir Light" w:cstheme="majorHAnsi"/>
                <w:color w:val="000000"/>
                <w:sz w:val="20"/>
                <w:szCs w:val="20"/>
              </w:rPr>
            </w:pPr>
            <w:r w:rsidRPr="00472A8C">
              <w:rPr>
                <w:rFonts w:ascii="Avenir Light" w:hAnsi="Avenir Light" w:cstheme="majorHAnsi"/>
                <w:color w:val="000000"/>
                <w:sz w:val="20"/>
                <w:szCs w:val="20"/>
              </w:rPr>
              <w:t>3.61*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1DFE14" w14:textId="77777777" w:rsidR="00080CDE" w:rsidRPr="00472A8C" w:rsidRDefault="00080CDE" w:rsidP="005D67D4">
            <w:pPr>
              <w:jc w:val="center"/>
              <w:rPr>
                <w:rFonts w:ascii="Avenir Light" w:hAnsi="Avenir Light" w:cstheme="majorHAnsi"/>
                <w:color w:val="000000"/>
                <w:sz w:val="20"/>
                <w:szCs w:val="20"/>
              </w:rPr>
            </w:pPr>
            <w:r w:rsidRPr="00472A8C">
              <w:rPr>
                <w:rFonts w:ascii="Avenir Light" w:hAnsi="Avenir Light" w:cstheme="majorHAnsi"/>
                <w:color w:val="000000"/>
                <w:sz w:val="20"/>
                <w:szCs w:val="20"/>
              </w:rPr>
              <w:t>10.42 (10.14–10.69)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8A93E80" w14:textId="77777777" w:rsidR="00080CDE" w:rsidRPr="00472A8C" w:rsidRDefault="00080CDE" w:rsidP="005D67D4">
            <w:pPr>
              <w:jc w:val="center"/>
              <w:rPr>
                <w:rFonts w:ascii="Avenir Light" w:hAnsi="Avenir Light" w:cstheme="majorHAnsi"/>
                <w:color w:val="000000"/>
                <w:sz w:val="20"/>
                <w:szCs w:val="20"/>
              </w:rPr>
            </w:pPr>
            <w:r w:rsidRPr="00472A8C">
              <w:rPr>
                <w:rFonts w:ascii="Avenir Light" w:hAnsi="Avenir Light" w:cstheme="majorHAnsi"/>
                <w:color w:val="000000"/>
                <w:sz w:val="20"/>
                <w:szCs w:val="20"/>
              </w:rPr>
              <w:t>6.94**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CF8A72" w14:textId="77777777" w:rsidR="00080CDE" w:rsidRPr="00472A8C" w:rsidRDefault="00080CDE" w:rsidP="005D67D4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 w:rsidRPr="00472A8C">
              <w:rPr>
                <w:rFonts w:ascii="Avenir Light" w:hAnsi="Avenir Light" w:cstheme="majorHAnsi"/>
                <w:color w:val="000000"/>
                <w:sz w:val="20"/>
                <w:szCs w:val="20"/>
              </w:rPr>
              <w:t>2.13 (1.40 – 4.45)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77FEF800" w14:textId="77777777" w:rsidR="00080CDE" w:rsidRPr="00472A8C" w:rsidRDefault="00080CDE" w:rsidP="005D67D4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 w:rsidRPr="00472A8C">
              <w:rPr>
                <w:rFonts w:ascii="Avenir Light" w:hAnsi="Avenir Light" w:cstheme="majorHAnsi"/>
                <w:sz w:val="20"/>
                <w:szCs w:val="20"/>
              </w:rPr>
              <w:t>5.89**</w:t>
            </w:r>
          </w:p>
        </w:tc>
      </w:tr>
      <w:tr w:rsidR="00080CDE" w:rsidRPr="00472A8C" w14:paraId="1DED9561" w14:textId="77777777" w:rsidTr="005D67D4">
        <w:trPr>
          <w:trHeight w:val="293"/>
        </w:trPr>
        <w:tc>
          <w:tcPr>
            <w:tcW w:w="0" w:type="auto"/>
            <w:shd w:val="clear" w:color="auto" w:fill="auto"/>
            <w:vAlign w:val="center"/>
          </w:tcPr>
          <w:p w14:paraId="56A3B0D4" w14:textId="77777777" w:rsidR="00080CDE" w:rsidRPr="00472A8C" w:rsidRDefault="00080CDE" w:rsidP="005D67D4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 w:rsidRPr="00472A8C">
              <w:rPr>
                <w:rFonts w:ascii="Avenir Light" w:hAnsi="Avenir Light" w:cstheme="majorHAnsi"/>
                <w:sz w:val="20"/>
                <w:szCs w:val="20"/>
              </w:rPr>
              <w:t>P0206&gt;PTEN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C3A568" w14:textId="77777777" w:rsidR="00080CDE" w:rsidRPr="00472A8C" w:rsidRDefault="00080CDE" w:rsidP="005D67D4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 w:rsidRPr="00472A8C">
              <w:rPr>
                <w:rFonts w:ascii="Avenir Light" w:hAnsi="Avenir Light" w:cstheme="majorHAnsi"/>
                <w:sz w:val="20"/>
                <w:szCs w:val="20"/>
              </w:rPr>
              <w:t>1.00 (0.73-1.27)</w:t>
            </w:r>
          </w:p>
        </w:tc>
        <w:tc>
          <w:tcPr>
            <w:tcW w:w="0" w:type="auto"/>
            <w:vMerge/>
            <w:vAlign w:val="center"/>
          </w:tcPr>
          <w:p w14:paraId="4CAD724E" w14:textId="77777777" w:rsidR="00080CDE" w:rsidRPr="00472A8C" w:rsidRDefault="00080CDE" w:rsidP="005D67D4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506E6EA" w14:textId="77777777" w:rsidR="00080CDE" w:rsidRPr="00472A8C" w:rsidRDefault="00080CDE" w:rsidP="005D67D4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 w:rsidRPr="00472A8C">
              <w:rPr>
                <w:rFonts w:ascii="Avenir Light" w:hAnsi="Avenir Light" w:cstheme="majorHAnsi"/>
                <w:sz w:val="20"/>
                <w:szCs w:val="20"/>
              </w:rPr>
              <w:t>7.15 (6.31–8.00)</w:t>
            </w:r>
          </w:p>
        </w:tc>
        <w:tc>
          <w:tcPr>
            <w:tcW w:w="0" w:type="auto"/>
            <w:vMerge/>
            <w:vAlign w:val="center"/>
          </w:tcPr>
          <w:p w14:paraId="64D56AE9" w14:textId="77777777" w:rsidR="00080CDE" w:rsidRPr="00472A8C" w:rsidRDefault="00080CDE" w:rsidP="005D67D4">
            <w:pPr>
              <w:jc w:val="center"/>
              <w:rPr>
                <w:rFonts w:ascii="Avenir Light" w:hAnsi="Avenir Light" w:cstheme="maj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A73468E" w14:textId="77777777" w:rsidR="00080CDE" w:rsidRPr="00472A8C" w:rsidRDefault="00080CDE" w:rsidP="005D67D4">
            <w:pPr>
              <w:jc w:val="center"/>
              <w:rPr>
                <w:rFonts w:ascii="Avenir Light" w:hAnsi="Avenir Light" w:cstheme="majorHAnsi"/>
                <w:color w:val="000000"/>
                <w:sz w:val="20"/>
                <w:szCs w:val="20"/>
              </w:rPr>
            </w:pPr>
            <w:r w:rsidRPr="00472A8C">
              <w:rPr>
                <w:rFonts w:ascii="Avenir Light" w:hAnsi="Avenir Light" w:cstheme="majorHAnsi"/>
                <w:color w:val="000000"/>
                <w:sz w:val="20"/>
                <w:szCs w:val="20"/>
              </w:rPr>
              <w:t>10.97 (10.84–</w:t>
            </w:r>
            <w:proofErr w:type="gramStart"/>
            <w:r w:rsidRPr="00472A8C">
              <w:rPr>
                <w:rFonts w:ascii="Avenir Light" w:hAnsi="Avenir Light" w:cstheme="majorHAnsi"/>
                <w:color w:val="000000"/>
                <w:sz w:val="20"/>
                <w:szCs w:val="20"/>
              </w:rPr>
              <w:t>11..</w:t>
            </w:r>
            <w:proofErr w:type="gramEnd"/>
            <w:r w:rsidRPr="00472A8C">
              <w:rPr>
                <w:rFonts w:ascii="Avenir Light" w:hAnsi="Avenir Light" w:cstheme="majorHAnsi"/>
                <w:color w:val="000000"/>
                <w:sz w:val="20"/>
                <w:szCs w:val="20"/>
              </w:rPr>
              <w:t>10)</w:t>
            </w:r>
          </w:p>
        </w:tc>
        <w:tc>
          <w:tcPr>
            <w:tcW w:w="0" w:type="auto"/>
            <w:vMerge/>
            <w:vAlign w:val="center"/>
          </w:tcPr>
          <w:p w14:paraId="6366B496" w14:textId="77777777" w:rsidR="00080CDE" w:rsidRPr="00472A8C" w:rsidRDefault="00080CDE" w:rsidP="005D67D4">
            <w:pPr>
              <w:jc w:val="center"/>
              <w:rPr>
                <w:rFonts w:ascii="Avenir Light" w:hAnsi="Avenir Light" w:cstheme="maj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62ADA1F" w14:textId="77777777" w:rsidR="00080CDE" w:rsidRPr="00472A8C" w:rsidRDefault="00080CDE" w:rsidP="005D67D4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 w:rsidRPr="00472A8C">
              <w:rPr>
                <w:rFonts w:ascii="Avenir Light" w:hAnsi="Avenir Light" w:cstheme="majorHAnsi"/>
                <w:color w:val="000000"/>
                <w:sz w:val="20"/>
                <w:szCs w:val="20"/>
              </w:rPr>
              <w:t>4.65 (3.31–7.84)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64FECC39" w14:textId="77777777" w:rsidR="00080CDE" w:rsidRPr="00472A8C" w:rsidRDefault="00080CDE" w:rsidP="005D67D4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</w:p>
        </w:tc>
      </w:tr>
      <w:tr w:rsidR="00080CDE" w:rsidRPr="00472A8C" w14:paraId="0CF48FF8" w14:textId="77777777" w:rsidTr="005D67D4">
        <w:trPr>
          <w:trHeight w:val="293"/>
        </w:trPr>
        <w:tc>
          <w:tcPr>
            <w:tcW w:w="0" w:type="auto"/>
            <w:shd w:val="clear" w:color="auto" w:fill="auto"/>
            <w:vAlign w:val="center"/>
          </w:tcPr>
          <w:p w14:paraId="3E886894" w14:textId="77777777" w:rsidR="00080CDE" w:rsidRPr="00472A8C" w:rsidRDefault="00080CDE" w:rsidP="005D67D4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 w:rsidRPr="00472A8C">
              <w:rPr>
                <w:rFonts w:ascii="Avenir Light" w:hAnsi="Avenir Light" w:cstheme="majorHAnsi"/>
                <w:sz w:val="20"/>
                <w:szCs w:val="20"/>
              </w:rPr>
              <w:t>Control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20D467" w14:textId="77777777" w:rsidR="00080CDE" w:rsidRPr="00472A8C" w:rsidRDefault="00080CDE" w:rsidP="005D67D4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 w:rsidRPr="00472A8C">
              <w:rPr>
                <w:rFonts w:ascii="Avenir Light" w:hAnsi="Avenir Light" w:cstheme="majorHAnsi"/>
                <w:sz w:val="20"/>
                <w:szCs w:val="20"/>
              </w:rPr>
              <w:t>1.04 (0.80-1.29)</w:t>
            </w:r>
          </w:p>
        </w:tc>
        <w:tc>
          <w:tcPr>
            <w:tcW w:w="0" w:type="auto"/>
            <w:vMerge/>
            <w:vAlign w:val="center"/>
          </w:tcPr>
          <w:p w14:paraId="108136B5" w14:textId="77777777" w:rsidR="00080CDE" w:rsidRPr="00472A8C" w:rsidRDefault="00080CDE" w:rsidP="005D67D4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81C7593" w14:textId="77777777" w:rsidR="00080CDE" w:rsidRPr="00472A8C" w:rsidRDefault="00080CDE" w:rsidP="005D67D4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 w:rsidRPr="00472A8C">
              <w:rPr>
                <w:rFonts w:ascii="Avenir Light" w:hAnsi="Avenir Light" w:cstheme="majorHAnsi"/>
                <w:sz w:val="20"/>
                <w:szCs w:val="20"/>
              </w:rPr>
              <w:t>8.91 (7.08–10.73)</w:t>
            </w:r>
          </w:p>
        </w:tc>
        <w:tc>
          <w:tcPr>
            <w:tcW w:w="0" w:type="auto"/>
            <w:vMerge/>
            <w:vAlign w:val="center"/>
          </w:tcPr>
          <w:p w14:paraId="06D76E9C" w14:textId="77777777" w:rsidR="00080CDE" w:rsidRPr="00472A8C" w:rsidRDefault="00080CDE" w:rsidP="005D67D4">
            <w:pPr>
              <w:jc w:val="center"/>
              <w:rPr>
                <w:rFonts w:ascii="Avenir Light" w:hAnsi="Avenir Light" w:cstheme="maj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1BB00DC" w14:textId="77777777" w:rsidR="00080CDE" w:rsidRPr="00472A8C" w:rsidRDefault="00080CDE" w:rsidP="005D67D4">
            <w:pPr>
              <w:jc w:val="center"/>
              <w:rPr>
                <w:rFonts w:ascii="Avenir Light" w:hAnsi="Avenir Light" w:cstheme="majorHAnsi"/>
                <w:color w:val="000000"/>
                <w:sz w:val="20"/>
                <w:szCs w:val="20"/>
              </w:rPr>
            </w:pPr>
            <w:r w:rsidRPr="00472A8C">
              <w:rPr>
                <w:rFonts w:ascii="Avenir Light" w:hAnsi="Avenir Light" w:cstheme="majorHAnsi"/>
                <w:color w:val="000000"/>
                <w:sz w:val="20"/>
                <w:szCs w:val="20"/>
              </w:rPr>
              <w:t>11.22 (10.99–11.45)</w:t>
            </w:r>
          </w:p>
        </w:tc>
        <w:tc>
          <w:tcPr>
            <w:tcW w:w="0" w:type="auto"/>
            <w:vMerge/>
            <w:vAlign w:val="center"/>
          </w:tcPr>
          <w:p w14:paraId="4E1CB583" w14:textId="77777777" w:rsidR="00080CDE" w:rsidRPr="00472A8C" w:rsidRDefault="00080CDE" w:rsidP="005D67D4">
            <w:pPr>
              <w:jc w:val="center"/>
              <w:rPr>
                <w:rFonts w:ascii="Avenir Light" w:hAnsi="Avenir Light" w:cstheme="maj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E6C4845" w14:textId="77777777" w:rsidR="00080CDE" w:rsidRPr="00472A8C" w:rsidRDefault="00080CDE" w:rsidP="005D67D4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 w:rsidRPr="00472A8C">
              <w:rPr>
                <w:rFonts w:ascii="Avenir Light" w:hAnsi="Avenir Light" w:cstheme="majorHAnsi"/>
                <w:color w:val="000000"/>
                <w:sz w:val="20"/>
                <w:szCs w:val="20"/>
              </w:rPr>
              <w:t>2.39 (1.86–3.35)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B1D4533" w14:textId="77777777" w:rsidR="00080CDE" w:rsidRPr="00472A8C" w:rsidRDefault="00080CDE" w:rsidP="005D67D4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</w:p>
        </w:tc>
      </w:tr>
    </w:tbl>
    <w:p w14:paraId="1D43D9CA" w14:textId="160F27AC" w:rsidR="00080CDE" w:rsidRPr="00472A8C" w:rsidRDefault="00080CDE" w:rsidP="00080CDE">
      <w:pPr>
        <w:rPr>
          <w:rFonts w:ascii="Avenir Light" w:hAnsi="Avenir Light" w:cstheme="majorHAnsi"/>
          <w:sz w:val="21"/>
          <w:szCs w:val="21"/>
        </w:rPr>
      </w:pPr>
      <w:r w:rsidRPr="00472A8C">
        <w:rPr>
          <w:rFonts w:ascii="Avenir Light" w:hAnsi="Avenir Light" w:cstheme="majorHAnsi"/>
          <w:sz w:val="21"/>
          <w:szCs w:val="21"/>
          <w:vertAlign w:val="superscript"/>
        </w:rPr>
        <w:t>A</w:t>
      </w:r>
      <w:r w:rsidRPr="00472A8C">
        <w:rPr>
          <w:rFonts w:ascii="Avenir Light" w:hAnsi="Avenir Light" w:cstheme="majorHAnsi"/>
          <w:sz w:val="21"/>
          <w:szCs w:val="21"/>
        </w:rPr>
        <w:t xml:space="preserve"> Parameter values for the four-parameter logistic model </w:t>
      </w:r>
      <m:oMath>
        <m:r>
          <w:rPr>
            <w:rFonts w:ascii="Cambria Math" w:hAnsi="Cambria Math" w:cstheme="majorHAnsi"/>
            <w:sz w:val="21"/>
            <w:szCs w:val="21"/>
          </w:rPr>
          <m:t>y=a+</m:t>
        </m:r>
        <m:f>
          <m:fPr>
            <m:type m:val="lin"/>
            <m:ctrlPr>
              <w:rPr>
                <w:rFonts w:ascii="Cambria Math" w:hAnsi="Cambria Math" w:cstheme="majorHAnsi"/>
                <w:i/>
                <w:sz w:val="21"/>
                <w:szCs w:val="21"/>
              </w:rPr>
            </m:ctrlPr>
          </m:fPr>
          <m:num>
            <m:d>
              <m:dPr>
                <m:ctrlPr>
                  <w:rPr>
                    <w:rFonts w:ascii="Cambria Math" w:hAnsi="Cambria Math" w:cstheme="majorHAnsi"/>
                    <w:i/>
                    <w:sz w:val="21"/>
                    <w:szCs w:val="21"/>
                  </w:rPr>
                </m:ctrlPr>
              </m:dPr>
              <m:e>
                <m:r>
                  <w:rPr>
                    <w:rFonts w:ascii="Cambria Math" w:hAnsi="Cambria Math" w:cstheme="majorHAnsi"/>
                    <w:sz w:val="21"/>
                    <w:szCs w:val="21"/>
                  </w:rPr>
                  <m:t>b-a</m:t>
                </m:r>
              </m:e>
            </m:d>
          </m:num>
          <m:den>
            <m:d>
              <m:dPr>
                <m:ctrlPr>
                  <w:rPr>
                    <w:rFonts w:ascii="Cambria Math" w:hAnsi="Cambria Math" w:cstheme="majorHAnsi"/>
                    <w:i/>
                    <w:sz w:val="21"/>
                    <w:szCs w:val="21"/>
                  </w:rPr>
                </m:ctrlPr>
              </m:dPr>
              <m:e>
                <m:r>
                  <w:rPr>
                    <w:rFonts w:ascii="Cambria Math" w:hAnsi="Cambria Math" w:cstheme="majorHAnsi"/>
                    <w:sz w:val="21"/>
                    <w:szCs w:val="21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 w:cstheme="majorHAnsi"/>
                        <w:i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 w:cstheme="majorHAnsi"/>
                        <w:sz w:val="21"/>
                        <w:szCs w:val="21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theme="majorHAnsi"/>
                        <w:sz w:val="21"/>
                        <w:szCs w:val="21"/>
                      </w:rPr>
                      <m:t>d</m:t>
                    </m:r>
                    <m:d>
                      <m:dPr>
                        <m:ctrlPr>
                          <w:rPr>
                            <w:rFonts w:ascii="Cambria Math" w:hAnsi="Cambria Math" w:cstheme="majorHAnsi"/>
                            <w:i/>
                            <w:sz w:val="21"/>
                            <w:szCs w:val="21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ajorHAnsi"/>
                            <w:sz w:val="21"/>
                            <w:szCs w:val="21"/>
                          </w:rPr>
                          <m:t>c-x</m:t>
                        </m:r>
                      </m:e>
                    </m:d>
                  </m:sup>
                </m:sSup>
              </m:e>
            </m:d>
          </m:den>
        </m:f>
      </m:oMath>
      <w:r w:rsidR="00B8527C">
        <w:rPr>
          <w:rFonts w:ascii="Avenir Light" w:hAnsi="Avenir Light" w:cstheme="majorHAnsi"/>
          <w:sz w:val="21"/>
          <w:szCs w:val="21"/>
        </w:rPr>
        <w:t xml:space="preserve"> </w:t>
      </w:r>
      <w:r w:rsidRPr="00472A8C">
        <w:rPr>
          <w:rFonts w:ascii="Avenir Light" w:hAnsi="Avenir Light" w:cstheme="majorHAnsi"/>
          <w:sz w:val="21"/>
          <w:szCs w:val="21"/>
        </w:rPr>
        <w:t xml:space="preserve">where x is disc size and y is Senseless pattern. Values in parentheses are Bonferroni-corrected 95% confidence intervals. </w:t>
      </w:r>
    </w:p>
    <w:p w14:paraId="749B2F75" w14:textId="77777777" w:rsidR="00472A8C" w:rsidRPr="00472A8C" w:rsidRDefault="00080CDE" w:rsidP="00472A8C">
      <w:pPr>
        <w:rPr>
          <w:rFonts w:ascii="Avenir Light" w:hAnsi="Avenir Light" w:cstheme="majorHAnsi"/>
          <w:sz w:val="21"/>
          <w:szCs w:val="21"/>
        </w:rPr>
      </w:pPr>
      <w:r w:rsidRPr="00472A8C">
        <w:rPr>
          <w:rFonts w:ascii="Avenir Light" w:hAnsi="Avenir Light" w:cstheme="majorHAnsi"/>
          <w:caps/>
          <w:sz w:val="21"/>
          <w:szCs w:val="21"/>
          <w:vertAlign w:val="superscript"/>
        </w:rPr>
        <w:t>B</w:t>
      </w:r>
      <w:r w:rsidRPr="00472A8C">
        <w:rPr>
          <w:rFonts w:ascii="Avenir Light" w:hAnsi="Avenir Light" w:cstheme="majorHAnsi"/>
          <w:caps/>
          <w:sz w:val="21"/>
          <w:szCs w:val="21"/>
          <w:vertAlign w:val="subscript"/>
        </w:rPr>
        <w:t xml:space="preserve"> </w:t>
      </w:r>
      <w:r w:rsidRPr="00472A8C">
        <w:rPr>
          <w:rFonts w:ascii="Avenir Light" w:hAnsi="Avenir Light" w:cstheme="majorHAnsi"/>
          <w:i/>
          <w:iCs/>
          <w:sz w:val="21"/>
          <w:szCs w:val="21"/>
        </w:rPr>
        <w:t>F</w:t>
      </w:r>
      <w:r w:rsidRPr="00472A8C">
        <w:rPr>
          <w:rFonts w:ascii="Avenir Light" w:hAnsi="Avenir Light" w:cstheme="majorHAnsi"/>
          <w:sz w:val="21"/>
          <w:szCs w:val="21"/>
        </w:rPr>
        <w:t xml:space="preserve">-test for when the parameter value differs between genotype/condition. </w:t>
      </w:r>
      <w:r w:rsidR="00472A8C" w:rsidRPr="00472A8C">
        <w:rPr>
          <w:rFonts w:ascii="Avenir Light" w:hAnsi="Avenir Light" w:cstheme="majorHAnsi"/>
          <w:sz w:val="21"/>
          <w:szCs w:val="21"/>
          <w:vertAlign w:val="superscript"/>
        </w:rPr>
        <w:t>NS</w:t>
      </w:r>
      <w:r w:rsidR="00472A8C" w:rsidRPr="00472A8C">
        <w:rPr>
          <w:rFonts w:ascii="Avenir Light" w:hAnsi="Avenir Light" w:cstheme="majorHAnsi"/>
          <w:sz w:val="21"/>
          <w:szCs w:val="21"/>
        </w:rPr>
        <w:t xml:space="preserve"> </w:t>
      </w:r>
      <w:r w:rsidR="00472A8C" w:rsidRPr="00472A8C">
        <w:rPr>
          <w:rFonts w:ascii="Avenir Light" w:hAnsi="Avenir Light" w:cstheme="majorHAnsi"/>
          <w:i/>
          <w:iCs/>
          <w:sz w:val="21"/>
          <w:szCs w:val="21"/>
        </w:rPr>
        <w:t>P</w:t>
      </w:r>
      <w:r w:rsidR="00472A8C" w:rsidRPr="00472A8C">
        <w:rPr>
          <w:rFonts w:ascii="Avenir Light" w:hAnsi="Avenir Light" w:cstheme="majorHAnsi"/>
          <w:sz w:val="21"/>
          <w:szCs w:val="21"/>
        </w:rPr>
        <w:t xml:space="preserve"> value &gt; 0.05</w:t>
      </w:r>
      <w:proofErr w:type="gramStart"/>
      <w:r w:rsidR="00472A8C" w:rsidRPr="00472A8C">
        <w:rPr>
          <w:rFonts w:ascii="Avenir Light" w:hAnsi="Avenir Light" w:cstheme="majorHAnsi"/>
          <w:sz w:val="21"/>
          <w:szCs w:val="21"/>
        </w:rPr>
        <w:t>,  *</w:t>
      </w:r>
      <w:proofErr w:type="gramEnd"/>
      <w:r w:rsidR="00472A8C" w:rsidRPr="00472A8C">
        <w:rPr>
          <w:rFonts w:ascii="Avenir Light" w:hAnsi="Avenir Light" w:cstheme="majorHAnsi"/>
          <w:i/>
          <w:iCs/>
          <w:sz w:val="21"/>
          <w:szCs w:val="21"/>
        </w:rPr>
        <w:t>P</w:t>
      </w:r>
      <w:r w:rsidR="00472A8C" w:rsidRPr="00472A8C">
        <w:rPr>
          <w:rFonts w:ascii="Avenir Light" w:hAnsi="Avenir Light" w:cstheme="majorHAnsi"/>
          <w:sz w:val="21"/>
          <w:szCs w:val="21"/>
        </w:rPr>
        <w:t xml:space="preserve"> value &lt; 0.05, *</w:t>
      </w:r>
      <w:r w:rsidR="00472A8C" w:rsidRPr="00472A8C">
        <w:rPr>
          <w:rFonts w:ascii="Avenir Light" w:hAnsi="Avenir Light" w:cstheme="majorHAnsi"/>
          <w:i/>
          <w:iCs/>
          <w:sz w:val="21"/>
          <w:szCs w:val="21"/>
        </w:rPr>
        <w:t>P</w:t>
      </w:r>
      <w:r w:rsidR="00472A8C" w:rsidRPr="00472A8C">
        <w:rPr>
          <w:rFonts w:ascii="Avenir Light" w:hAnsi="Avenir Light" w:cstheme="majorHAnsi"/>
          <w:sz w:val="21"/>
          <w:szCs w:val="21"/>
        </w:rPr>
        <w:t xml:space="preserve"> value &lt; 0.01, *** </w:t>
      </w:r>
      <w:r w:rsidR="00472A8C" w:rsidRPr="00472A8C">
        <w:rPr>
          <w:rFonts w:ascii="Avenir Light" w:hAnsi="Avenir Light" w:cstheme="majorHAnsi"/>
          <w:i/>
          <w:iCs/>
          <w:sz w:val="21"/>
          <w:szCs w:val="21"/>
        </w:rPr>
        <w:t>P</w:t>
      </w:r>
      <w:r w:rsidR="00472A8C" w:rsidRPr="00472A8C">
        <w:rPr>
          <w:rFonts w:ascii="Avenir Light" w:hAnsi="Avenir Light" w:cstheme="majorHAnsi"/>
          <w:sz w:val="21"/>
          <w:szCs w:val="21"/>
        </w:rPr>
        <w:t xml:space="preserve"> value &lt; 0.001.</w:t>
      </w:r>
    </w:p>
    <w:p w14:paraId="3972E765" w14:textId="24E75455" w:rsidR="00080CDE" w:rsidRDefault="00080CDE" w:rsidP="00080CDE">
      <w:pPr>
        <w:rPr>
          <w:rFonts w:ascii="Avenir Light" w:hAnsi="Avenir Light" w:cstheme="majorHAnsi"/>
        </w:rPr>
      </w:pPr>
    </w:p>
    <w:p w14:paraId="51F17D95" w14:textId="66728D10" w:rsidR="00FD1740" w:rsidRDefault="00FD1740">
      <w:pPr>
        <w:rPr>
          <w:rFonts w:ascii="Avenir Light" w:hAnsi="Avenir Light" w:cstheme="majorHAnsi"/>
        </w:rPr>
      </w:pPr>
      <w:r w:rsidRPr="00472A8C">
        <w:rPr>
          <w:rFonts w:ascii="Avenir Light" w:hAnsi="Avenir Light" w:cstheme="majorHAnsi"/>
        </w:rPr>
        <w:br w:type="page"/>
      </w:r>
    </w:p>
    <w:p w14:paraId="68B748F7" w14:textId="01209670" w:rsidR="001B6D72" w:rsidRPr="00472A8C" w:rsidRDefault="00E35C8D" w:rsidP="001B6D72">
      <w:pPr>
        <w:rPr>
          <w:rFonts w:ascii="Avenir Light" w:hAnsi="Avenir Light" w:cstheme="majorHAnsi"/>
        </w:rPr>
      </w:pPr>
      <w:r w:rsidRPr="00472A8C">
        <w:rPr>
          <w:rFonts w:ascii="Avenir Light" w:hAnsi="Avenir Light" w:cstheme="majorHAnsi"/>
          <w:b/>
          <w:bCs/>
        </w:rPr>
        <w:t xml:space="preserve">Supplementary </w:t>
      </w:r>
      <w:r>
        <w:rPr>
          <w:rFonts w:ascii="Avenir Light" w:hAnsi="Avenir Light" w:cstheme="majorHAnsi"/>
          <w:b/>
          <w:bCs/>
        </w:rPr>
        <w:t>File</w:t>
      </w:r>
      <w:r w:rsidRPr="00472A8C">
        <w:rPr>
          <w:rFonts w:ascii="Avenir Light" w:hAnsi="Avenir Light" w:cstheme="majorHAnsi"/>
          <w:b/>
          <w:bCs/>
        </w:rPr>
        <w:t xml:space="preserve"> </w:t>
      </w:r>
      <w:r>
        <w:rPr>
          <w:rFonts w:ascii="Avenir Light" w:hAnsi="Avenir Light" w:cstheme="majorHAnsi"/>
          <w:b/>
          <w:bCs/>
        </w:rPr>
        <w:t>1h</w:t>
      </w:r>
      <w:r w:rsidR="001B6D72" w:rsidRPr="00472A8C">
        <w:rPr>
          <w:rFonts w:ascii="Avenir Light" w:hAnsi="Avenir Light" w:cstheme="majorHAnsi"/>
        </w:rPr>
        <w:t xml:space="preserve"> Effect of </w:t>
      </w:r>
      <w:r w:rsidR="001B6D72">
        <w:rPr>
          <w:rFonts w:ascii="Avenir Light" w:hAnsi="Avenir Light" w:cstheme="majorHAnsi"/>
        </w:rPr>
        <w:t>20E</w:t>
      </w:r>
      <w:r w:rsidR="001B6D72" w:rsidRPr="00472A8C">
        <w:rPr>
          <w:rFonts w:ascii="Avenir Light" w:hAnsi="Avenir Light" w:cstheme="majorHAnsi"/>
        </w:rPr>
        <w:t xml:space="preserve"> supplementation on </w:t>
      </w:r>
      <w:proofErr w:type="spellStart"/>
      <w:r w:rsidR="001B6D72" w:rsidRPr="00472A8C">
        <w:rPr>
          <w:rFonts w:ascii="Avenir Light" w:hAnsi="Avenir Light" w:cstheme="majorHAnsi"/>
        </w:rPr>
        <w:t>titres</w:t>
      </w:r>
      <w:proofErr w:type="spellEnd"/>
      <w:r w:rsidR="001B6D72" w:rsidRPr="00472A8C">
        <w:rPr>
          <w:rFonts w:ascii="Avenir Light" w:hAnsi="Avenir Light" w:cstheme="majorHAnsi"/>
        </w:rPr>
        <w:t xml:space="preserve"> of </w:t>
      </w:r>
      <w:proofErr w:type="spellStart"/>
      <w:r w:rsidR="001B6D72">
        <w:rPr>
          <w:rFonts w:ascii="Avenir Light" w:hAnsi="Avenir Light" w:cstheme="majorHAnsi"/>
        </w:rPr>
        <w:t>ecdysteroids</w:t>
      </w:r>
      <w:proofErr w:type="spellEnd"/>
      <w:r w:rsidR="001B6D72" w:rsidRPr="00472A8C">
        <w:rPr>
          <w:rFonts w:ascii="Avenir Light" w:hAnsi="Avenir Light" w:cstheme="majorHAnsi"/>
        </w:rPr>
        <w:t xml:space="preserve"> in control (</w:t>
      </w:r>
      <w:proofErr w:type="spellStart"/>
      <w:r w:rsidR="001B6D72" w:rsidRPr="00472A8C">
        <w:rPr>
          <w:rFonts w:ascii="Avenir Light" w:hAnsi="Avenir Light" w:cstheme="majorHAnsi"/>
        </w:rPr>
        <w:t>phm</w:t>
      </w:r>
      <w:proofErr w:type="spellEnd"/>
      <w:r w:rsidR="001B6D72" w:rsidRPr="00472A8C">
        <w:rPr>
          <w:rFonts w:ascii="Avenir Light" w:hAnsi="Avenir Light" w:cstheme="majorHAnsi"/>
        </w:rPr>
        <w:t xml:space="preserve"> &gt; + and + &gt; grim) and PGX larvae under starved and fed conditions. </w:t>
      </w:r>
    </w:p>
    <w:p w14:paraId="5A7726C3" w14:textId="77777777" w:rsidR="001B6D72" w:rsidRPr="00472A8C" w:rsidRDefault="001B6D72" w:rsidP="001B6D72">
      <w:pPr>
        <w:rPr>
          <w:rFonts w:ascii="Avenir Light" w:hAnsi="Avenir Light" w:cstheme="majorHAnsi"/>
        </w:rPr>
      </w:pPr>
    </w:p>
    <w:tbl>
      <w:tblPr>
        <w:tblW w:w="9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8"/>
        <w:gridCol w:w="702"/>
        <w:gridCol w:w="2225"/>
        <w:gridCol w:w="1789"/>
      </w:tblGrid>
      <w:tr w:rsidR="001B6D72" w:rsidRPr="00472A8C" w14:paraId="29D51CB9" w14:textId="77777777" w:rsidTr="00592035">
        <w:trPr>
          <w:trHeight w:val="320"/>
        </w:trPr>
        <w:tc>
          <w:tcPr>
            <w:tcW w:w="4618" w:type="dxa"/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6EA6C" w14:textId="77777777" w:rsidR="001B6D72" w:rsidRPr="00472A8C" w:rsidRDefault="001B6D72" w:rsidP="00592035">
            <w:pPr>
              <w:jc w:val="center"/>
              <w:rPr>
                <w:rFonts w:ascii="Avenir Light" w:hAnsi="Avenir Light" w:cstheme="majorHAnsi"/>
                <w:vertAlign w:val="superscript"/>
              </w:rPr>
            </w:pPr>
            <w:r w:rsidRPr="00472A8C">
              <w:rPr>
                <w:rFonts w:ascii="Avenir Light" w:hAnsi="Avenir Light" w:cstheme="majorHAnsi"/>
              </w:rPr>
              <w:t>Factor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BF413" w14:textId="77777777" w:rsidR="001B6D72" w:rsidRPr="00472A8C" w:rsidRDefault="001B6D72" w:rsidP="00592035">
            <w:pPr>
              <w:jc w:val="center"/>
              <w:rPr>
                <w:rFonts w:ascii="Avenir Light" w:hAnsi="Avenir Light" w:cstheme="majorHAnsi"/>
              </w:rPr>
            </w:pPr>
            <w:r w:rsidRPr="00472A8C">
              <w:rPr>
                <w:rFonts w:ascii="Avenir Light" w:hAnsi="Avenir Light" w:cstheme="majorHAnsi"/>
              </w:rPr>
              <w:t>df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F3147" w14:textId="77777777" w:rsidR="001B6D72" w:rsidRPr="00472A8C" w:rsidRDefault="001B6D72" w:rsidP="00592035">
            <w:pPr>
              <w:jc w:val="center"/>
              <w:rPr>
                <w:rFonts w:ascii="Avenir Light" w:hAnsi="Avenir Light" w:cstheme="majorHAnsi"/>
              </w:rPr>
            </w:pPr>
            <w:r>
              <w:rPr>
                <w:rFonts w:ascii="Avenir Light" w:hAnsi="Avenir Light" w:cstheme="majorHAnsi"/>
              </w:rPr>
              <w:t>F value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2495D" w14:textId="77777777" w:rsidR="001B6D72" w:rsidRPr="00472A8C" w:rsidRDefault="001B6D72" w:rsidP="00592035">
            <w:pPr>
              <w:jc w:val="center"/>
              <w:rPr>
                <w:rFonts w:ascii="Avenir Light" w:hAnsi="Avenir Light" w:cstheme="majorHAnsi"/>
                <w:i/>
                <w:iCs/>
              </w:rPr>
            </w:pPr>
            <w:r w:rsidRPr="00472A8C">
              <w:rPr>
                <w:rFonts w:ascii="Avenir Light" w:hAnsi="Avenir Light" w:cstheme="majorHAnsi"/>
                <w:i/>
                <w:iCs/>
              </w:rPr>
              <w:t>P</w:t>
            </w:r>
          </w:p>
        </w:tc>
      </w:tr>
      <w:tr w:rsidR="001B6D72" w:rsidRPr="00472A8C" w14:paraId="455A3179" w14:textId="77777777" w:rsidTr="00592035">
        <w:trPr>
          <w:trHeight w:val="320"/>
        </w:trPr>
        <w:tc>
          <w:tcPr>
            <w:tcW w:w="46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BB7ED" w14:textId="77777777" w:rsidR="001B6D72" w:rsidRPr="00472A8C" w:rsidRDefault="001B6D72" w:rsidP="00592035">
            <w:pPr>
              <w:jc w:val="center"/>
              <w:rPr>
                <w:rFonts w:ascii="Avenir Light" w:hAnsi="Avenir Light" w:cstheme="majorHAnsi"/>
              </w:rPr>
            </w:pPr>
            <w:r>
              <w:rPr>
                <w:rFonts w:ascii="Avenir Light" w:hAnsi="Avenir Light" w:cstheme="majorHAnsi"/>
              </w:rPr>
              <w:t>20E (poly, 2)</w:t>
            </w:r>
            <w:r w:rsidRPr="00472A8C">
              <w:rPr>
                <w:rFonts w:ascii="Avenir Light" w:hAnsi="Avenir Light" w:cstheme="majorHAnsi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C0453" w14:textId="77777777" w:rsidR="001B6D72" w:rsidRPr="00472A8C" w:rsidRDefault="001B6D72" w:rsidP="00592035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 w:rsidRPr="00472A8C">
              <w:rPr>
                <w:rFonts w:ascii="Avenir Light" w:hAnsi="Avenir Light" w:cstheme="majorHAnsi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E9622" w14:textId="77777777" w:rsidR="001B6D72" w:rsidRPr="00472A8C" w:rsidRDefault="001B6D72" w:rsidP="00592035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>
              <w:rPr>
                <w:rFonts w:ascii="Avenir Light" w:hAnsi="Avenir Light" w:cstheme="majorHAnsi"/>
                <w:sz w:val="20"/>
                <w:szCs w:val="20"/>
              </w:rPr>
              <w:t>69.60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24FBF" w14:textId="77777777" w:rsidR="001B6D72" w:rsidRPr="00472A8C" w:rsidRDefault="001B6D72" w:rsidP="00592035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 w:rsidRPr="00472A8C">
              <w:rPr>
                <w:rFonts w:ascii="Avenir Light" w:hAnsi="Avenir Light" w:cstheme="majorHAnsi"/>
                <w:sz w:val="20"/>
                <w:szCs w:val="20"/>
              </w:rPr>
              <w:t>&lt;0.001</w:t>
            </w:r>
          </w:p>
        </w:tc>
      </w:tr>
      <w:tr w:rsidR="001B6D72" w:rsidRPr="00472A8C" w14:paraId="5FB3CA26" w14:textId="77777777" w:rsidTr="00592035">
        <w:trPr>
          <w:trHeight w:val="320"/>
        </w:trPr>
        <w:tc>
          <w:tcPr>
            <w:tcW w:w="46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8B5B1" w14:textId="77777777" w:rsidR="001B6D72" w:rsidRPr="00472A8C" w:rsidRDefault="001B6D72" w:rsidP="00592035">
            <w:pPr>
              <w:jc w:val="center"/>
              <w:rPr>
                <w:rFonts w:ascii="Avenir Light" w:hAnsi="Avenir Light" w:cstheme="majorHAnsi"/>
                <w:vertAlign w:val="superscript"/>
              </w:rPr>
            </w:pPr>
            <w:r w:rsidRPr="00472A8C">
              <w:rPr>
                <w:rFonts w:ascii="Avenir Light" w:hAnsi="Avenir Light" w:cstheme="majorHAnsi"/>
              </w:rPr>
              <w:t xml:space="preserve">Food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F0CC3" w14:textId="77777777" w:rsidR="001B6D72" w:rsidRPr="00472A8C" w:rsidRDefault="001B6D72" w:rsidP="00592035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 w:rsidRPr="00472A8C">
              <w:rPr>
                <w:rFonts w:ascii="Avenir Light" w:hAnsi="Avenir Light" w:cstheme="majorHAnsi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956ED" w14:textId="77777777" w:rsidR="001B6D72" w:rsidRPr="00472A8C" w:rsidRDefault="001B6D72" w:rsidP="00592035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>
              <w:rPr>
                <w:rFonts w:ascii="Avenir Light" w:hAnsi="Avenir Light" w:cstheme="majorHAnsi"/>
                <w:sz w:val="20"/>
                <w:szCs w:val="20"/>
              </w:rPr>
              <w:t>59.14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8A3E0" w14:textId="77777777" w:rsidR="001B6D72" w:rsidRPr="00472A8C" w:rsidRDefault="001B6D72" w:rsidP="00592035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 w:rsidRPr="00472A8C">
              <w:rPr>
                <w:rFonts w:ascii="Avenir Light" w:hAnsi="Avenir Light" w:cstheme="majorHAnsi"/>
                <w:sz w:val="20"/>
                <w:szCs w:val="20"/>
              </w:rPr>
              <w:t>&lt;0.001</w:t>
            </w:r>
          </w:p>
        </w:tc>
      </w:tr>
      <w:tr w:rsidR="001B6D72" w:rsidRPr="00472A8C" w14:paraId="5714D30E" w14:textId="77777777" w:rsidTr="00592035">
        <w:trPr>
          <w:trHeight w:val="320"/>
        </w:trPr>
        <w:tc>
          <w:tcPr>
            <w:tcW w:w="46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F04BA" w14:textId="77777777" w:rsidR="001B6D72" w:rsidRPr="00472A8C" w:rsidRDefault="001B6D72" w:rsidP="00592035">
            <w:pPr>
              <w:jc w:val="center"/>
              <w:rPr>
                <w:rFonts w:ascii="Avenir Light" w:hAnsi="Avenir Light" w:cstheme="majorHAnsi"/>
                <w:vertAlign w:val="superscript"/>
              </w:rPr>
            </w:pPr>
            <w:r w:rsidRPr="00472A8C">
              <w:rPr>
                <w:rFonts w:ascii="Avenir Light" w:hAnsi="Avenir Light" w:cstheme="majorHAnsi"/>
              </w:rPr>
              <w:t>Genotype</w:t>
            </w:r>
            <w:r>
              <w:rPr>
                <w:rFonts w:ascii="Avenir Light" w:hAnsi="Avenir Light" w:cstheme="majorHAnsi"/>
              </w:rPr>
              <w:t xml:space="preserve"> Group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4FCC8" w14:textId="77777777" w:rsidR="001B6D72" w:rsidRPr="00472A8C" w:rsidRDefault="001B6D72" w:rsidP="00592035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>
              <w:rPr>
                <w:rFonts w:ascii="Avenir Light" w:hAnsi="Avenir Light" w:cstheme="majorHAnsi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25AC0" w14:textId="77777777" w:rsidR="001B6D72" w:rsidRPr="00472A8C" w:rsidRDefault="001B6D72" w:rsidP="00592035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>
              <w:rPr>
                <w:rFonts w:ascii="Avenir Light" w:hAnsi="Avenir Light" w:cstheme="majorHAnsi"/>
                <w:sz w:val="20"/>
                <w:szCs w:val="20"/>
              </w:rPr>
              <w:t>6.05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04646" w14:textId="77777777" w:rsidR="001B6D72" w:rsidRPr="00472A8C" w:rsidRDefault="001B6D72" w:rsidP="00592035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>
              <w:rPr>
                <w:rFonts w:ascii="Avenir Light" w:hAnsi="Avenir Light" w:cstheme="majorHAnsi"/>
                <w:sz w:val="20"/>
                <w:szCs w:val="20"/>
              </w:rPr>
              <w:t>0.015</w:t>
            </w:r>
          </w:p>
        </w:tc>
      </w:tr>
      <w:tr w:rsidR="001B6D72" w:rsidRPr="00472A8C" w14:paraId="5FDB58BE" w14:textId="77777777" w:rsidTr="00592035">
        <w:trPr>
          <w:trHeight w:val="320"/>
        </w:trPr>
        <w:tc>
          <w:tcPr>
            <w:tcW w:w="46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1A1F1" w14:textId="77777777" w:rsidR="001B6D72" w:rsidRPr="00472A8C" w:rsidRDefault="001B6D72" w:rsidP="00592035">
            <w:pPr>
              <w:jc w:val="center"/>
              <w:rPr>
                <w:rFonts w:ascii="Avenir Light" w:hAnsi="Avenir Light" w:cstheme="majorHAnsi"/>
              </w:rPr>
            </w:pPr>
            <w:r>
              <w:rPr>
                <w:rFonts w:ascii="Avenir Light" w:hAnsi="Avenir Light" w:cstheme="majorHAnsi"/>
              </w:rPr>
              <w:t>20E (poly, 2)</w:t>
            </w:r>
            <w:r w:rsidRPr="00472A8C">
              <w:rPr>
                <w:rFonts w:ascii="Avenir Light" w:hAnsi="Avenir Light" w:cstheme="majorHAnsi"/>
              </w:rPr>
              <w:t>: Food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E7CEE" w14:textId="77777777" w:rsidR="001B6D72" w:rsidRPr="00472A8C" w:rsidRDefault="001B6D72" w:rsidP="00592035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 w:rsidRPr="00472A8C">
              <w:rPr>
                <w:rFonts w:ascii="Avenir Light" w:hAnsi="Avenir Light" w:cstheme="majorHAnsi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BA341" w14:textId="77777777" w:rsidR="001B6D72" w:rsidRPr="00472A8C" w:rsidRDefault="001B6D72" w:rsidP="00592035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>
              <w:rPr>
                <w:rFonts w:ascii="Avenir Light" w:hAnsi="Avenir Light" w:cstheme="majorHAnsi"/>
                <w:sz w:val="20"/>
                <w:szCs w:val="20"/>
              </w:rPr>
              <w:t>6.14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2EAED" w14:textId="77777777" w:rsidR="001B6D72" w:rsidRPr="00472A8C" w:rsidRDefault="001B6D72" w:rsidP="00592035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 w:rsidRPr="00472A8C">
              <w:rPr>
                <w:rFonts w:ascii="Avenir Light" w:hAnsi="Avenir Light" w:cstheme="majorHAnsi"/>
                <w:sz w:val="20"/>
                <w:szCs w:val="20"/>
              </w:rPr>
              <w:t>0.</w:t>
            </w:r>
            <w:r>
              <w:rPr>
                <w:rFonts w:ascii="Avenir Light" w:hAnsi="Avenir Light" w:cstheme="majorHAnsi"/>
                <w:sz w:val="20"/>
                <w:szCs w:val="20"/>
              </w:rPr>
              <w:t>003</w:t>
            </w:r>
          </w:p>
        </w:tc>
      </w:tr>
      <w:tr w:rsidR="001B6D72" w:rsidRPr="00472A8C" w14:paraId="22F838F0" w14:textId="77777777" w:rsidTr="00592035">
        <w:trPr>
          <w:trHeight w:val="320"/>
        </w:trPr>
        <w:tc>
          <w:tcPr>
            <w:tcW w:w="46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E85845" w14:textId="77777777" w:rsidR="001B6D72" w:rsidRPr="00472A8C" w:rsidRDefault="001B6D72" w:rsidP="00592035">
            <w:pPr>
              <w:jc w:val="center"/>
              <w:rPr>
                <w:rFonts w:ascii="Avenir Light" w:hAnsi="Avenir Light" w:cstheme="majorHAnsi"/>
              </w:rPr>
            </w:pPr>
            <w:r>
              <w:rPr>
                <w:rFonts w:ascii="Avenir Light" w:hAnsi="Avenir Light" w:cstheme="majorHAnsi"/>
              </w:rPr>
              <w:t>20E (poly, 2)</w:t>
            </w:r>
            <w:r w:rsidRPr="00472A8C">
              <w:rPr>
                <w:rFonts w:ascii="Avenir Light" w:hAnsi="Avenir Light" w:cstheme="majorHAnsi"/>
              </w:rPr>
              <w:t>: Genotype</w:t>
            </w:r>
            <w:r>
              <w:rPr>
                <w:rFonts w:ascii="Avenir Light" w:hAnsi="Avenir Light" w:cstheme="majorHAnsi"/>
              </w:rPr>
              <w:t xml:space="preserve"> Group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8F5ACE" w14:textId="77777777" w:rsidR="001B6D72" w:rsidRPr="00472A8C" w:rsidRDefault="001B6D72" w:rsidP="00592035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 w:rsidRPr="00472A8C">
              <w:rPr>
                <w:rFonts w:ascii="Avenir Light" w:hAnsi="Avenir Light" w:cstheme="majorHAnsi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9B87E6" w14:textId="77777777" w:rsidR="001B6D72" w:rsidRPr="00472A8C" w:rsidRDefault="001B6D72" w:rsidP="00592035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>
              <w:rPr>
                <w:rFonts w:ascii="Avenir Light" w:hAnsi="Avenir Light" w:cstheme="majorHAnsi"/>
                <w:sz w:val="20"/>
                <w:szCs w:val="20"/>
              </w:rPr>
              <w:t>7.32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94E29" w14:textId="77777777" w:rsidR="001B6D72" w:rsidRPr="00472A8C" w:rsidRDefault="001B6D72" w:rsidP="00592035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 w:rsidRPr="00472A8C">
              <w:rPr>
                <w:rFonts w:ascii="Avenir Light" w:hAnsi="Avenir Light" w:cstheme="majorHAnsi"/>
                <w:sz w:val="20"/>
                <w:szCs w:val="20"/>
              </w:rPr>
              <w:t>0.001</w:t>
            </w:r>
          </w:p>
        </w:tc>
      </w:tr>
      <w:tr w:rsidR="001B6D72" w:rsidRPr="00472A8C" w14:paraId="031180C4" w14:textId="77777777" w:rsidTr="00592035">
        <w:trPr>
          <w:trHeight w:val="320"/>
        </w:trPr>
        <w:tc>
          <w:tcPr>
            <w:tcW w:w="46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AD11F3" w14:textId="77777777" w:rsidR="001B6D72" w:rsidRPr="00472A8C" w:rsidRDefault="001B6D72" w:rsidP="00592035">
            <w:pPr>
              <w:jc w:val="center"/>
              <w:rPr>
                <w:rFonts w:ascii="Avenir Light" w:hAnsi="Avenir Light" w:cstheme="majorHAnsi"/>
              </w:rPr>
            </w:pPr>
            <w:r w:rsidRPr="00472A8C">
              <w:rPr>
                <w:rFonts w:ascii="Avenir Light" w:hAnsi="Avenir Light" w:cstheme="majorHAnsi"/>
              </w:rPr>
              <w:t>Food: Genotype</w:t>
            </w:r>
            <w:r>
              <w:rPr>
                <w:rFonts w:ascii="Avenir Light" w:hAnsi="Avenir Light" w:cstheme="majorHAnsi"/>
              </w:rPr>
              <w:t xml:space="preserve"> Group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966B0C" w14:textId="77777777" w:rsidR="001B6D72" w:rsidRPr="00472A8C" w:rsidRDefault="001B6D72" w:rsidP="00592035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 w:rsidRPr="00472A8C">
              <w:rPr>
                <w:rFonts w:ascii="Avenir Light" w:hAnsi="Avenir Light" w:cstheme="majorHAnsi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95880B" w14:textId="77777777" w:rsidR="001B6D72" w:rsidRPr="00472A8C" w:rsidRDefault="001B6D72" w:rsidP="00592035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>
              <w:rPr>
                <w:rFonts w:ascii="Avenir Light" w:hAnsi="Avenir Light" w:cstheme="majorHAnsi"/>
                <w:sz w:val="20"/>
                <w:szCs w:val="20"/>
              </w:rPr>
              <w:t>2.53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91024A" w14:textId="77777777" w:rsidR="001B6D72" w:rsidRPr="00472A8C" w:rsidRDefault="001B6D72" w:rsidP="00592035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 w:rsidRPr="00472A8C">
              <w:rPr>
                <w:rFonts w:ascii="Avenir Light" w:hAnsi="Avenir Light" w:cstheme="majorHAnsi"/>
                <w:sz w:val="20"/>
                <w:szCs w:val="20"/>
              </w:rPr>
              <w:t>0.</w:t>
            </w:r>
            <w:r>
              <w:rPr>
                <w:rFonts w:ascii="Avenir Light" w:hAnsi="Avenir Light" w:cstheme="majorHAnsi"/>
                <w:sz w:val="20"/>
                <w:szCs w:val="20"/>
              </w:rPr>
              <w:t>113</w:t>
            </w:r>
          </w:p>
        </w:tc>
      </w:tr>
      <w:tr w:rsidR="001B6D72" w:rsidRPr="00472A8C" w14:paraId="0F937F1B" w14:textId="77777777" w:rsidTr="00592035">
        <w:trPr>
          <w:trHeight w:val="320"/>
        </w:trPr>
        <w:tc>
          <w:tcPr>
            <w:tcW w:w="46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85954D" w14:textId="77777777" w:rsidR="001B6D72" w:rsidRPr="00472A8C" w:rsidRDefault="001B6D72" w:rsidP="00592035">
            <w:pPr>
              <w:jc w:val="center"/>
              <w:rPr>
                <w:rFonts w:ascii="Avenir Light" w:hAnsi="Avenir Light" w:cstheme="majorHAnsi"/>
              </w:rPr>
            </w:pPr>
            <w:r>
              <w:rPr>
                <w:rFonts w:ascii="Avenir Light" w:hAnsi="Avenir Light" w:cstheme="majorHAnsi"/>
              </w:rPr>
              <w:t>20E (poly, 2)</w:t>
            </w:r>
            <w:r w:rsidRPr="00472A8C">
              <w:rPr>
                <w:rFonts w:ascii="Avenir Light" w:hAnsi="Avenir Light" w:cstheme="majorHAnsi"/>
              </w:rPr>
              <w:t>: Food: Genotype</w:t>
            </w:r>
            <w:r>
              <w:rPr>
                <w:rFonts w:ascii="Avenir Light" w:hAnsi="Avenir Light" w:cstheme="majorHAnsi"/>
              </w:rPr>
              <w:t xml:space="preserve"> Group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BD8A5D" w14:textId="77777777" w:rsidR="001B6D72" w:rsidRPr="00472A8C" w:rsidRDefault="001B6D72" w:rsidP="00592035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 w:rsidRPr="00472A8C">
              <w:rPr>
                <w:rFonts w:ascii="Avenir Light" w:hAnsi="Avenir Light" w:cstheme="majorHAnsi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71BEAA" w14:textId="77777777" w:rsidR="001B6D72" w:rsidRPr="00472A8C" w:rsidRDefault="001B6D72" w:rsidP="00592035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>
              <w:rPr>
                <w:rFonts w:ascii="Avenir Light" w:hAnsi="Avenir Light" w:cstheme="majorHAnsi"/>
                <w:sz w:val="20"/>
                <w:szCs w:val="20"/>
              </w:rPr>
              <w:t>6.21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AC7864" w14:textId="77777777" w:rsidR="001B6D72" w:rsidRPr="00472A8C" w:rsidRDefault="001B6D72" w:rsidP="00592035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 w:rsidRPr="00472A8C">
              <w:rPr>
                <w:rFonts w:ascii="Avenir Light" w:hAnsi="Avenir Light" w:cstheme="majorHAnsi"/>
                <w:sz w:val="20"/>
                <w:szCs w:val="20"/>
              </w:rPr>
              <w:t>0.00</w:t>
            </w:r>
            <w:r>
              <w:rPr>
                <w:rFonts w:ascii="Avenir Light" w:hAnsi="Avenir Light" w:cstheme="majorHAnsi"/>
                <w:sz w:val="20"/>
                <w:szCs w:val="20"/>
              </w:rPr>
              <w:t>3</w:t>
            </w:r>
          </w:p>
        </w:tc>
      </w:tr>
    </w:tbl>
    <w:p w14:paraId="287FDC11" w14:textId="77777777" w:rsidR="001B6D72" w:rsidRDefault="001B6D72" w:rsidP="001B6D72">
      <w:pPr>
        <w:rPr>
          <w:rFonts w:ascii="Avenir Light" w:hAnsi="Avenir Light" w:cstheme="majorHAnsi"/>
          <w:b/>
          <w:bCs/>
        </w:rPr>
      </w:pPr>
    </w:p>
    <w:p w14:paraId="539A7CEC" w14:textId="77777777" w:rsidR="001B6D72" w:rsidRPr="00472A8C" w:rsidRDefault="001B6D72">
      <w:pPr>
        <w:rPr>
          <w:rFonts w:ascii="Avenir Light" w:hAnsi="Avenir Light" w:cstheme="majorHAnsi"/>
        </w:rPr>
      </w:pPr>
    </w:p>
    <w:p w14:paraId="596D9168" w14:textId="77DCBF33" w:rsidR="000F40A5" w:rsidRPr="00472A8C" w:rsidRDefault="00E35C8D" w:rsidP="000F40A5">
      <w:pPr>
        <w:rPr>
          <w:rFonts w:ascii="Avenir Light" w:hAnsi="Avenir Light" w:cstheme="majorHAnsi"/>
        </w:rPr>
      </w:pPr>
      <w:r w:rsidRPr="00472A8C">
        <w:rPr>
          <w:rFonts w:ascii="Avenir Light" w:hAnsi="Avenir Light" w:cstheme="majorHAnsi"/>
          <w:b/>
          <w:bCs/>
        </w:rPr>
        <w:t xml:space="preserve">Supplementary </w:t>
      </w:r>
      <w:r>
        <w:rPr>
          <w:rFonts w:ascii="Avenir Light" w:hAnsi="Avenir Light" w:cstheme="majorHAnsi"/>
          <w:b/>
          <w:bCs/>
        </w:rPr>
        <w:t>File</w:t>
      </w:r>
      <w:r w:rsidRPr="00472A8C">
        <w:rPr>
          <w:rFonts w:ascii="Avenir Light" w:hAnsi="Avenir Light" w:cstheme="majorHAnsi"/>
          <w:b/>
          <w:bCs/>
        </w:rPr>
        <w:t xml:space="preserve"> </w:t>
      </w:r>
      <w:r>
        <w:rPr>
          <w:rFonts w:ascii="Avenir Light" w:hAnsi="Avenir Light" w:cstheme="majorHAnsi"/>
          <w:b/>
          <w:bCs/>
        </w:rPr>
        <w:t>1i</w:t>
      </w:r>
      <w:r w:rsidR="000F40A5" w:rsidRPr="00472A8C">
        <w:rPr>
          <w:rFonts w:ascii="Avenir Light" w:hAnsi="Avenir Light" w:cstheme="majorHAnsi"/>
          <w:b/>
          <w:bCs/>
        </w:rPr>
        <w:t>:</w:t>
      </w:r>
      <w:r w:rsidR="000F40A5" w:rsidRPr="00472A8C">
        <w:rPr>
          <w:rFonts w:ascii="Avenir Light" w:hAnsi="Avenir Light" w:cstheme="majorHAnsi"/>
        </w:rPr>
        <w:t xml:space="preserve"> Effec</w:t>
      </w:r>
      <w:r w:rsidR="00E15C1B" w:rsidRPr="00472A8C">
        <w:rPr>
          <w:rFonts w:ascii="Avenir Light" w:hAnsi="Avenir Light" w:cstheme="majorHAnsi"/>
        </w:rPr>
        <w:t xml:space="preserve">t of diet type on wing disc growth in </w:t>
      </w:r>
      <w:r w:rsidR="000F40A5" w:rsidRPr="00472A8C">
        <w:rPr>
          <w:rFonts w:ascii="Avenir Light" w:hAnsi="Avenir Light" w:cstheme="majorHAnsi"/>
        </w:rPr>
        <w:t>PGX</w:t>
      </w:r>
      <w:r w:rsidR="00E15C1B" w:rsidRPr="00472A8C">
        <w:rPr>
          <w:rFonts w:ascii="Avenir Light" w:hAnsi="Avenir Light" w:cstheme="majorHAnsi"/>
        </w:rPr>
        <w:t xml:space="preserve"> and control (</w:t>
      </w:r>
      <w:proofErr w:type="spellStart"/>
      <w:r w:rsidR="00E15C1B" w:rsidRPr="00472A8C">
        <w:rPr>
          <w:rFonts w:ascii="Avenir Light" w:hAnsi="Avenir Light" w:cstheme="majorHAnsi"/>
        </w:rPr>
        <w:t>phm</w:t>
      </w:r>
      <w:proofErr w:type="spellEnd"/>
      <w:r w:rsidR="00E15C1B" w:rsidRPr="00472A8C">
        <w:rPr>
          <w:rFonts w:ascii="Avenir Light" w:hAnsi="Avenir Light" w:cstheme="majorHAnsi"/>
        </w:rPr>
        <w:t xml:space="preserve"> &gt; + and + &gt; grim)</w:t>
      </w:r>
      <w:r w:rsidR="000F40A5" w:rsidRPr="00472A8C">
        <w:rPr>
          <w:rFonts w:ascii="Avenir Light" w:hAnsi="Avenir Light" w:cstheme="majorHAnsi"/>
        </w:rPr>
        <w:t xml:space="preserve"> larvae under starved and fed conditions</w:t>
      </w:r>
      <w:r w:rsidR="005B061C">
        <w:rPr>
          <w:rFonts w:ascii="Avenir Light" w:hAnsi="Avenir Light" w:cstheme="majorHAnsi"/>
        </w:rPr>
        <w:t xml:space="preserve"> without 20E</w:t>
      </w:r>
      <w:r w:rsidR="000F40A5" w:rsidRPr="00472A8C">
        <w:rPr>
          <w:rFonts w:ascii="Avenir Light" w:hAnsi="Avenir Light" w:cstheme="majorHAnsi"/>
        </w:rPr>
        <w:t xml:space="preserve">. </w:t>
      </w:r>
    </w:p>
    <w:p w14:paraId="5B703678" w14:textId="77777777" w:rsidR="000F40A5" w:rsidRPr="00472A8C" w:rsidRDefault="000F40A5" w:rsidP="000F40A5">
      <w:pPr>
        <w:rPr>
          <w:rFonts w:ascii="Avenir Light" w:hAnsi="Avenir Light" w:cstheme="majorHAnsi"/>
        </w:rPr>
      </w:pPr>
    </w:p>
    <w:tbl>
      <w:tblPr>
        <w:tblW w:w="7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0"/>
        <w:gridCol w:w="702"/>
        <w:gridCol w:w="2225"/>
        <w:gridCol w:w="1789"/>
      </w:tblGrid>
      <w:tr w:rsidR="000F40A5" w:rsidRPr="00472A8C" w14:paraId="1A9D1695" w14:textId="77777777" w:rsidTr="00932096">
        <w:trPr>
          <w:trHeight w:val="320"/>
        </w:trPr>
        <w:tc>
          <w:tcPr>
            <w:tcW w:w="2960" w:type="dxa"/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684D0" w14:textId="2712A862" w:rsidR="000F40A5" w:rsidRPr="00472A8C" w:rsidRDefault="000F40A5" w:rsidP="00932096">
            <w:pPr>
              <w:jc w:val="center"/>
              <w:rPr>
                <w:rFonts w:ascii="Avenir Light" w:hAnsi="Avenir Light" w:cstheme="majorHAnsi"/>
                <w:vertAlign w:val="superscript"/>
              </w:rPr>
            </w:pPr>
            <w:r w:rsidRPr="00472A8C">
              <w:rPr>
                <w:rFonts w:ascii="Avenir Light" w:hAnsi="Avenir Light" w:cstheme="majorHAnsi"/>
              </w:rPr>
              <w:t>Factor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21CFD" w14:textId="77777777" w:rsidR="000F40A5" w:rsidRPr="00472A8C" w:rsidRDefault="000F40A5" w:rsidP="00932096">
            <w:pPr>
              <w:jc w:val="center"/>
              <w:rPr>
                <w:rFonts w:ascii="Avenir Light" w:hAnsi="Avenir Light" w:cstheme="majorHAnsi"/>
              </w:rPr>
            </w:pPr>
            <w:r w:rsidRPr="00472A8C">
              <w:rPr>
                <w:rFonts w:ascii="Avenir Light" w:hAnsi="Avenir Light" w:cstheme="majorHAnsi"/>
              </w:rPr>
              <w:t>df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F18D0" w14:textId="2B52B619" w:rsidR="000F40A5" w:rsidRPr="00472A8C" w:rsidRDefault="006F406E" w:rsidP="00932096">
            <w:pPr>
              <w:jc w:val="center"/>
              <w:rPr>
                <w:rFonts w:ascii="Avenir Light" w:hAnsi="Avenir Light" w:cstheme="majorHAnsi"/>
              </w:rPr>
            </w:pPr>
            <w:r w:rsidRPr="00472A8C">
              <w:rPr>
                <w:rFonts w:ascii="Avenir Light" w:hAnsi="Avenir Light" w:cstheme="majorHAnsi"/>
                <w:i/>
                <w:iCs/>
              </w:rPr>
              <w:t>F</w:t>
            </w:r>
            <w:r w:rsidRPr="00472A8C">
              <w:rPr>
                <w:rFonts w:ascii="Avenir Light" w:hAnsi="Avenir Light" w:cstheme="majorHAnsi"/>
              </w:rPr>
              <w:t xml:space="preserve"> value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7A3A1" w14:textId="77777777" w:rsidR="000F40A5" w:rsidRPr="00472A8C" w:rsidRDefault="000F40A5" w:rsidP="00932096">
            <w:pPr>
              <w:jc w:val="center"/>
              <w:rPr>
                <w:rFonts w:ascii="Avenir Light" w:hAnsi="Avenir Light" w:cstheme="majorHAnsi"/>
                <w:i/>
                <w:iCs/>
              </w:rPr>
            </w:pPr>
            <w:r w:rsidRPr="00472A8C">
              <w:rPr>
                <w:rFonts w:ascii="Avenir Light" w:hAnsi="Avenir Light" w:cstheme="majorHAnsi"/>
                <w:i/>
                <w:iCs/>
              </w:rPr>
              <w:t>P</w:t>
            </w:r>
          </w:p>
        </w:tc>
      </w:tr>
      <w:tr w:rsidR="000F40A5" w:rsidRPr="00472A8C" w14:paraId="559BE20A" w14:textId="77777777" w:rsidTr="00932096">
        <w:trPr>
          <w:trHeight w:val="320"/>
        </w:trPr>
        <w:tc>
          <w:tcPr>
            <w:tcW w:w="29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8035C" w14:textId="43A5CDCA" w:rsidR="000F40A5" w:rsidRPr="00472A8C" w:rsidRDefault="000F40A5" w:rsidP="00932096">
            <w:pPr>
              <w:jc w:val="center"/>
              <w:rPr>
                <w:rFonts w:ascii="Avenir Light" w:hAnsi="Avenir Light" w:cstheme="majorHAnsi"/>
              </w:rPr>
            </w:pPr>
            <w:r w:rsidRPr="00472A8C">
              <w:rPr>
                <w:rFonts w:ascii="Avenir Light" w:hAnsi="Avenir Light" w:cstheme="majorHAnsi"/>
              </w:rPr>
              <w:t>Genotype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5A0DC" w14:textId="77777777" w:rsidR="000F40A5" w:rsidRPr="00472A8C" w:rsidRDefault="000F40A5" w:rsidP="00932096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 w:rsidRPr="00472A8C">
              <w:rPr>
                <w:rFonts w:ascii="Avenir Light" w:hAnsi="Avenir Light" w:cstheme="majorHAnsi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8F9DB" w14:textId="662F38E2" w:rsidR="000F40A5" w:rsidRPr="00472A8C" w:rsidRDefault="006F406E" w:rsidP="00932096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 w:rsidRPr="00472A8C">
              <w:rPr>
                <w:rFonts w:ascii="Avenir Light" w:hAnsi="Avenir Light" w:cstheme="majorHAnsi"/>
                <w:sz w:val="20"/>
                <w:szCs w:val="20"/>
              </w:rPr>
              <w:t>1.4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6099F" w14:textId="42756391" w:rsidR="000F40A5" w:rsidRPr="00472A8C" w:rsidRDefault="006F406E" w:rsidP="00932096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 w:rsidRPr="00472A8C">
              <w:rPr>
                <w:rFonts w:ascii="Avenir Light" w:hAnsi="Avenir Light" w:cstheme="majorHAnsi"/>
                <w:sz w:val="20"/>
                <w:szCs w:val="20"/>
              </w:rPr>
              <w:t>0.24</w:t>
            </w:r>
          </w:p>
        </w:tc>
      </w:tr>
      <w:tr w:rsidR="000F40A5" w:rsidRPr="00472A8C" w14:paraId="234BC320" w14:textId="77777777" w:rsidTr="00932096">
        <w:trPr>
          <w:trHeight w:val="320"/>
        </w:trPr>
        <w:tc>
          <w:tcPr>
            <w:tcW w:w="29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B8C32" w14:textId="77777777" w:rsidR="000F40A5" w:rsidRPr="00472A8C" w:rsidRDefault="000F40A5" w:rsidP="00932096">
            <w:pPr>
              <w:jc w:val="center"/>
              <w:rPr>
                <w:rFonts w:ascii="Avenir Light" w:hAnsi="Avenir Light" w:cstheme="majorHAnsi"/>
                <w:vertAlign w:val="superscript"/>
              </w:rPr>
            </w:pPr>
            <w:r w:rsidRPr="00472A8C">
              <w:rPr>
                <w:rFonts w:ascii="Avenir Light" w:hAnsi="Avenir Light" w:cstheme="majorHAnsi"/>
              </w:rPr>
              <w:t xml:space="preserve">Food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E4FF3" w14:textId="54D4AF67" w:rsidR="000F40A5" w:rsidRPr="00472A8C" w:rsidRDefault="006F406E" w:rsidP="00932096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 w:rsidRPr="00472A8C">
              <w:rPr>
                <w:rFonts w:ascii="Avenir Light" w:hAnsi="Avenir Light" w:cstheme="majorHAnsi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E0BCC" w14:textId="150DAB67" w:rsidR="000F40A5" w:rsidRPr="00472A8C" w:rsidRDefault="006F406E" w:rsidP="00932096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 w:rsidRPr="00472A8C">
              <w:rPr>
                <w:rFonts w:ascii="Avenir Light" w:hAnsi="Avenir Light" w:cstheme="majorHAnsi"/>
                <w:sz w:val="20"/>
                <w:szCs w:val="20"/>
              </w:rPr>
              <w:t>278.5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767F4" w14:textId="6C8D9EDF" w:rsidR="000F40A5" w:rsidRPr="00472A8C" w:rsidRDefault="006F406E" w:rsidP="00932096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 w:rsidRPr="00472A8C">
              <w:rPr>
                <w:rFonts w:ascii="Avenir Light" w:hAnsi="Avenir Light" w:cstheme="majorHAnsi"/>
                <w:sz w:val="20"/>
                <w:szCs w:val="20"/>
              </w:rPr>
              <w:t>&lt;0.001</w:t>
            </w:r>
          </w:p>
        </w:tc>
      </w:tr>
      <w:tr w:rsidR="000F40A5" w:rsidRPr="00472A8C" w14:paraId="4612E3CC" w14:textId="77777777" w:rsidTr="00932096">
        <w:trPr>
          <w:trHeight w:val="320"/>
        </w:trPr>
        <w:tc>
          <w:tcPr>
            <w:tcW w:w="29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9610B" w14:textId="788AF822" w:rsidR="000F40A5" w:rsidRPr="00472A8C" w:rsidRDefault="000F40A5" w:rsidP="00932096">
            <w:pPr>
              <w:jc w:val="center"/>
              <w:rPr>
                <w:rFonts w:ascii="Avenir Light" w:hAnsi="Avenir Light" w:cstheme="majorHAnsi"/>
                <w:vertAlign w:val="superscript"/>
              </w:rPr>
            </w:pPr>
            <w:r w:rsidRPr="00472A8C">
              <w:rPr>
                <w:rFonts w:ascii="Avenir Light" w:hAnsi="Avenir Light" w:cstheme="majorHAnsi"/>
              </w:rPr>
              <w:t>Time</w:t>
            </w:r>
            <w:r w:rsidRPr="00472A8C">
              <w:rPr>
                <w:rFonts w:ascii="Avenir Light" w:hAnsi="Avenir Light" w:cstheme="majorHAnsi"/>
                <w:vertAlign w:val="superscript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CA23D" w14:textId="77777777" w:rsidR="000F40A5" w:rsidRPr="00472A8C" w:rsidRDefault="000F40A5" w:rsidP="00932096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 w:rsidRPr="00472A8C">
              <w:rPr>
                <w:rFonts w:ascii="Avenir Light" w:hAnsi="Avenir Light" w:cstheme="majorHAnsi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8BD53" w14:textId="5068A085" w:rsidR="000F40A5" w:rsidRPr="00472A8C" w:rsidRDefault="006F406E" w:rsidP="00932096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 w:rsidRPr="00472A8C">
              <w:rPr>
                <w:rFonts w:ascii="Avenir Light" w:hAnsi="Avenir Light" w:cstheme="majorHAnsi"/>
                <w:sz w:val="20"/>
                <w:szCs w:val="20"/>
              </w:rPr>
              <w:t>202.5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3F7B7" w14:textId="6DCB2578" w:rsidR="000F40A5" w:rsidRPr="00472A8C" w:rsidRDefault="006F406E" w:rsidP="00932096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 w:rsidRPr="00472A8C">
              <w:rPr>
                <w:rFonts w:ascii="Avenir Light" w:hAnsi="Avenir Light" w:cstheme="majorHAnsi"/>
                <w:sz w:val="20"/>
                <w:szCs w:val="20"/>
              </w:rPr>
              <w:t>&lt;0.001</w:t>
            </w:r>
          </w:p>
        </w:tc>
      </w:tr>
      <w:tr w:rsidR="000F40A5" w:rsidRPr="00472A8C" w14:paraId="7C456CC7" w14:textId="77777777" w:rsidTr="00932096">
        <w:trPr>
          <w:trHeight w:val="320"/>
        </w:trPr>
        <w:tc>
          <w:tcPr>
            <w:tcW w:w="29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9EB6A" w14:textId="34DA4A93" w:rsidR="000F40A5" w:rsidRPr="00472A8C" w:rsidRDefault="000F40A5" w:rsidP="00932096">
            <w:pPr>
              <w:jc w:val="center"/>
              <w:rPr>
                <w:rFonts w:ascii="Avenir Light" w:hAnsi="Avenir Light" w:cstheme="majorHAnsi"/>
              </w:rPr>
            </w:pPr>
            <w:r w:rsidRPr="00472A8C">
              <w:rPr>
                <w:rFonts w:ascii="Avenir Light" w:hAnsi="Avenir Light" w:cstheme="majorHAnsi"/>
              </w:rPr>
              <w:t>Genotype: Food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92756" w14:textId="77777777" w:rsidR="000F40A5" w:rsidRPr="00472A8C" w:rsidRDefault="000F40A5" w:rsidP="00932096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 w:rsidRPr="00472A8C">
              <w:rPr>
                <w:rFonts w:ascii="Avenir Light" w:hAnsi="Avenir Light" w:cstheme="majorHAnsi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6E24F" w14:textId="7C7874E1" w:rsidR="000F40A5" w:rsidRPr="00472A8C" w:rsidRDefault="000F40A5" w:rsidP="00932096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 w:rsidRPr="00472A8C">
              <w:rPr>
                <w:rFonts w:ascii="Avenir Light" w:hAnsi="Avenir Light" w:cstheme="majorHAnsi"/>
                <w:sz w:val="20"/>
                <w:szCs w:val="20"/>
              </w:rPr>
              <w:t>8.</w:t>
            </w:r>
            <w:r w:rsidR="006F406E" w:rsidRPr="00472A8C">
              <w:rPr>
                <w:rFonts w:ascii="Avenir Light" w:hAnsi="Avenir Light" w:cstheme="majorHAnsi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4E942" w14:textId="1809F6BB" w:rsidR="000F40A5" w:rsidRPr="00472A8C" w:rsidRDefault="006F406E" w:rsidP="00932096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 w:rsidRPr="00472A8C">
              <w:rPr>
                <w:rFonts w:ascii="Avenir Light" w:hAnsi="Avenir Light" w:cstheme="majorHAnsi"/>
                <w:sz w:val="20"/>
                <w:szCs w:val="20"/>
              </w:rPr>
              <w:t>0.003</w:t>
            </w:r>
          </w:p>
        </w:tc>
      </w:tr>
      <w:tr w:rsidR="000F40A5" w:rsidRPr="00472A8C" w14:paraId="39A4FF54" w14:textId="77777777" w:rsidTr="00932096">
        <w:trPr>
          <w:trHeight w:val="320"/>
        </w:trPr>
        <w:tc>
          <w:tcPr>
            <w:tcW w:w="29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6B0C67" w14:textId="04B821FD" w:rsidR="000F40A5" w:rsidRPr="00472A8C" w:rsidRDefault="000F40A5" w:rsidP="00932096">
            <w:pPr>
              <w:jc w:val="center"/>
              <w:rPr>
                <w:rFonts w:ascii="Avenir Light" w:hAnsi="Avenir Light" w:cstheme="majorHAnsi"/>
                <w:vertAlign w:val="superscript"/>
              </w:rPr>
            </w:pPr>
            <w:r w:rsidRPr="00472A8C">
              <w:rPr>
                <w:rFonts w:ascii="Avenir Light" w:hAnsi="Avenir Light" w:cstheme="majorHAnsi"/>
              </w:rPr>
              <w:t>Genotype: Time</w:t>
            </w:r>
            <w:r w:rsidRPr="00472A8C">
              <w:rPr>
                <w:rFonts w:ascii="Avenir Light" w:hAnsi="Avenir Light" w:cstheme="majorHAnsi"/>
                <w:vertAlign w:val="superscript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C77381" w14:textId="77777777" w:rsidR="000F40A5" w:rsidRPr="00472A8C" w:rsidRDefault="000F40A5" w:rsidP="00932096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 w:rsidRPr="00472A8C">
              <w:rPr>
                <w:rFonts w:ascii="Avenir Light" w:hAnsi="Avenir Light" w:cstheme="majorHAnsi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A6FC85" w14:textId="4F7B2014" w:rsidR="000F40A5" w:rsidRPr="00472A8C" w:rsidRDefault="006F406E" w:rsidP="00932096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 w:rsidRPr="00472A8C">
              <w:rPr>
                <w:rFonts w:ascii="Avenir Light" w:hAnsi="Avenir Light" w:cstheme="majorHAnsi"/>
                <w:sz w:val="20"/>
                <w:szCs w:val="20"/>
              </w:rPr>
              <w:t>13.2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32604B" w14:textId="71558266" w:rsidR="000F40A5" w:rsidRPr="00472A8C" w:rsidRDefault="006F406E" w:rsidP="00932096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 w:rsidRPr="00472A8C">
              <w:rPr>
                <w:rFonts w:ascii="Avenir Light" w:hAnsi="Avenir Light" w:cstheme="majorHAnsi"/>
                <w:sz w:val="20"/>
                <w:szCs w:val="20"/>
              </w:rPr>
              <w:t>&lt;0.001</w:t>
            </w:r>
          </w:p>
        </w:tc>
      </w:tr>
      <w:tr w:rsidR="000F40A5" w:rsidRPr="00472A8C" w14:paraId="036D9C29" w14:textId="77777777" w:rsidTr="00932096">
        <w:trPr>
          <w:trHeight w:val="320"/>
        </w:trPr>
        <w:tc>
          <w:tcPr>
            <w:tcW w:w="29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E40A71" w14:textId="0CE5BF8B" w:rsidR="000F40A5" w:rsidRPr="00472A8C" w:rsidRDefault="000F40A5" w:rsidP="00932096">
            <w:pPr>
              <w:jc w:val="center"/>
              <w:rPr>
                <w:rFonts w:ascii="Avenir Light" w:hAnsi="Avenir Light" w:cstheme="majorHAnsi"/>
              </w:rPr>
            </w:pPr>
            <w:r w:rsidRPr="00472A8C">
              <w:rPr>
                <w:rFonts w:ascii="Avenir Light" w:hAnsi="Avenir Light" w:cstheme="majorHAnsi"/>
              </w:rPr>
              <w:t>Food: Time</w:t>
            </w:r>
            <w:r w:rsidRPr="00472A8C">
              <w:rPr>
                <w:rFonts w:ascii="Avenir Light" w:hAnsi="Avenir Light" w:cstheme="majorHAnsi"/>
                <w:vertAlign w:val="superscript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714B20" w14:textId="77777777" w:rsidR="000F40A5" w:rsidRPr="00472A8C" w:rsidRDefault="000F40A5" w:rsidP="00932096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 w:rsidRPr="00472A8C">
              <w:rPr>
                <w:rFonts w:ascii="Avenir Light" w:hAnsi="Avenir Light" w:cstheme="majorHAnsi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5BB555" w14:textId="7FE171FB" w:rsidR="000F40A5" w:rsidRPr="00472A8C" w:rsidRDefault="006F406E" w:rsidP="00932096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 w:rsidRPr="00472A8C">
              <w:rPr>
                <w:rFonts w:ascii="Avenir Light" w:hAnsi="Avenir Light" w:cstheme="majorHAnsi"/>
                <w:sz w:val="20"/>
                <w:szCs w:val="20"/>
              </w:rPr>
              <w:t>98.7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486C3F" w14:textId="7DFE1988" w:rsidR="000F40A5" w:rsidRPr="00472A8C" w:rsidRDefault="006F406E" w:rsidP="00932096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 w:rsidRPr="00472A8C">
              <w:rPr>
                <w:rFonts w:ascii="Avenir Light" w:hAnsi="Avenir Light" w:cstheme="majorHAnsi"/>
                <w:sz w:val="20"/>
                <w:szCs w:val="20"/>
              </w:rPr>
              <w:t>&lt;0.001</w:t>
            </w:r>
          </w:p>
        </w:tc>
      </w:tr>
      <w:tr w:rsidR="000F40A5" w:rsidRPr="00472A8C" w14:paraId="275D0685" w14:textId="77777777" w:rsidTr="00932096">
        <w:trPr>
          <w:trHeight w:val="320"/>
        </w:trPr>
        <w:tc>
          <w:tcPr>
            <w:tcW w:w="29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0C7A42" w14:textId="113B8F0B" w:rsidR="000F40A5" w:rsidRPr="00472A8C" w:rsidRDefault="000F40A5" w:rsidP="00932096">
            <w:pPr>
              <w:jc w:val="center"/>
              <w:rPr>
                <w:rFonts w:ascii="Avenir Light" w:hAnsi="Avenir Light" w:cstheme="majorHAnsi"/>
              </w:rPr>
            </w:pPr>
            <w:r w:rsidRPr="00472A8C">
              <w:rPr>
                <w:rFonts w:ascii="Avenir Light" w:hAnsi="Avenir Light" w:cstheme="majorHAnsi"/>
              </w:rPr>
              <w:t>Genotype: Food: Time</w:t>
            </w:r>
            <w:r w:rsidRPr="00472A8C">
              <w:rPr>
                <w:rFonts w:ascii="Avenir Light" w:hAnsi="Avenir Light" w:cstheme="majorHAnsi"/>
                <w:vertAlign w:val="superscript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BAF3A5" w14:textId="77777777" w:rsidR="000F40A5" w:rsidRPr="00472A8C" w:rsidRDefault="000F40A5" w:rsidP="00932096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 w:rsidRPr="00472A8C">
              <w:rPr>
                <w:rFonts w:ascii="Avenir Light" w:hAnsi="Avenir Light" w:cstheme="majorHAnsi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21C739" w14:textId="7F20383D" w:rsidR="000F40A5" w:rsidRPr="00472A8C" w:rsidRDefault="006F406E" w:rsidP="00932096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 w:rsidRPr="00472A8C">
              <w:rPr>
                <w:rFonts w:ascii="Avenir Light" w:hAnsi="Avenir Light" w:cstheme="majorHAnsi"/>
                <w:sz w:val="20"/>
                <w:szCs w:val="20"/>
              </w:rPr>
              <w:t>5.31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E4BE16" w14:textId="340638DD" w:rsidR="000F40A5" w:rsidRPr="00472A8C" w:rsidRDefault="006F406E" w:rsidP="00932096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 w:rsidRPr="00472A8C">
              <w:rPr>
                <w:rFonts w:ascii="Avenir Light" w:hAnsi="Avenir Light" w:cstheme="majorHAnsi"/>
                <w:sz w:val="20"/>
                <w:szCs w:val="20"/>
              </w:rPr>
              <w:t>0.005</w:t>
            </w:r>
          </w:p>
        </w:tc>
      </w:tr>
    </w:tbl>
    <w:p w14:paraId="5E4EE555" w14:textId="77777777" w:rsidR="000F40A5" w:rsidRPr="00472A8C" w:rsidRDefault="000F40A5" w:rsidP="000F40A5">
      <w:pPr>
        <w:pStyle w:val="HTMLPreformatted"/>
        <w:rPr>
          <w:rFonts w:ascii="Avenir Light" w:hAnsi="Avenir Light" w:cstheme="majorHAnsi"/>
          <w:color w:val="000000"/>
          <w:sz w:val="18"/>
          <w:szCs w:val="18"/>
        </w:rPr>
      </w:pPr>
    </w:p>
    <w:p w14:paraId="27A79D3F" w14:textId="65E2AE32" w:rsidR="000F40A5" w:rsidRDefault="000F40A5" w:rsidP="00AA6FC6">
      <w:pPr>
        <w:rPr>
          <w:rFonts w:ascii="Avenir Light" w:hAnsi="Avenir Light" w:cstheme="majorHAnsi"/>
        </w:rPr>
      </w:pPr>
    </w:p>
    <w:p w14:paraId="444197AB" w14:textId="77777777" w:rsidR="001B6D72" w:rsidRPr="00472A8C" w:rsidRDefault="001B6D72" w:rsidP="00AA6FC6">
      <w:pPr>
        <w:rPr>
          <w:rFonts w:ascii="Avenir Light" w:hAnsi="Avenir Light" w:cstheme="majorHAnsi"/>
        </w:rPr>
      </w:pPr>
    </w:p>
    <w:p w14:paraId="3C98D2AB" w14:textId="310C91D7" w:rsidR="00AA6FC6" w:rsidRPr="00472A8C" w:rsidRDefault="00E35C8D" w:rsidP="00AA6FC6">
      <w:pPr>
        <w:rPr>
          <w:rFonts w:ascii="Avenir Light" w:hAnsi="Avenir Light" w:cstheme="majorHAnsi"/>
        </w:rPr>
      </w:pPr>
      <w:r w:rsidRPr="00472A8C">
        <w:rPr>
          <w:rFonts w:ascii="Avenir Light" w:hAnsi="Avenir Light" w:cstheme="majorHAnsi"/>
          <w:b/>
          <w:bCs/>
        </w:rPr>
        <w:t xml:space="preserve">Supplementary </w:t>
      </w:r>
      <w:r>
        <w:rPr>
          <w:rFonts w:ascii="Avenir Light" w:hAnsi="Avenir Light" w:cstheme="majorHAnsi"/>
          <w:b/>
          <w:bCs/>
        </w:rPr>
        <w:t>File</w:t>
      </w:r>
      <w:r w:rsidRPr="00472A8C">
        <w:rPr>
          <w:rFonts w:ascii="Avenir Light" w:hAnsi="Avenir Light" w:cstheme="majorHAnsi"/>
          <w:b/>
          <w:bCs/>
        </w:rPr>
        <w:t xml:space="preserve"> </w:t>
      </w:r>
      <w:r>
        <w:rPr>
          <w:rFonts w:ascii="Avenir Light" w:hAnsi="Avenir Light" w:cstheme="majorHAnsi"/>
          <w:b/>
          <w:bCs/>
        </w:rPr>
        <w:t>1j</w:t>
      </w:r>
      <w:r w:rsidR="00AA6FC6" w:rsidRPr="00472A8C">
        <w:rPr>
          <w:rFonts w:ascii="Avenir Light" w:hAnsi="Avenir Light" w:cstheme="majorHAnsi"/>
          <w:b/>
          <w:bCs/>
        </w:rPr>
        <w:t>:</w:t>
      </w:r>
      <w:r w:rsidR="00AA6FC6" w:rsidRPr="00472A8C">
        <w:rPr>
          <w:rFonts w:ascii="Avenir Light" w:hAnsi="Avenir Light" w:cstheme="majorHAnsi"/>
        </w:rPr>
        <w:t xml:space="preserve"> Effect of </w:t>
      </w:r>
      <w:r w:rsidR="00FA5F00">
        <w:rPr>
          <w:rFonts w:ascii="Avenir Light" w:hAnsi="Avenir Light" w:cstheme="majorHAnsi"/>
        </w:rPr>
        <w:t>20E</w:t>
      </w:r>
      <w:r w:rsidR="005D67D4" w:rsidRPr="00472A8C">
        <w:rPr>
          <w:rFonts w:ascii="Avenir Light" w:hAnsi="Avenir Light" w:cstheme="majorHAnsi"/>
        </w:rPr>
        <w:t xml:space="preserve"> concentration</w:t>
      </w:r>
      <w:r w:rsidR="00AA6FC6" w:rsidRPr="00472A8C">
        <w:rPr>
          <w:rFonts w:ascii="Avenir Light" w:hAnsi="Avenir Light" w:cstheme="majorHAnsi"/>
        </w:rPr>
        <w:t xml:space="preserve"> on growth of the wing imaginal disc in starved and fed PGX larvae.</w:t>
      </w:r>
    </w:p>
    <w:tbl>
      <w:tblPr>
        <w:tblW w:w="12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0"/>
        <w:gridCol w:w="1163"/>
        <w:gridCol w:w="1009"/>
        <w:gridCol w:w="1163"/>
        <w:gridCol w:w="1865"/>
        <w:gridCol w:w="950"/>
        <w:gridCol w:w="825"/>
        <w:gridCol w:w="1901"/>
        <w:gridCol w:w="1524"/>
      </w:tblGrid>
      <w:tr w:rsidR="00AA6FC6" w:rsidRPr="00472A8C" w14:paraId="2D8D271D" w14:textId="77777777" w:rsidTr="005D67D4">
        <w:trPr>
          <w:trHeight w:val="320"/>
        </w:trPr>
        <w:tc>
          <w:tcPr>
            <w:tcW w:w="2090" w:type="dxa"/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6C6CF" w14:textId="77777777" w:rsidR="00AA6FC6" w:rsidRPr="00472A8C" w:rsidRDefault="00AA6FC6" w:rsidP="005D67D4">
            <w:pPr>
              <w:rPr>
                <w:rFonts w:ascii="Avenir Light" w:hAnsi="Avenir Light" w:cstheme="majorHAnsi"/>
              </w:rPr>
            </w:pPr>
          </w:p>
        </w:tc>
        <w:tc>
          <w:tcPr>
            <w:tcW w:w="5200" w:type="dxa"/>
            <w:gridSpan w:val="4"/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5C120" w14:textId="77777777" w:rsidR="00AA6FC6" w:rsidRPr="00472A8C" w:rsidRDefault="00AA6FC6" w:rsidP="005D67D4">
            <w:pPr>
              <w:jc w:val="center"/>
              <w:rPr>
                <w:rFonts w:ascii="Avenir Light" w:hAnsi="Avenir Light" w:cstheme="majorHAnsi"/>
                <w:color w:val="000000"/>
              </w:rPr>
            </w:pPr>
            <w:r w:rsidRPr="00472A8C">
              <w:rPr>
                <w:rFonts w:ascii="Avenir Light" w:hAnsi="Avenir Light" w:cstheme="majorHAnsi"/>
                <w:color w:val="000000"/>
              </w:rPr>
              <w:t>Starved</w:t>
            </w:r>
          </w:p>
        </w:tc>
        <w:tc>
          <w:tcPr>
            <w:tcW w:w="5200" w:type="dxa"/>
            <w:gridSpan w:val="4"/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EBEDE" w14:textId="77777777" w:rsidR="00AA6FC6" w:rsidRPr="00472A8C" w:rsidRDefault="00AA6FC6" w:rsidP="005D67D4">
            <w:pPr>
              <w:jc w:val="center"/>
              <w:rPr>
                <w:rFonts w:ascii="Avenir Light" w:hAnsi="Avenir Light" w:cstheme="majorHAnsi"/>
                <w:color w:val="000000"/>
              </w:rPr>
            </w:pPr>
            <w:r w:rsidRPr="00472A8C">
              <w:rPr>
                <w:rFonts w:ascii="Avenir Light" w:hAnsi="Avenir Light" w:cstheme="majorHAnsi"/>
                <w:color w:val="000000"/>
              </w:rPr>
              <w:t>Fed</w:t>
            </w:r>
          </w:p>
        </w:tc>
      </w:tr>
      <w:tr w:rsidR="00AA6FC6" w:rsidRPr="00472A8C" w14:paraId="66671452" w14:textId="77777777" w:rsidTr="005D67D4">
        <w:trPr>
          <w:trHeight w:val="320"/>
        </w:trPr>
        <w:tc>
          <w:tcPr>
            <w:tcW w:w="0" w:type="auto"/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23C8F" w14:textId="77777777" w:rsidR="00AA6FC6" w:rsidRPr="00472A8C" w:rsidRDefault="00AA6FC6" w:rsidP="005D67D4">
            <w:pPr>
              <w:jc w:val="center"/>
              <w:rPr>
                <w:rFonts w:ascii="Avenir Light" w:hAnsi="Avenir Light" w:cstheme="majorHAnsi"/>
                <w:vertAlign w:val="superscript"/>
              </w:rPr>
            </w:pPr>
            <w:proofErr w:type="spellStart"/>
            <w:r w:rsidRPr="00472A8C">
              <w:rPr>
                <w:rFonts w:ascii="Avenir Light" w:hAnsi="Avenir Light" w:cstheme="majorHAnsi"/>
              </w:rPr>
              <w:t>Factor</w:t>
            </w:r>
            <w:r w:rsidRPr="00472A8C">
              <w:rPr>
                <w:rFonts w:ascii="Avenir Light" w:hAnsi="Avenir Light" w:cstheme="majorHAnsi"/>
                <w:vertAlign w:val="superscript"/>
              </w:rPr>
              <w:t>A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9F632" w14:textId="77777777" w:rsidR="00AA6FC6" w:rsidRPr="00472A8C" w:rsidRDefault="00AA6FC6" w:rsidP="005D67D4">
            <w:pPr>
              <w:jc w:val="center"/>
              <w:rPr>
                <w:rFonts w:ascii="Avenir Light" w:hAnsi="Avenir Light" w:cstheme="majorHAnsi"/>
              </w:rPr>
            </w:pPr>
            <w:r w:rsidRPr="00472A8C">
              <w:rPr>
                <w:rFonts w:ascii="Avenir Light" w:hAnsi="Avenir Light" w:cstheme="majorHAnsi"/>
              </w:rPr>
              <w:t>SS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69123" w14:textId="77777777" w:rsidR="00AA6FC6" w:rsidRPr="00472A8C" w:rsidRDefault="00AA6FC6" w:rsidP="005D67D4">
            <w:pPr>
              <w:jc w:val="center"/>
              <w:rPr>
                <w:rFonts w:ascii="Avenir Light" w:hAnsi="Avenir Light" w:cstheme="majorHAnsi"/>
              </w:rPr>
            </w:pPr>
            <w:r w:rsidRPr="00472A8C">
              <w:rPr>
                <w:rFonts w:ascii="Avenir Light" w:hAnsi="Avenir Light" w:cstheme="majorHAnsi"/>
              </w:rPr>
              <w:t>df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AD5AB" w14:textId="77777777" w:rsidR="00AA6FC6" w:rsidRPr="00472A8C" w:rsidRDefault="00AA6FC6" w:rsidP="005D67D4">
            <w:pPr>
              <w:jc w:val="center"/>
              <w:rPr>
                <w:rFonts w:ascii="Avenir Light" w:hAnsi="Avenir Light" w:cstheme="majorHAnsi"/>
                <w:i/>
                <w:iCs/>
              </w:rPr>
            </w:pPr>
            <w:r w:rsidRPr="00472A8C">
              <w:rPr>
                <w:rFonts w:ascii="Avenir Light" w:hAnsi="Avenir Light" w:cstheme="majorHAnsi"/>
                <w:i/>
                <w:iCs/>
              </w:rPr>
              <w:t>F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3AE74" w14:textId="77777777" w:rsidR="00AA6FC6" w:rsidRPr="00472A8C" w:rsidRDefault="00AA6FC6" w:rsidP="005D67D4">
            <w:pPr>
              <w:jc w:val="center"/>
              <w:rPr>
                <w:rFonts w:ascii="Avenir Light" w:hAnsi="Avenir Light" w:cstheme="majorHAnsi"/>
                <w:i/>
                <w:iCs/>
              </w:rPr>
            </w:pPr>
            <w:r w:rsidRPr="00472A8C">
              <w:rPr>
                <w:rFonts w:ascii="Avenir Light" w:hAnsi="Avenir Light" w:cstheme="majorHAnsi"/>
                <w:i/>
                <w:iCs/>
              </w:rPr>
              <w:t>P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86DDC" w14:textId="77777777" w:rsidR="00AA6FC6" w:rsidRPr="00472A8C" w:rsidRDefault="00AA6FC6" w:rsidP="005D67D4">
            <w:pPr>
              <w:jc w:val="center"/>
              <w:rPr>
                <w:rFonts w:ascii="Avenir Light" w:hAnsi="Avenir Light" w:cstheme="majorHAnsi"/>
              </w:rPr>
            </w:pPr>
            <w:r w:rsidRPr="00472A8C">
              <w:rPr>
                <w:rFonts w:ascii="Avenir Light" w:hAnsi="Avenir Light" w:cstheme="majorHAnsi"/>
              </w:rPr>
              <w:t>SS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B62F8" w14:textId="77777777" w:rsidR="00AA6FC6" w:rsidRPr="00472A8C" w:rsidRDefault="00AA6FC6" w:rsidP="005D67D4">
            <w:pPr>
              <w:jc w:val="center"/>
              <w:rPr>
                <w:rFonts w:ascii="Avenir Light" w:hAnsi="Avenir Light" w:cstheme="majorHAnsi"/>
              </w:rPr>
            </w:pPr>
            <w:r w:rsidRPr="00472A8C">
              <w:rPr>
                <w:rFonts w:ascii="Avenir Light" w:hAnsi="Avenir Light" w:cstheme="majorHAnsi"/>
              </w:rPr>
              <w:t>df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099F6" w14:textId="77777777" w:rsidR="00AA6FC6" w:rsidRPr="00472A8C" w:rsidRDefault="00AA6FC6" w:rsidP="005D67D4">
            <w:pPr>
              <w:jc w:val="center"/>
              <w:rPr>
                <w:rFonts w:ascii="Avenir Light" w:hAnsi="Avenir Light" w:cstheme="majorHAnsi"/>
                <w:i/>
                <w:iCs/>
              </w:rPr>
            </w:pPr>
            <w:r w:rsidRPr="00472A8C">
              <w:rPr>
                <w:rFonts w:ascii="Avenir Light" w:hAnsi="Avenir Light" w:cstheme="majorHAnsi"/>
                <w:i/>
                <w:iCs/>
              </w:rPr>
              <w:t>F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F5259" w14:textId="77777777" w:rsidR="00AA6FC6" w:rsidRPr="00472A8C" w:rsidRDefault="00AA6FC6" w:rsidP="005D67D4">
            <w:pPr>
              <w:jc w:val="center"/>
              <w:rPr>
                <w:rFonts w:ascii="Avenir Light" w:hAnsi="Avenir Light" w:cstheme="majorHAnsi"/>
                <w:i/>
                <w:iCs/>
              </w:rPr>
            </w:pPr>
            <w:r w:rsidRPr="00472A8C">
              <w:rPr>
                <w:rFonts w:ascii="Avenir Light" w:hAnsi="Avenir Light" w:cstheme="majorHAnsi"/>
                <w:i/>
                <w:iCs/>
              </w:rPr>
              <w:t>P</w:t>
            </w:r>
          </w:p>
        </w:tc>
      </w:tr>
      <w:tr w:rsidR="00AA6FC6" w:rsidRPr="00472A8C" w14:paraId="0B780208" w14:textId="77777777" w:rsidTr="005D67D4">
        <w:trPr>
          <w:trHeight w:val="32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36E86" w14:textId="34F08073" w:rsidR="00AA6FC6" w:rsidRPr="00472A8C" w:rsidRDefault="00FA5F00" w:rsidP="005D67D4">
            <w:pPr>
              <w:jc w:val="center"/>
              <w:rPr>
                <w:rFonts w:ascii="Avenir Light" w:hAnsi="Avenir Light" w:cstheme="majorHAnsi"/>
              </w:rPr>
            </w:pPr>
            <w:r>
              <w:rPr>
                <w:rFonts w:ascii="Avenir Light" w:hAnsi="Avenir Light" w:cstheme="majorHAnsi"/>
              </w:rPr>
              <w:t>20E</w:t>
            </w:r>
            <w:r w:rsidR="005D67D4" w:rsidRPr="00472A8C">
              <w:rPr>
                <w:rFonts w:ascii="Avenir Light" w:hAnsi="Avenir Light" w:cstheme="majorHAnsi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3D144" w14:textId="77777777" w:rsidR="00AA6FC6" w:rsidRPr="00472A8C" w:rsidRDefault="00AA6FC6" w:rsidP="005D67D4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 w:rsidRPr="00472A8C">
              <w:rPr>
                <w:rFonts w:ascii="Avenir Light" w:hAnsi="Avenir Light" w:cstheme="majorHAnsi"/>
                <w:sz w:val="20"/>
                <w:szCs w:val="20"/>
              </w:rPr>
              <w:t>1.5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FD53B" w14:textId="77777777" w:rsidR="00AA6FC6" w:rsidRPr="00472A8C" w:rsidRDefault="00AA6FC6" w:rsidP="005D67D4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 w:rsidRPr="00472A8C">
              <w:rPr>
                <w:rFonts w:ascii="Avenir Light" w:hAnsi="Avenir Light" w:cstheme="majorHAnsi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3DC67" w14:textId="77777777" w:rsidR="00AA6FC6" w:rsidRPr="00472A8C" w:rsidRDefault="00AA6FC6" w:rsidP="005D67D4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 w:rsidRPr="00472A8C">
              <w:rPr>
                <w:rFonts w:ascii="Avenir Light" w:hAnsi="Avenir Light" w:cstheme="majorHAnsi"/>
                <w:sz w:val="20"/>
                <w:szCs w:val="20"/>
              </w:rPr>
              <w:t>27.3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B1617" w14:textId="77777777" w:rsidR="00AA6FC6" w:rsidRPr="00472A8C" w:rsidRDefault="00AA6FC6" w:rsidP="005D67D4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 w:rsidRPr="00472A8C">
              <w:rPr>
                <w:rFonts w:ascii="Avenir Light" w:hAnsi="Avenir Light" w:cstheme="majorHAnsi"/>
                <w:sz w:val="20"/>
                <w:szCs w:val="20"/>
              </w:rPr>
              <w:t>&lt;0.001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B2C73" w14:textId="77777777" w:rsidR="00AA6FC6" w:rsidRPr="00472A8C" w:rsidRDefault="00AA6FC6" w:rsidP="005D67D4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 w:rsidRPr="00472A8C">
              <w:rPr>
                <w:rFonts w:ascii="Avenir Light" w:hAnsi="Avenir Light" w:cstheme="majorHAnsi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5052D" w14:textId="77777777" w:rsidR="00AA6FC6" w:rsidRPr="00472A8C" w:rsidRDefault="00AA6FC6" w:rsidP="005D67D4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 w:rsidRPr="00472A8C">
              <w:rPr>
                <w:rFonts w:ascii="Avenir Light" w:hAnsi="Avenir Light" w:cstheme="majorHAnsi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4818A" w14:textId="77777777" w:rsidR="00AA6FC6" w:rsidRPr="00472A8C" w:rsidRDefault="00AA6FC6" w:rsidP="005D67D4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 w:rsidRPr="00472A8C">
              <w:rPr>
                <w:rFonts w:ascii="Avenir Light" w:hAnsi="Avenir Light" w:cstheme="majorHAnsi"/>
                <w:sz w:val="20"/>
                <w:szCs w:val="20"/>
              </w:rPr>
              <w:t>1.35E-01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A5E14" w14:textId="77777777" w:rsidR="00AA6FC6" w:rsidRPr="00472A8C" w:rsidRDefault="00AA6FC6" w:rsidP="005D67D4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 w:rsidRPr="00472A8C">
              <w:rPr>
                <w:rFonts w:ascii="Avenir Light" w:hAnsi="Avenir Light" w:cstheme="majorHAnsi"/>
                <w:sz w:val="20"/>
                <w:szCs w:val="20"/>
              </w:rPr>
              <w:t>0.7137</w:t>
            </w:r>
          </w:p>
        </w:tc>
      </w:tr>
      <w:tr w:rsidR="00AA6FC6" w:rsidRPr="00472A8C" w14:paraId="35DC1D27" w14:textId="77777777" w:rsidTr="005D67D4">
        <w:trPr>
          <w:trHeight w:val="32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29B71" w14:textId="77777777" w:rsidR="00AA6FC6" w:rsidRPr="00472A8C" w:rsidRDefault="00AA6FC6" w:rsidP="005D67D4">
            <w:pPr>
              <w:jc w:val="center"/>
              <w:rPr>
                <w:rFonts w:ascii="Avenir Light" w:hAnsi="Avenir Light" w:cstheme="majorHAnsi"/>
                <w:vertAlign w:val="superscript"/>
              </w:rPr>
            </w:pPr>
            <w:r w:rsidRPr="00472A8C">
              <w:rPr>
                <w:rFonts w:ascii="Avenir Light" w:hAnsi="Avenir Light" w:cstheme="majorHAnsi"/>
              </w:rPr>
              <w:t>Disc Age</w:t>
            </w:r>
            <w:r w:rsidRPr="00472A8C">
              <w:rPr>
                <w:rFonts w:ascii="Avenir Light" w:hAnsi="Avenir Light" w:cstheme="majorHAnsi"/>
                <w:vertAlign w:val="superscript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1E9D0" w14:textId="77777777" w:rsidR="00AA6FC6" w:rsidRPr="00472A8C" w:rsidRDefault="00AA6FC6" w:rsidP="005D67D4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 w:rsidRPr="00472A8C">
              <w:rPr>
                <w:rFonts w:ascii="Avenir Light" w:hAnsi="Avenir Light" w:cstheme="majorHAnsi"/>
                <w:sz w:val="20"/>
                <w:szCs w:val="20"/>
              </w:rPr>
              <w:t>7.2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38709" w14:textId="77777777" w:rsidR="00AA6FC6" w:rsidRPr="00472A8C" w:rsidRDefault="00AA6FC6" w:rsidP="005D67D4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 w:rsidRPr="00472A8C">
              <w:rPr>
                <w:rFonts w:ascii="Avenir Light" w:hAnsi="Avenir Light" w:cstheme="majorHAnsi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04022" w14:textId="77777777" w:rsidR="00AA6FC6" w:rsidRPr="00472A8C" w:rsidRDefault="00AA6FC6" w:rsidP="005D67D4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 w:rsidRPr="00472A8C">
              <w:rPr>
                <w:rFonts w:ascii="Avenir Light" w:hAnsi="Avenir Light" w:cstheme="majorHAnsi"/>
                <w:sz w:val="20"/>
                <w:szCs w:val="20"/>
              </w:rPr>
              <w:t>64.6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9265A" w14:textId="77777777" w:rsidR="00AA6FC6" w:rsidRPr="00472A8C" w:rsidRDefault="00AA6FC6" w:rsidP="005D67D4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 w:rsidRPr="00472A8C">
              <w:rPr>
                <w:rFonts w:ascii="Avenir Light" w:hAnsi="Avenir Light" w:cstheme="majorHAnsi"/>
                <w:sz w:val="20"/>
                <w:szCs w:val="20"/>
              </w:rPr>
              <w:t>&lt;0.001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127E9" w14:textId="77777777" w:rsidR="00AA6FC6" w:rsidRPr="00472A8C" w:rsidRDefault="00AA6FC6" w:rsidP="005D67D4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 w:rsidRPr="00472A8C">
              <w:rPr>
                <w:rFonts w:ascii="Avenir Light" w:hAnsi="Avenir Light" w:cstheme="majorHAnsi"/>
                <w:sz w:val="20"/>
                <w:szCs w:val="20"/>
              </w:rPr>
              <w:t>36.6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4C7A0" w14:textId="77777777" w:rsidR="00AA6FC6" w:rsidRPr="00472A8C" w:rsidRDefault="00AA6FC6" w:rsidP="005D67D4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 w:rsidRPr="00472A8C">
              <w:rPr>
                <w:rFonts w:ascii="Avenir Light" w:hAnsi="Avenir Light" w:cstheme="majorHAnsi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AFE86" w14:textId="77777777" w:rsidR="00AA6FC6" w:rsidRPr="00472A8C" w:rsidRDefault="00AA6FC6" w:rsidP="005D67D4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 w:rsidRPr="00472A8C">
              <w:rPr>
                <w:rFonts w:ascii="Avenir Light" w:hAnsi="Avenir Light" w:cstheme="majorHAnsi"/>
                <w:sz w:val="20"/>
                <w:szCs w:val="20"/>
              </w:rPr>
              <w:t>29.8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31366" w14:textId="77777777" w:rsidR="00AA6FC6" w:rsidRPr="00472A8C" w:rsidRDefault="00AA6FC6" w:rsidP="005D67D4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 w:rsidRPr="00472A8C">
              <w:rPr>
                <w:rFonts w:ascii="Avenir Light" w:hAnsi="Avenir Light" w:cstheme="majorHAnsi"/>
                <w:sz w:val="20"/>
                <w:szCs w:val="20"/>
              </w:rPr>
              <w:t>&lt;0.001</w:t>
            </w:r>
          </w:p>
        </w:tc>
      </w:tr>
      <w:tr w:rsidR="00AA6FC6" w:rsidRPr="00472A8C" w14:paraId="456CEAB6" w14:textId="77777777" w:rsidTr="005D67D4">
        <w:trPr>
          <w:trHeight w:val="32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726A0" w14:textId="2FB2FA74" w:rsidR="00AA6FC6" w:rsidRPr="00472A8C" w:rsidRDefault="00FA5F00" w:rsidP="005D67D4">
            <w:pPr>
              <w:jc w:val="center"/>
              <w:rPr>
                <w:rFonts w:ascii="Avenir Light" w:hAnsi="Avenir Light" w:cstheme="majorHAnsi"/>
                <w:vertAlign w:val="superscript"/>
              </w:rPr>
            </w:pPr>
            <w:r>
              <w:rPr>
                <w:rFonts w:ascii="Avenir Light" w:hAnsi="Avenir Light" w:cstheme="majorHAnsi"/>
              </w:rPr>
              <w:t>20E</w:t>
            </w:r>
            <w:r w:rsidR="00AA6FC6" w:rsidRPr="00472A8C">
              <w:rPr>
                <w:rFonts w:ascii="Avenir Light" w:hAnsi="Avenir Light" w:cstheme="majorHAnsi"/>
              </w:rPr>
              <w:t>: Disc Age</w:t>
            </w:r>
            <w:r w:rsidR="00AA6FC6" w:rsidRPr="00472A8C">
              <w:rPr>
                <w:rFonts w:ascii="Avenir Light" w:hAnsi="Avenir Light" w:cstheme="majorHAnsi"/>
                <w:vertAlign w:val="superscript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1B094" w14:textId="77777777" w:rsidR="00AA6FC6" w:rsidRPr="00472A8C" w:rsidRDefault="00AA6FC6" w:rsidP="005D67D4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 w:rsidRPr="00472A8C">
              <w:rPr>
                <w:rFonts w:ascii="Avenir Light" w:hAnsi="Avenir Light" w:cstheme="majorHAnsi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FD92E" w14:textId="77777777" w:rsidR="00AA6FC6" w:rsidRPr="00472A8C" w:rsidRDefault="00AA6FC6" w:rsidP="005D67D4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 w:rsidRPr="00472A8C">
              <w:rPr>
                <w:rFonts w:ascii="Avenir Light" w:hAnsi="Avenir Light" w:cstheme="majorHAnsi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BBB7C" w14:textId="77777777" w:rsidR="00AA6FC6" w:rsidRPr="00472A8C" w:rsidRDefault="00AA6FC6" w:rsidP="005D67D4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 w:rsidRPr="00472A8C">
              <w:rPr>
                <w:rFonts w:ascii="Avenir Light" w:hAnsi="Avenir Light" w:cstheme="majorHAnsi"/>
                <w:sz w:val="20"/>
                <w:szCs w:val="20"/>
              </w:rPr>
              <w:t>8.88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474F6" w14:textId="77777777" w:rsidR="00AA6FC6" w:rsidRPr="00472A8C" w:rsidRDefault="00AA6FC6" w:rsidP="005D67D4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 w:rsidRPr="00472A8C">
              <w:rPr>
                <w:rFonts w:ascii="Avenir Light" w:hAnsi="Avenir Light" w:cstheme="majorHAnsi"/>
                <w:sz w:val="20"/>
                <w:szCs w:val="20"/>
              </w:rPr>
              <w:t>&lt;0.001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7F761" w14:textId="77777777" w:rsidR="00AA6FC6" w:rsidRPr="00472A8C" w:rsidRDefault="00AA6FC6" w:rsidP="005D67D4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 w:rsidRPr="00472A8C">
              <w:rPr>
                <w:rFonts w:ascii="Avenir Light" w:hAnsi="Avenir Light" w:cstheme="majorHAnsi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A214D" w14:textId="77777777" w:rsidR="00AA6FC6" w:rsidRPr="00472A8C" w:rsidRDefault="00AA6FC6" w:rsidP="005D67D4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 w:rsidRPr="00472A8C">
              <w:rPr>
                <w:rFonts w:ascii="Avenir Light" w:hAnsi="Avenir Light" w:cstheme="majorHAnsi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C5161" w14:textId="77777777" w:rsidR="00AA6FC6" w:rsidRPr="00472A8C" w:rsidRDefault="00AA6FC6" w:rsidP="005D67D4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 w:rsidRPr="00472A8C">
              <w:rPr>
                <w:rFonts w:ascii="Avenir Light" w:hAnsi="Avenir Light" w:cstheme="majorHAnsi"/>
                <w:sz w:val="20"/>
                <w:szCs w:val="20"/>
              </w:rPr>
              <w:t>4.01E-01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AB7DF" w14:textId="77777777" w:rsidR="00AA6FC6" w:rsidRPr="00472A8C" w:rsidRDefault="00AA6FC6" w:rsidP="005D67D4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 w:rsidRPr="00472A8C">
              <w:rPr>
                <w:rFonts w:ascii="Avenir Light" w:hAnsi="Avenir Light" w:cstheme="majorHAnsi"/>
                <w:sz w:val="20"/>
                <w:szCs w:val="20"/>
              </w:rPr>
              <w:t>0.6697</w:t>
            </w:r>
          </w:p>
        </w:tc>
      </w:tr>
      <w:tr w:rsidR="00AA6FC6" w:rsidRPr="00472A8C" w14:paraId="1B94AF3E" w14:textId="77777777" w:rsidTr="005D67D4">
        <w:trPr>
          <w:trHeight w:val="32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515F7" w14:textId="77777777" w:rsidR="00AA6FC6" w:rsidRPr="00472A8C" w:rsidRDefault="00AA6FC6" w:rsidP="005D67D4">
            <w:pPr>
              <w:jc w:val="center"/>
              <w:rPr>
                <w:rFonts w:ascii="Avenir Light" w:hAnsi="Avenir Light" w:cstheme="majorHAnsi"/>
              </w:rPr>
            </w:pPr>
            <w:r w:rsidRPr="00472A8C">
              <w:rPr>
                <w:rFonts w:ascii="Avenir Light" w:hAnsi="Avenir Light" w:cstheme="majorHAnsi"/>
              </w:rPr>
              <w:t>Residuals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89A5E" w14:textId="77777777" w:rsidR="00AA6FC6" w:rsidRPr="00472A8C" w:rsidRDefault="00AA6FC6" w:rsidP="005D67D4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 w:rsidRPr="00472A8C">
              <w:rPr>
                <w:rFonts w:ascii="Avenir Light" w:hAnsi="Avenir Light" w:cstheme="majorHAnsi"/>
                <w:sz w:val="20"/>
                <w:szCs w:val="20"/>
              </w:rPr>
              <w:t>22.3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6E8E1" w14:textId="77777777" w:rsidR="00AA6FC6" w:rsidRPr="00472A8C" w:rsidRDefault="00AA6FC6" w:rsidP="005D67D4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 w:rsidRPr="00472A8C">
              <w:rPr>
                <w:rFonts w:ascii="Avenir Light" w:hAnsi="Avenir Light" w:cstheme="majorHAnsi"/>
                <w:sz w:val="20"/>
                <w:szCs w:val="20"/>
              </w:rPr>
              <w:t>403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0ECC2" w14:textId="77777777" w:rsidR="00AA6FC6" w:rsidRPr="00472A8C" w:rsidRDefault="00AA6FC6" w:rsidP="005D67D4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7B354" w14:textId="77777777" w:rsidR="00AA6FC6" w:rsidRPr="00472A8C" w:rsidRDefault="00AA6FC6" w:rsidP="005D67D4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78A15" w14:textId="77777777" w:rsidR="00AA6FC6" w:rsidRPr="00472A8C" w:rsidRDefault="00AA6FC6" w:rsidP="005D67D4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 w:rsidRPr="00472A8C">
              <w:rPr>
                <w:rFonts w:ascii="Avenir Light" w:hAnsi="Avenir Light" w:cstheme="majorHAnsi"/>
                <w:sz w:val="20"/>
                <w:szCs w:val="20"/>
              </w:rPr>
              <w:t>27.8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94F66" w14:textId="77777777" w:rsidR="00AA6FC6" w:rsidRPr="00472A8C" w:rsidRDefault="00AA6FC6" w:rsidP="005D67D4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 w:rsidRPr="00472A8C">
              <w:rPr>
                <w:rFonts w:ascii="Avenir Light" w:hAnsi="Avenir Light" w:cstheme="majorHAnsi"/>
                <w:sz w:val="20"/>
                <w:szCs w:val="20"/>
              </w:rPr>
              <w:t>453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7DAFD" w14:textId="77777777" w:rsidR="00AA6FC6" w:rsidRPr="00472A8C" w:rsidRDefault="00AA6FC6" w:rsidP="005D67D4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8FB12" w14:textId="77777777" w:rsidR="00AA6FC6" w:rsidRPr="00472A8C" w:rsidRDefault="00AA6FC6" w:rsidP="005D67D4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</w:p>
        </w:tc>
      </w:tr>
    </w:tbl>
    <w:p w14:paraId="32139EDD" w14:textId="6C78DBA3" w:rsidR="00AA6FC6" w:rsidRPr="00472A8C" w:rsidRDefault="00AA6FC6" w:rsidP="00AA6FC6">
      <w:pPr>
        <w:rPr>
          <w:rFonts w:ascii="Avenir Light" w:hAnsi="Avenir Light" w:cstheme="majorHAnsi"/>
          <w:sz w:val="20"/>
          <w:szCs w:val="20"/>
        </w:rPr>
      </w:pPr>
      <w:r w:rsidRPr="00472A8C">
        <w:rPr>
          <w:rFonts w:ascii="Avenir Light" w:hAnsi="Avenir Light" w:cstheme="majorHAnsi"/>
          <w:sz w:val="20"/>
          <w:szCs w:val="20"/>
          <w:vertAlign w:val="superscript"/>
        </w:rPr>
        <w:t>A</w:t>
      </w:r>
      <w:r w:rsidRPr="00472A8C">
        <w:rPr>
          <w:rFonts w:ascii="Avenir Light" w:hAnsi="Avenir Light" w:cstheme="majorHAnsi"/>
          <w:sz w:val="20"/>
          <w:szCs w:val="20"/>
        </w:rPr>
        <w:t xml:space="preserve"> Factors were fit using a</w:t>
      </w:r>
      <w:r w:rsidR="000751CC" w:rsidRPr="00472A8C">
        <w:rPr>
          <w:rFonts w:ascii="Avenir Light" w:hAnsi="Avenir Light" w:cstheme="majorHAnsi"/>
          <w:sz w:val="20"/>
          <w:szCs w:val="20"/>
        </w:rPr>
        <w:t>n</w:t>
      </w:r>
      <w:r w:rsidRPr="00472A8C">
        <w:rPr>
          <w:rFonts w:ascii="Avenir Light" w:hAnsi="Avenir Light" w:cstheme="majorHAnsi"/>
          <w:sz w:val="20"/>
          <w:szCs w:val="20"/>
        </w:rPr>
        <w:t xml:space="preserve"> orthogonal polynomial regression.</w:t>
      </w:r>
    </w:p>
    <w:p w14:paraId="12D076AA" w14:textId="23645D5B" w:rsidR="00FD1740" w:rsidRPr="00472A8C" w:rsidRDefault="00FD1740">
      <w:pPr>
        <w:rPr>
          <w:rFonts w:ascii="Avenir Light" w:hAnsi="Avenir Light" w:cstheme="majorHAnsi"/>
        </w:rPr>
      </w:pPr>
    </w:p>
    <w:p w14:paraId="581364B3" w14:textId="45E32B99" w:rsidR="00AA6FC6" w:rsidRDefault="00E35C8D" w:rsidP="00FA5F00">
      <w:pPr>
        <w:rPr>
          <w:rFonts w:ascii="Avenir Light" w:hAnsi="Avenir Light" w:cstheme="majorHAnsi"/>
        </w:rPr>
      </w:pPr>
      <w:r w:rsidRPr="00472A8C">
        <w:rPr>
          <w:rFonts w:ascii="Avenir Light" w:hAnsi="Avenir Light" w:cstheme="majorHAnsi"/>
          <w:b/>
          <w:bCs/>
        </w:rPr>
        <w:t xml:space="preserve">Supplementary </w:t>
      </w:r>
      <w:r>
        <w:rPr>
          <w:rFonts w:ascii="Avenir Light" w:hAnsi="Avenir Light" w:cstheme="majorHAnsi"/>
          <w:b/>
          <w:bCs/>
        </w:rPr>
        <w:t>File</w:t>
      </w:r>
      <w:r w:rsidRPr="00472A8C">
        <w:rPr>
          <w:rFonts w:ascii="Avenir Light" w:hAnsi="Avenir Light" w:cstheme="majorHAnsi"/>
          <w:b/>
          <w:bCs/>
        </w:rPr>
        <w:t xml:space="preserve"> </w:t>
      </w:r>
      <w:r>
        <w:rPr>
          <w:rFonts w:ascii="Avenir Light" w:hAnsi="Avenir Light" w:cstheme="majorHAnsi"/>
          <w:b/>
          <w:bCs/>
        </w:rPr>
        <w:t>1k</w:t>
      </w:r>
      <w:r w:rsidR="00AA6FC6" w:rsidRPr="002E45F3">
        <w:rPr>
          <w:rFonts w:ascii="Avenir Light" w:hAnsi="Avenir Light" w:cstheme="majorHAnsi"/>
          <w:b/>
          <w:bCs/>
        </w:rPr>
        <w:t>:</w:t>
      </w:r>
      <w:r w:rsidR="00AA6FC6" w:rsidRPr="00472A8C">
        <w:rPr>
          <w:rFonts w:ascii="Avenir Light" w:hAnsi="Avenir Light" w:cstheme="majorHAnsi"/>
        </w:rPr>
        <w:t xml:space="preserve"> </w:t>
      </w:r>
      <w:r w:rsidR="00FA5F00">
        <w:rPr>
          <w:rFonts w:ascii="Avenir Light" w:hAnsi="Avenir Light" w:cstheme="majorHAnsi"/>
        </w:rPr>
        <w:t xml:space="preserve">Comparisons of model fit for linear rates of wing disc growth, </w:t>
      </w:r>
      <w:proofErr w:type="spellStart"/>
      <w:r w:rsidR="00FA5F00">
        <w:rPr>
          <w:rFonts w:ascii="Avenir Light" w:hAnsi="Avenir Light" w:cstheme="majorHAnsi"/>
        </w:rPr>
        <w:t>Achaete</w:t>
      </w:r>
      <w:proofErr w:type="spellEnd"/>
      <w:r w:rsidR="00FA5F00">
        <w:rPr>
          <w:rFonts w:ascii="Avenir Light" w:hAnsi="Avenir Light" w:cstheme="majorHAnsi"/>
        </w:rPr>
        <w:t xml:space="preserve"> patterning, and Senseless patterning across 20E concentrations in fed and starved larvae.</w:t>
      </w:r>
    </w:p>
    <w:p w14:paraId="67073F4B" w14:textId="6725E59D" w:rsidR="00FA5F00" w:rsidRPr="00472A8C" w:rsidRDefault="00FA5F00" w:rsidP="00FA5F00">
      <w:pPr>
        <w:rPr>
          <w:rFonts w:ascii="Avenir Light" w:hAnsi="Avenir Light" w:cstheme="majorHAnsi"/>
        </w:rPr>
      </w:pPr>
      <w:r w:rsidRPr="00472A8C">
        <w:rPr>
          <w:rFonts w:ascii="Avenir Light" w:hAnsi="Avenir Light" w:cstheme="majorHAnsi"/>
        </w:rPr>
        <w:t>.</w:t>
      </w:r>
    </w:p>
    <w:tbl>
      <w:tblPr>
        <w:tblW w:w="13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7"/>
        <w:gridCol w:w="563"/>
        <w:gridCol w:w="1042"/>
        <w:gridCol w:w="1043"/>
        <w:gridCol w:w="1042"/>
        <w:gridCol w:w="1043"/>
        <w:gridCol w:w="1042"/>
        <w:gridCol w:w="1043"/>
        <w:gridCol w:w="1042"/>
        <w:gridCol w:w="1043"/>
        <w:gridCol w:w="1042"/>
        <w:gridCol w:w="1043"/>
      </w:tblGrid>
      <w:tr w:rsidR="00323304" w:rsidRPr="00472A8C" w14:paraId="7B002403" w14:textId="77777777" w:rsidTr="00323304">
        <w:trPr>
          <w:trHeight w:val="359"/>
        </w:trPr>
        <w:tc>
          <w:tcPr>
            <w:tcW w:w="2267" w:type="dxa"/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123EA9" w14:textId="77777777" w:rsidR="00323304" w:rsidRPr="00472A8C" w:rsidRDefault="00323304" w:rsidP="001C6383">
            <w:pPr>
              <w:jc w:val="center"/>
              <w:rPr>
                <w:rFonts w:ascii="Avenir Light" w:hAnsi="Avenir Light" w:cstheme="majorHAnsi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</w:tcPr>
          <w:p w14:paraId="3BC5DBDA" w14:textId="77777777" w:rsidR="00323304" w:rsidRDefault="00323304" w:rsidP="001C6383">
            <w:pPr>
              <w:jc w:val="center"/>
              <w:rPr>
                <w:rFonts w:ascii="Avenir Light" w:hAnsi="Avenir Light" w:cstheme="majorHAnsi"/>
              </w:rPr>
            </w:pPr>
          </w:p>
        </w:tc>
        <w:tc>
          <w:tcPr>
            <w:tcW w:w="2085" w:type="dxa"/>
            <w:gridSpan w:val="2"/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4B698D" w14:textId="68C72AE7" w:rsidR="00323304" w:rsidRPr="00472A8C" w:rsidRDefault="00323304" w:rsidP="001C6383">
            <w:pPr>
              <w:jc w:val="center"/>
              <w:rPr>
                <w:rFonts w:ascii="Avenir Light" w:hAnsi="Avenir Light" w:cstheme="majorHAnsi"/>
              </w:rPr>
            </w:pPr>
            <w:r>
              <w:rPr>
                <w:rFonts w:ascii="Avenir Light" w:hAnsi="Avenir Light" w:cstheme="majorHAnsi"/>
              </w:rPr>
              <w:t>Wing growth rate - starved</w:t>
            </w:r>
          </w:p>
        </w:tc>
        <w:tc>
          <w:tcPr>
            <w:tcW w:w="2085" w:type="dxa"/>
            <w:gridSpan w:val="2"/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40540C" w14:textId="02D0865E" w:rsidR="00323304" w:rsidRPr="000068E5" w:rsidRDefault="00323304" w:rsidP="001C6383">
            <w:pPr>
              <w:jc w:val="center"/>
              <w:rPr>
                <w:rFonts w:ascii="Avenir Light" w:hAnsi="Avenir Light" w:cstheme="majorHAnsi"/>
              </w:rPr>
            </w:pPr>
            <w:proofErr w:type="spellStart"/>
            <w:r>
              <w:rPr>
                <w:rFonts w:ascii="Avenir Light" w:hAnsi="Avenir Light" w:cstheme="majorHAnsi"/>
              </w:rPr>
              <w:t>Achaete</w:t>
            </w:r>
            <w:proofErr w:type="spellEnd"/>
            <w:r>
              <w:rPr>
                <w:rFonts w:ascii="Avenir Light" w:hAnsi="Avenir Light" w:cstheme="majorHAnsi"/>
              </w:rPr>
              <w:t xml:space="preserve"> patterning rate - fed</w:t>
            </w:r>
          </w:p>
        </w:tc>
        <w:tc>
          <w:tcPr>
            <w:tcW w:w="2085" w:type="dxa"/>
            <w:gridSpan w:val="2"/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DD5E08" w14:textId="31B55F33" w:rsidR="00323304" w:rsidRPr="00472A8C" w:rsidRDefault="00323304" w:rsidP="001C6383">
            <w:pPr>
              <w:jc w:val="center"/>
              <w:rPr>
                <w:rFonts w:ascii="Avenir Light" w:hAnsi="Avenir Light" w:cstheme="majorHAnsi"/>
              </w:rPr>
            </w:pPr>
            <w:proofErr w:type="spellStart"/>
            <w:r>
              <w:rPr>
                <w:rFonts w:ascii="Avenir Light" w:hAnsi="Avenir Light" w:cstheme="majorHAnsi"/>
              </w:rPr>
              <w:t>Achaete</w:t>
            </w:r>
            <w:proofErr w:type="spellEnd"/>
            <w:r>
              <w:rPr>
                <w:rFonts w:ascii="Avenir Light" w:hAnsi="Avenir Light" w:cstheme="majorHAnsi"/>
              </w:rPr>
              <w:t xml:space="preserve"> patterning rate - starved</w:t>
            </w:r>
          </w:p>
        </w:tc>
        <w:tc>
          <w:tcPr>
            <w:tcW w:w="2085" w:type="dxa"/>
            <w:gridSpan w:val="2"/>
            <w:shd w:val="clear" w:color="auto" w:fill="D9D9D9" w:themeFill="background1" w:themeFillShade="D9"/>
          </w:tcPr>
          <w:p w14:paraId="71FE757D" w14:textId="55C522DA" w:rsidR="00323304" w:rsidRPr="00472A8C" w:rsidRDefault="00323304" w:rsidP="001C6383">
            <w:pPr>
              <w:jc w:val="center"/>
              <w:rPr>
                <w:rFonts w:ascii="Avenir Light" w:hAnsi="Avenir Light" w:cstheme="majorHAnsi"/>
                <w:i/>
                <w:iCs/>
              </w:rPr>
            </w:pPr>
            <w:r>
              <w:rPr>
                <w:rFonts w:ascii="Avenir Light" w:hAnsi="Avenir Light" w:cstheme="majorHAnsi"/>
              </w:rPr>
              <w:t>Senseless patterning rate - fed</w:t>
            </w:r>
          </w:p>
        </w:tc>
        <w:tc>
          <w:tcPr>
            <w:tcW w:w="2085" w:type="dxa"/>
            <w:gridSpan w:val="2"/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B31382" w14:textId="5BA17851" w:rsidR="00323304" w:rsidRPr="00472A8C" w:rsidRDefault="00323304" w:rsidP="001C6383">
            <w:pPr>
              <w:jc w:val="center"/>
              <w:rPr>
                <w:rFonts w:ascii="Avenir Light" w:hAnsi="Avenir Light" w:cstheme="majorHAnsi"/>
                <w:i/>
                <w:iCs/>
              </w:rPr>
            </w:pPr>
            <w:r>
              <w:rPr>
                <w:rFonts w:ascii="Avenir Light" w:hAnsi="Avenir Light" w:cstheme="majorHAnsi"/>
              </w:rPr>
              <w:t>Senseless patterning rate - fed</w:t>
            </w:r>
          </w:p>
        </w:tc>
      </w:tr>
      <w:tr w:rsidR="00323304" w:rsidRPr="00472A8C" w14:paraId="3D927787" w14:textId="77777777" w:rsidTr="00323304">
        <w:trPr>
          <w:trHeight w:val="359"/>
        </w:trPr>
        <w:tc>
          <w:tcPr>
            <w:tcW w:w="2267" w:type="dxa"/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C28326" w14:textId="77777777" w:rsidR="00323304" w:rsidRPr="00472A8C" w:rsidRDefault="00323304" w:rsidP="000068E5">
            <w:pPr>
              <w:jc w:val="center"/>
              <w:rPr>
                <w:rFonts w:ascii="Avenir Light" w:hAnsi="Avenir Light" w:cstheme="majorHAnsi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</w:tcPr>
          <w:p w14:paraId="1F1BD473" w14:textId="23955D55" w:rsidR="00323304" w:rsidRDefault="00323304" w:rsidP="000068E5">
            <w:pPr>
              <w:jc w:val="center"/>
              <w:rPr>
                <w:rFonts w:ascii="Avenir Light" w:hAnsi="Avenir Light" w:cstheme="majorHAnsi"/>
              </w:rPr>
            </w:pPr>
            <w:r>
              <w:rPr>
                <w:rFonts w:ascii="Avenir Light" w:hAnsi="Avenir Light" w:cstheme="majorHAnsi"/>
              </w:rPr>
              <w:t>df</w:t>
            </w:r>
          </w:p>
        </w:tc>
        <w:tc>
          <w:tcPr>
            <w:tcW w:w="1042" w:type="dxa"/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2E3CCB" w14:textId="308FFE4E" w:rsidR="00323304" w:rsidRPr="00472A8C" w:rsidRDefault="00323304" w:rsidP="000068E5">
            <w:pPr>
              <w:jc w:val="center"/>
              <w:rPr>
                <w:rFonts w:ascii="Avenir Light" w:hAnsi="Avenir Light" w:cstheme="majorHAnsi"/>
              </w:rPr>
            </w:pPr>
            <w:r>
              <w:rPr>
                <w:rFonts w:ascii="Avenir Light" w:hAnsi="Avenir Light" w:cstheme="majorHAnsi"/>
              </w:rPr>
              <w:t>AIC</w:t>
            </w:r>
          </w:p>
        </w:tc>
        <w:tc>
          <w:tcPr>
            <w:tcW w:w="1043" w:type="dxa"/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DF187B" w14:textId="11117CAC" w:rsidR="00323304" w:rsidRPr="00472A8C" w:rsidRDefault="00323304" w:rsidP="000068E5">
            <w:pPr>
              <w:jc w:val="center"/>
              <w:rPr>
                <w:rFonts w:ascii="Avenir Light" w:hAnsi="Avenir Light" w:cstheme="majorHAnsi"/>
              </w:rPr>
            </w:pPr>
            <w:r>
              <w:rPr>
                <w:rFonts w:ascii="Avenir Light" w:hAnsi="Avenir Light" w:cstheme="majorHAnsi"/>
              </w:rPr>
              <w:t>BIC</w:t>
            </w:r>
          </w:p>
        </w:tc>
        <w:tc>
          <w:tcPr>
            <w:tcW w:w="1042" w:type="dxa"/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BAED45" w14:textId="73140DF6" w:rsidR="00323304" w:rsidRPr="00472A8C" w:rsidRDefault="00323304" w:rsidP="000068E5">
            <w:pPr>
              <w:jc w:val="center"/>
              <w:rPr>
                <w:rFonts w:ascii="Avenir Light" w:hAnsi="Avenir Light" w:cstheme="majorHAnsi"/>
                <w:i/>
                <w:iCs/>
              </w:rPr>
            </w:pPr>
            <w:r>
              <w:rPr>
                <w:rFonts w:ascii="Avenir Light" w:hAnsi="Avenir Light" w:cstheme="majorHAnsi"/>
              </w:rPr>
              <w:t>AIC</w:t>
            </w:r>
          </w:p>
        </w:tc>
        <w:tc>
          <w:tcPr>
            <w:tcW w:w="1043" w:type="dxa"/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2D2796" w14:textId="6368796C" w:rsidR="00323304" w:rsidRPr="00472A8C" w:rsidRDefault="00323304" w:rsidP="000068E5">
            <w:pPr>
              <w:jc w:val="center"/>
              <w:rPr>
                <w:rFonts w:ascii="Avenir Light" w:hAnsi="Avenir Light" w:cstheme="majorHAnsi"/>
                <w:i/>
                <w:iCs/>
              </w:rPr>
            </w:pPr>
            <w:r>
              <w:rPr>
                <w:rFonts w:ascii="Avenir Light" w:hAnsi="Avenir Light" w:cstheme="majorHAnsi"/>
              </w:rPr>
              <w:t>BIC</w:t>
            </w:r>
          </w:p>
        </w:tc>
        <w:tc>
          <w:tcPr>
            <w:tcW w:w="1042" w:type="dxa"/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54962E" w14:textId="3A07032B" w:rsidR="00323304" w:rsidRPr="00472A8C" w:rsidRDefault="00323304" w:rsidP="000068E5">
            <w:pPr>
              <w:jc w:val="center"/>
              <w:rPr>
                <w:rFonts w:ascii="Avenir Light" w:hAnsi="Avenir Light" w:cstheme="majorHAnsi"/>
              </w:rPr>
            </w:pPr>
            <w:r>
              <w:rPr>
                <w:rFonts w:ascii="Avenir Light" w:hAnsi="Avenir Light" w:cstheme="majorHAnsi"/>
              </w:rPr>
              <w:t>AIC</w:t>
            </w:r>
          </w:p>
        </w:tc>
        <w:tc>
          <w:tcPr>
            <w:tcW w:w="1043" w:type="dxa"/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126A1B" w14:textId="3A1167C8" w:rsidR="00323304" w:rsidRPr="00472A8C" w:rsidRDefault="00323304" w:rsidP="000068E5">
            <w:pPr>
              <w:jc w:val="center"/>
              <w:rPr>
                <w:rFonts w:ascii="Avenir Light" w:hAnsi="Avenir Light" w:cstheme="majorHAnsi"/>
              </w:rPr>
            </w:pPr>
            <w:r>
              <w:rPr>
                <w:rFonts w:ascii="Avenir Light" w:hAnsi="Avenir Light" w:cstheme="majorHAnsi"/>
              </w:rPr>
              <w:t>BIC</w:t>
            </w:r>
          </w:p>
        </w:tc>
        <w:tc>
          <w:tcPr>
            <w:tcW w:w="1042" w:type="dxa"/>
            <w:shd w:val="clear" w:color="auto" w:fill="D9D9D9" w:themeFill="background1" w:themeFillShade="D9"/>
            <w:vAlign w:val="bottom"/>
          </w:tcPr>
          <w:p w14:paraId="3A0B5F8F" w14:textId="48C7315B" w:rsidR="00323304" w:rsidRPr="00472A8C" w:rsidRDefault="00323304" w:rsidP="000068E5">
            <w:pPr>
              <w:jc w:val="center"/>
              <w:rPr>
                <w:rFonts w:ascii="Avenir Light" w:hAnsi="Avenir Light" w:cstheme="majorHAnsi"/>
                <w:i/>
                <w:iCs/>
              </w:rPr>
            </w:pPr>
            <w:r>
              <w:rPr>
                <w:rFonts w:ascii="Avenir Light" w:hAnsi="Avenir Light" w:cstheme="majorHAnsi"/>
              </w:rPr>
              <w:t>AIC</w:t>
            </w:r>
          </w:p>
        </w:tc>
        <w:tc>
          <w:tcPr>
            <w:tcW w:w="1043" w:type="dxa"/>
            <w:shd w:val="clear" w:color="auto" w:fill="D9D9D9" w:themeFill="background1" w:themeFillShade="D9"/>
            <w:vAlign w:val="bottom"/>
          </w:tcPr>
          <w:p w14:paraId="509B872F" w14:textId="1CBD57C3" w:rsidR="00323304" w:rsidRPr="00472A8C" w:rsidRDefault="00323304" w:rsidP="000068E5">
            <w:pPr>
              <w:jc w:val="center"/>
              <w:rPr>
                <w:rFonts w:ascii="Avenir Light" w:hAnsi="Avenir Light" w:cstheme="majorHAnsi"/>
                <w:i/>
                <w:iCs/>
              </w:rPr>
            </w:pPr>
            <w:r>
              <w:rPr>
                <w:rFonts w:ascii="Avenir Light" w:hAnsi="Avenir Light" w:cstheme="majorHAnsi"/>
              </w:rPr>
              <w:t>BIC</w:t>
            </w:r>
          </w:p>
        </w:tc>
        <w:tc>
          <w:tcPr>
            <w:tcW w:w="1042" w:type="dxa"/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7D7057" w14:textId="26DC964E" w:rsidR="00323304" w:rsidRPr="00472A8C" w:rsidRDefault="00323304" w:rsidP="000068E5">
            <w:pPr>
              <w:jc w:val="center"/>
              <w:rPr>
                <w:rFonts w:ascii="Avenir Light" w:hAnsi="Avenir Light" w:cstheme="majorHAnsi"/>
                <w:i/>
                <w:iCs/>
              </w:rPr>
            </w:pPr>
            <w:r>
              <w:rPr>
                <w:rFonts w:ascii="Avenir Light" w:hAnsi="Avenir Light" w:cstheme="majorHAnsi"/>
              </w:rPr>
              <w:t>AIC</w:t>
            </w:r>
          </w:p>
        </w:tc>
        <w:tc>
          <w:tcPr>
            <w:tcW w:w="1043" w:type="dxa"/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4B8DFA" w14:textId="777EE63B" w:rsidR="00323304" w:rsidRPr="00472A8C" w:rsidRDefault="00323304" w:rsidP="000068E5">
            <w:pPr>
              <w:jc w:val="center"/>
              <w:rPr>
                <w:rFonts w:ascii="Avenir Light" w:hAnsi="Avenir Light" w:cstheme="majorHAnsi"/>
                <w:i/>
                <w:iCs/>
              </w:rPr>
            </w:pPr>
            <w:r>
              <w:rPr>
                <w:rFonts w:ascii="Avenir Light" w:hAnsi="Avenir Light" w:cstheme="majorHAnsi"/>
              </w:rPr>
              <w:t>BIC</w:t>
            </w:r>
          </w:p>
        </w:tc>
      </w:tr>
      <w:tr w:rsidR="00323304" w:rsidRPr="00472A8C" w14:paraId="1ECC6AA6" w14:textId="77777777" w:rsidTr="00DB551D">
        <w:trPr>
          <w:trHeight w:val="359"/>
        </w:trPr>
        <w:tc>
          <w:tcPr>
            <w:tcW w:w="22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740EE" w14:textId="2375A68B" w:rsidR="00323304" w:rsidRPr="00472A8C" w:rsidRDefault="00323304" w:rsidP="001C6383">
            <w:pPr>
              <w:jc w:val="center"/>
              <w:rPr>
                <w:rFonts w:ascii="Avenir Light" w:hAnsi="Avenir Light" w:cstheme="majorHAnsi"/>
                <w:vertAlign w:val="superscript"/>
              </w:rPr>
            </w:pPr>
            <w:r>
              <w:rPr>
                <w:rFonts w:ascii="Avenir Light" w:hAnsi="Avenir Light" w:cstheme="majorHAnsi"/>
              </w:rPr>
              <w:t xml:space="preserve">Michaelis </w:t>
            </w:r>
            <w:proofErr w:type="spellStart"/>
            <w:r>
              <w:rPr>
                <w:rFonts w:ascii="Avenir Light" w:hAnsi="Avenir Light" w:cstheme="majorHAnsi"/>
              </w:rPr>
              <w:t>Menten</w:t>
            </w:r>
            <w:r w:rsidR="00414127" w:rsidRPr="00414127">
              <w:rPr>
                <w:rFonts w:ascii="Avenir Light" w:hAnsi="Avenir Light" w:cstheme="majorHAnsi"/>
                <w:vertAlign w:val="superscript"/>
              </w:rPr>
              <w:t>A</w:t>
            </w:r>
            <w:proofErr w:type="spellEnd"/>
          </w:p>
        </w:tc>
        <w:tc>
          <w:tcPr>
            <w:tcW w:w="563" w:type="dxa"/>
          </w:tcPr>
          <w:p w14:paraId="0B9CCCFA" w14:textId="342A4A97" w:rsidR="00323304" w:rsidRPr="00323304" w:rsidRDefault="00323304" w:rsidP="001C6383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 w:rsidRPr="00323304">
              <w:rPr>
                <w:rFonts w:ascii="Avenir Light" w:hAnsi="Avenir Light" w:cstheme="majorHAnsi"/>
                <w:sz w:val="20"/>
                <w:szCs w:val="20"/>
              </w:rPr>
              <w:t>4</w:t>
            </w:r>
          </w:p>
        </w:tc>
        <w:tc>
          <w:tcPr>
            <w:tcW w:w="10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02A595" w14:textId="2F676366" w:rsidR="00323304" w:rsidRPr="00414127" w:rsidRDefault="00323304" w:rsidP="001C6383">
            <w:pPr>
              <w:jc w:val="center"/>
              <w:rPr>
                <w:rFonts w:ascii="Avenir Light" w:hAnsi="Avenir Light" w:cstheme="majorHAnsi"/>
                <w:b/>
                <w:bCs/>
                <w:sz w:val="20"/>
                <w:szCs w:val="20"/>
              </w:rPr>
            </w:pPr>
            <w:r w:rsidRPr="00414127">
              <w:rPr>
                <w:rFonts w:ascii="Avenir Light" w:hAnsi="Avenir Light" w:cstheme="majorHAnsi"/>
                <w:b/>
                <w:bCs/>
                <w:sz w:val="20"/>
                <w:szCs w:val="20"/>
              </w:rPr>
              <w:t>-43.67</w:t>
            </w:r>
          </w:p>
        </w:tc>
        <w:tc>
          <w:tcPr>
            <w:tcW w:w="10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9704AA" w14:textId="25C518A6" w:rsidR="00323304" w:rsidRPr="00414127" w:rsidRDefault="00414127" w:rsidP="001C6383">
            <w:pPr>
              <w:jc w:val="center"/>
              <w:rPr>
                <w:rFonts w:ascii="Avenir Light" w:hAnsi="Avenir Light" w:cstheme="majorHAnsi"/>
                <w:b/>
                <w:bCs/>
                <w:sz w:val="20"/>
                <w:szCs w:val="20"/>
              </w:rPr>
            </w:pPr>
            <w:r w:rsidRPr="00414127">
              <w:rPr>
                <w:rFonts w:ascii="Avenir Light" w:hAnsi="Avenir Light" w:cstheme="majorHAnsi"/>
                <w:b/>
                <w:bCs/>
                <w:sz w:val="20"/>
                <w:szCs w:val="20"/>
              </w:rPr>
              <w:t>-44.50</w:t>
            </w:r>
          </w:p>
        </w:tc>
        <w:tc>
          <w:tcPr>
            <w:tcW w:w="10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9AEF28" w14:textId="5BECB2F0" w:rsidR="00323304" w:rsidRPr="00414127" w:rsidRDefault="00414127" w:rsidP="001C6383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 w:rsidRPr="00414127">
              <w:rPr>
                <w:rFonts w:ascii="Avenir Light" w:hAnsi="Avenir Light" w:cstheme="majorHAnsi"/>
                <w:sz w:val="20"/>
                <w:szCs w:val="20"/>
              </w:rPr>
              <w:t>-22.72</w:t>
            </w:r>
          </w:p>
        </w:tc>
        <w:tc>
          <w:tcPr>
            <w:tcW w:w="10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D5C60C" w14:textId="08BF9293" w:rsidR="00323304" w:rsidRPr="00414127" w:rsidRDefault="00414127" w:rsidP="001C6383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 w:rsidRPr="00414127">
              <w:rPr>
                <w:rFonts w:ascii="Avenir Light" w:hAnsi="Avenir Light" w:cstheme="majorHAnsi"/>
                <w:sz w:val="20"/>
                <w:szCs w:val="20"/>
              </w:rPr>
              <w:t>-23.55</w:t>
            </w:r>
          </w:p>
        </w:tc>
        <w:tc>
          <w:tcPr>
            <w:tcW w:w="10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1B7F25" w14:textId="3138E8B1" w:rsidR="00323304" w:rsidRPr="00414127" w:rsidRDefault="00DB551D" w:rsidP="001C6383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>
              <w:rPr>
                <w:rFonts w:ascii="Avenir Light" w:hAnsi="Avenir Light" w:cstheme="majorHAnsi"/>
                <w:sz w:val="20"/>
                <w:szCs w:val="20"/>
              </w:rPr>
              <w:t>-18.69</w:t>
            </w:r>
          </w:p>
        </w:tc>
        <w:tc>
          <w:tcPr>
            <w:tcW w:w="10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E97E8B" w14:textId="53B249B4" w:rsidR="00323304" w:rsidRPr="00414127" w:rsidRDefault="00DB551D" w:rsidP="001C6383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>
              <w:rPr>
                <w:rFonts w:ascii="Avenir Light" w:hAnsi="Avenir Light" w:cstheme="majorHAnsi"/>
                <w:sz w:val="20"/>
                <w:szCs w:val="20"/>
              </w:rPr>
              <w:t>-19.52</w:t>
            </w:r>
          </w:p>
        </w:tc>
        <w:tc>
          <w:tcPr>
            <w:tcW w:w="1042" w:type="dxa"/>
            <w:shd w:val="clear" w:color="auto" w:fill="auto"/>
            <w:vAlign w:val="bottom"/>
          </w:tcPr>
          <w:p w14:paraId="65BAFEBE" w14:textId="20027F02" w:rsidR="00323304" w:rsidRPr="00414127" w:rsidRDefault="00414127" w:rsidP="00DB551D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>
              <w:rPr>
                <w:rFonts w:ascii="Avenir Light" w:hAnsi="Avenir Light" w:cstheme="majorHAnsi"/>
                <w:sz w:val="20"/>
                <w:szCs w:val="20"/>
              </w:rPr>
              <w:t>-29.88</w:t>
            </w:r>
          </w:p>
        </w:tc>
        <w:tc>
          <w:tcPr>
            <w:tcW w:w="1043" w:type="dxa"/>
            <w:shd w:val="clear" w:color="auto" w:fill="auto"/>
            <w:vAlign w:val="bottom"/>
          </w:tcPr>
          <w:p w14:paraId="3991269F" w14:textId="31E5AE7C" w:rsidR="00323304" w:rsidRPr="00414127" w:rsidRDefault="00DB551D" w:rsidP="00DB551D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>
              <w:rPr>
                <w:rFonts w:ascii="Avenir Light" w:hAnsi="Avenir Light" w:cstheme="majorHAnsi"/>
                <w:sz w:val="20"/>
                <w:szCs w:val="20"/>
              </w:rPr>
              <w:t>-30.71</w:t>
            </w:r>
          </w:p>
        </w:tc>
        <w:tc>
          <w:tcPr>
            <w:tcW w:w="10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A854A5" w14:textId="303A2DFA" w:rsidR="00323304" w:rsidRPr="00414127" w:rsidRDefault="00DB551D" w:rsidP="00DB551D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>
              <w:rPr>
                <w:rFonts w:ascii="Avenir Light" w:hAnsi="Avenir Light" w:cstheme="majorHAnsi"/>
                <w:sz w:val="20"/>
                <w:szCs w:val="20"/>
              </w:rPr>
              <w:t>-29.64</w:t>
            </w:r>
          </w:p>
        </w:tc>
        <w:tc>
          <w:tcPr>
            <w:tcW w:w="10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C3EF9E" w14:textId="305CED9D" w:rsidR="00323304" w:rsidRPr="00414127" w:rsidRDefault="000F55E8" w:rsidP="00DB551D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>
              <w:rPr>
                <w:rFonts w:ascii="Avenir Light" w:hAnsi="Avenir Light" w:cstheme="majorHAnsi"/>
                <w:sz w:val="20"/>
                <w:szCs w:val="20"/>
              </w:rPr>
              <w:t>-30.48</w:t>
            </w:r>
          </w:p>
        </w:tc>
      </w:tr>
      <w:tr w:rsidR="00323304" w:rsidRPr="00472A8C" w14:paraId="2C891678" w14:textId="77777777" w:rsidTr="00DB551D">
        <w:trPr>
          <w:trHeight w:val="359"/>
        </w:trPr>
        <w:tc>
          <w:tcPr>
            <w:tcW w:w="22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435DA" w14:textId="7382F2BE" w:rsidR="00323304" w:rsidRPr="00472A8C" w:rsidRDefault="00323304" w:rsidP="001C6383">
            <w:pPr>
              <w:jc w:val="center"/>
              <w:rPr>
                <w:rFonts w:ascii="Avenir Light" w:hAnsi="Avenir Light" w:cstheme="majorHAnsi"/>
                <w:vertAlign w:val="superscript"/>
              </w:rPr>
            </w:pPr>
            <w:r>
              <w:rPr>
                <w:rFonts w:ascii="Avenir Light" w:hAnsi="Avenir Light" w:cstheme="majorHAnsi"/>
              </w:rPr>
              <w:t xml:space="preserve">Three parameter </w:t>
            </w:r>
            <w:proofErr w:type="spellStart"/>
            <w:r>
              <w:rPr>
                <w:rFonts w:ascii="Avenir Light" w:hAnsi="Avenir Light" w:cstheme="majorHAnsi"/>
              </w:rPr>
              <w:t>logistic</w:t>
            </w:r>
            <w:r w:rsidR="00414127" w:rsidRPr="00414127">
              <w:rPr>
                <w:rFonts w:ascii="Avenir Light" w:hAnsi="Avenir Light" w:cstheme="majorHAnsi"/>
                <w:vertAlign w:val="superscript"/>
              </w:rPr>
              <w:t>B</w:t>
            </w:r>
            <w:proofErr w:type="spellEnd"/>
          </w:p>
        </w:tc>
        <w:tc>
          <w:tcPr>
            <w:tcW w:w="563" w:type="dxa"/>
          </w:tcPr>
          <w:p w14:paraId="39AEB572" w14:textId="1C7BE72E" w:rsidR="00323304" w:rsidRPr="00323304" w:rsidRDefault="00323304" w:rsidP="001C6383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 w:rsidRPr="00323304">
              <w:rPr>
                <w:rFonts w:ascii="Avenir Light" w:hAnsi="Avenir Light" w:cstheme="majorHAnsi"/>
                <w:sz w:val="20"/>
                <w:szCs w:val="20"/>
              </w:rPr>
              <w:t>4</w:t>
            </w:r>
          </w:p>
        </w:tc>
        <w:tc>
          <w:tcPr>
            <w:tcW w:w="10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A2C6A3" w14:textId="7C494065" w:rsidR="00323304" w:rsidRPr="00323304" w:rsidRDefault="00323304" w:rsidP="001C6383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>
              <w:rPr>
                <w:rFonts w:ascii="Avenir Light" w:hAnsi="Avenir Light" w:cstheme="majorHAnsi"/>
                <w:sz w:val="20"/>
                <w:szCs w:val="20"/>
              </w:rPr>
              <w:t>-30</w:t>
            </w:r>
            <w:r w:rsidR="00414127">
              <w:rPr>
                <w:rFonts w:ascii="Avenir Light" w:hAnsi="Avenir Light" w:cstheme="majorHAnsi"/>
                <w:sz w:val="20"/>
                <w:szCs w:val="20"/>
              </w:rPr>
              <w:t>.72</w:t>
            </w:r>
          </w:p>
        </w:tc>
        <w:tc>
          <w:tcPr>
            <w:tcW w:w="10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AB17E9" w14:textId="5B33CA0D" w:rsidR="00323304" w:rsidRPr="00323304" w:rsidRDefault="00414127" w:rsidP="001C6383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>
              <w:rPr>
                <w:rFonts w:ascii="Avenir Light" w:hAnsi="Avenir Light" w:cstheme="majorHAnsi"/>
                <w:sz w:val="20"/>
                <w:szCs w:val="20"/>
              </w:rPr>
              <w:t>-31.55</w:t>
            </w:r>
          </w:p>
        </w:tc>
        <w:tc>
          <w:tcPr>
            <w:tcW w:w="10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C0FE10" w14:textId="6248BDD7" w:rsidR="00323304" w:rsidRPr="00323304" w:rsidRDefault="00414127" w:rsidP="001C6383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>
              <w:rPr>
                <w:rFonts w:ascii="Avenir Light" w:hAnsi="Avenir Light" w:cstheme="majorHAnsi"/>
                <w:sz w:val="20"/>
                <w:szCs w:val="20"/>
              </w:rPr>
              <w:t>-25.28</w:t>
            </w:r>
          </w:p>
        </w:tc>
        <w:tc>
          <w:tcPr>
            <w:tcW w:w="10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DFA367" w14:textId="0FA89E16" w:rsidR="00323304" w:rsidRPr="00323304" w:rsidRDefault="00414127" w:rsidP="001C6383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>
              <w:rPr>
                <w:rFonts w:ascii="Avenir Light" w:hAnsi="Avenir Light" w:cstheme="majorHAnsi"/>
                <w:sz w:val="20"/>
                <w:szCs w:val="20"/>
              </w:rPr>
              <w:t>-26.12</w:t>
            </w:r>
          </w:p>
        </w:tc>
        <w:tc>
          <w:tcPr>
            <w:tcW w:w="10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8C55FF" w14:textId="5B481EEC" w:rsidR="00323304" w:rsidRPr="00414127" w:rsidRDefault="00DB551D" w:rsidP="001C6383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>
              <w:rPr>
                <w:rFonts w:ascii="Avenir Light" w:hAnsi="Avenir Light" w:cstheme="majorHAnsi"/>
                <w:sz w:val="20"/>
                <w:szCs w:val="20"/>
              </w:rPr>
              <w:t>-29.83</w:t>
            </w:r>
          </w:p>
        </w:tc>
        <w:tc>
          <w:tcPr>
            <w:tcW w:w="10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CBFE97" w14:textId="0D8AED7C" w:rsidR="00323304" w:rsidRPr="00414127" w:rsidRDefault="00DB551D" w:rsidP="001C6383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>
              <w:rPr>
                <w:rFonts w:ascii="Avenir Light" w:hAnsi="Avenir Light" w:cstheme="majorHAnsi"/>
                <w:sz w:val="20"/>
                <w:szCs w:val="20"/>
              </w:rPr>
              <w:t>-30.66</w:t>
            </w:r>
          </w:p>
        </w:tc>
        <w:tc>
          <w:tcPr>
            <w:tcW w:w="1042" w:type="dxa"/>
            <w:vAlign w:val="bottom"/>
          </w:tcPr>
          <w:p w14:paraId="0FD58A22" w14:textId="019B3A90" w:rsidR="00323304" w:rsidRPr="00414127" w:rsidRDefault="00414127" w:rsidP="00DB551D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>
              <w:rPr>
                <w:rFonts w:ascii="Avenir Light" w:hAnsi="Avenir Light" w:cstheme="majorHAnsi"/>
                <w:sz w:val="20"/>
                <w:szCs w:val="20"/>
              </w:rPr>
              <w:t>-40.84</w:t>
            </w:r>
          </w:p>
        </w:tc>
        <w:tc>
          <w:tcPr>
            <w:tcW w:w="1043" w:type="dxa"/>
            <w:vAlign w:val="bottom"/>
          </w:tcPr>
          <w:p w14:paraId="62C6FC18" w14:textId="71CD1993" w:rsidR="00323304" w:rsidRPr="00414127" w:rsidRDefault="00DB551D" w:rsidP="00DB551D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>
              <w:rPr>
                <w:rFonts w:ascii="Avenir Light" w:hAnsi="Avenir Light" w:cstheme="majorHAnsi"/>
                <w:sz w:val="20"/>
                <w:szCs w:val="20"/>
              </w:rPr>
              <w:t>-41.68</w:t>
            </w:r>
          </w:p>
        </w:tc>
        <w:tc>
          <w:tcPr>
            <w:tcW w:w="10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F2B05C" w14:textId="351AA775" w:rsidR="00323304" w:rsidRPr="000F55E8" w:rsidRDefault="000F55E8" w:rsidP="00DB551D">
            <w:pPr>
              <w:jc w:val="center"/>
              <w:rPr>
                <w:rFonts w:ascii="Avenir Light" w:hAnsi="Avenir Light" w:cstheme="majorHAnsi"/>
                <w:b/>
                <w:bCs/>
                <w:sz w:val="20"/>
                <w:szCs w:val="20"/>
              </w:rPr>
            </w:pPr>
            <w:r w:rsidRPr="000F55E8">
              <w:rPr>
                <w:rFonts w:ascii="Avenir Light" w:hAnsi="Avenir Light" w:cstheme="majorHAnsi"/>
                <w:b/>
                <w:bCs/>
                <w:sz w:val="20"/>
                <w:szCs w:val="20"/>
              </w:rPr>
              <w:t>-35.09</w:t>
            </w:r>
          </w:p>
        </w:tc>
        <w:tc>
          <w:tcPr>
            <w:tcW w:w="10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649A88" w14:textId="32C1D590" w:rsidR="00323304" w:rsidRPr="000F55E8" w:rsidRDefault="000F55E8" w:rsidP="00DB551D">
            <w:pPr>
              <w:jc w:val="center"/>
              <w:rPr>
                <w:rFonts w:ascii="Avenir Light" w:hAnsi="Avenir Light" w:cstheme="majorHAnsi"/>
                <w:b/>
                <w:bCs/>
                <w:sz w:val="20"/>
                <w:szCs w:val="20"/>
              </w:rPr>
            </w:pPr>
            <w:r w:rsidRPr="000F55E8">
              <w:rPr>
                <w:rFonts w:ascii="Avenir Light" w:hAnsi="Avenir Light" w:cstheme="majorHAnsi"/>
                <w:b/>
                <w:bCs/>
                <w:sz w:val="20"/>
                <w:szCs w:val="20"/>
              </w:rPr>
              <w:t>-35.93</w:t>
            </w:r>
          </w:p>
        </w:tc>
      </w:tr>
      <w:tr w:rsidR="00323304" w:rsidRPr="00472A8C" w14:paraId="68472118" w14:textId="77777777" w:rsidTr="00DB551D">
        <w:trPr>
          <w:trHeight w:val="359"/>
        </w:trPr>
        <w:tc>
          <w:tcPr>
            <w:tcW w:w="22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40FD1" w14:textId="01A75179" w:rsidR="00323304" w:rsidRPr="00472A8C" w:rsidRDefault="00323304" w:rsidP="001C6383">
            <w:pPr>
              <w:jc w:val="center"/>
              <w:rPr>
                <w:rFonts w:ascii="Avenir Light" w:hAnsi="Avenir Light" w:cstheme="majorHAnsi"/>
              </w:rPr>
            </w:pPr>
            <w:r>
              <w:rPr>
                <w:rFonts w:ascii="Avenir Light" w:hAnsi="Avenir Light" w:cstheme="majorHAnsi"/>
              </w:rPr>
              <w:t xml:space="preserve">Four parameter </w:t>
            </w:r>
            <w:proofErr w:type="spellStart"/>
            <w:r>
              <w:rPr>
                <w:rFonts w:ascii="Avenir Light" w:hAnsi="Avenir Light" w:cstheme="majorHAnsi"/>
              </w:rPr>
              <w:t>logistic</w:t>
            </w:r>
            <w:r w:rsidR="00414127" w:rsidRPr="00414127">
              <w:rPr>
                <w:rFonts w:ascii="Avenir Light" w:hAnsi="Avenir Light" w:cstheme="majorHAnsi"/>
                <w:vertAlign w:val="superscript"/>
              </w:rPr>
              <w:t>C</w:t>
            </w:r>
            <w:proofErr w:type="spellEnd"/>
          </w:p>
        </w:tc>
        <w:tc>
          <w:tcPr>
            <w:tcW w:w="563" w:type="dxa"/>
          </w:tcPr>
          <w:p w14:paraId="05CD35A6" w14:textId="09423DDD" w:rsidR="00323304" w:rsidRPr="00323304" w:rsidRDefault="00323304" w:rsidP="001C6383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 w:rsidRPr="00323304">
              <w:rPr>
                <w:rFonts w:ascii="Avenir Light" w:hAnsi="Avenir Light" w:cstheme="majorHAnsi"/>
                <w:sz w:val="20"/>
                <w:szCs w:val="20"/>
              </w:rPr>
              <w:t>5</w:t>
            </w:r>
          </w:p>
        </w:tc>
        <w:tc>
          <w:tcPr>
            <w:tcW w:w="10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EFBC97" w14:textId="5DAD649D" w:rsidR="00323304" w:rsidRPr="00323304" w:rsidRDefault="00414127" w:rsidP="001C6383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>
              <w:rPr>
                <w:rFonts w:ascii="Avenir Light" w:hAnsi="Avenir Light" w:cstheme="majorHAnsi"/>
                <w:sz w:val="20"/>
                <w:szCs w:val="20"/>
              </w:rPr>
              <w:t>-41.73</w:t>
            </w:r>
          </w:p>
        </w:tc>
        <w:tc>
          <w:tcPr>
            <w:tcW w:w="10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22A368" w14:textId="5F06A9F3" w:rsidR="00323304" w:rsidRPr="00323304" w:rsidRDefault="00414127" w:rsidP="001C6383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>
              <w:rPr>
                <w:rFonts w:ascii="Avenir Light" w:hAnsi="Avenir Light" w:cstheme="majorHAnsi"/>
                <w:sz w:val="20"/>
                <w:szCs w:val="20"/>
              </w:rPr>
              <w:t>-42.77</w:t>
            </w:r>
          </w:p>
        </w:tc>
        <w:tc>
          <w:tcPr>
            <w:tcW w:w="10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E38940" w14:textId="529BAA75" w:rsidR="00323304" w:rsidRPr="00414127" w:rsidRDefault="00414127" w:rsidP="001C6383">
            <w:pPr>
              <w:jc w:val="center"/>
              <w:rPr>
                <w:rFonts w:ascii="Avenir Light" w:hAnsi="Avenir Light" w:cstheme="majorHAnsi"/>
                <w:b/>
                <w:bCs/>
                <w:sz w:val="20"/>
                <w:szCs w:val="20"/>
              </w:rPr>
            </w:pPr>
            <w:r w:rsidRPr="00414127">
              <w:rPr>
                <w:rFonts w:ascii="Avenir Light" w:hAnsi="Avenir Light" w:cstheme="majorHAnsi"/>
                <w:b/>
                <w:bCs/>
                <w:sz w:val="20"/>
                <w:szCs w:val="20"/>
              </w:rPr>
              <w:t>-32.99</w:t>
            </w:r>
          </w:p>
        </w:tc>
        <w:tc>
          <w:tcPr>
            <w:tcW w:w="10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152621" w14:textId="27FCF50F" w:rsidR="00323304" w:rsidRPr="00414127" w:rsidRDefault="00414127" w:rsidP="001C6383">
            <w:pPr>
              <w:jc w:val="center"/>
              <w:rPr>
                <w:rFonts w:ascii="Avenir Light" w:hAnsi="Avenir Light" w:cstheme="majorHAnsi"/>
                <w:b/>
                <w:bCs/>
                <w:sz w:val="20"/>
                <w:szCs w:val="20"/>
              </w:rPr>
            </w:pPr>
            <w:r w:rsidRPr="00414127">
              <w:rPr>
                <w:rFonts w:ascii="Avenir Light" w:hAnsi="Avenir Light" w:cstheme="majorHAnsi"/>
                <w:b/>
                <w:bCs/>
                <w:sz w:val="20"/>
                <w:szCs w:val="20"/>
              </w:rPr>
              <w:t>-34.03</w:t>
            </w:r>
          </w:p>
        </w:tc>
        <w:tc>
          <w:tcPr>
            <w:tcW w:w="10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649D92" w14:textId="51B9C034" w:rsidR="00323304" w:rsidRPr="00DB551D" w:rsidRDefault="00DB551D" w:rsidP="001C6383">
            <w:pPr>
              <w:jc w:val="center"/>
              <w:rPr>
                <w:rFonts w:ascii="Avenir Light" w:hAnsi="Avenir Light" w:cstheme="majorHAnsi"/>
                <w:b/>
                <w:bCs/>
                <w:sz w:val="20"/>
                <w:szCs w:val="20"/>
              </w:rPr>
            </w:pPr>
            <w:r w:rsidRPr="00DB551D">
              <w:rPr>
                <w:rFonts w:ascii="Avenir Light" w:hAnsi="Avenir Light" w:cstheme="majorHAnsi"/>
                <w:b/>
                <w:bCs/>
                <w:sz w:val="20"/>
                <w:szCs w:val="20"/>
              </w:rPr>
              <w:t>-46.67</w:t>
            </w:r>
          </w:p>
        </w:tc>
        <w:tc>
          <w:tcPr>
            <w:tcW w:w="10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FDE538" w14:textId="56ACDF82" w:rsidR="00323304" w:rsidRPr="00DB551D" w:rsidRDefault="00DB551D" w:rsidP="001C6383">
            <w:pPr>
              <w:jc w:val="center"/>
              <w:rPr>
                <w:rFonts w:ascii="Avenir Light" w:hAnsi="Avenir Light" w:cstheme="majorHAnsi"/>
                <w:b/>
                <w:bCs/>
                <w:sz w:val="20"/>
                <w:szCs w:val="20"/>
              </w:rPr>
            </w:pPr>
            <w:r w:rsidRPr="00DB551D">
              <w:rPr>
                <w:rFonts w:ascii="Avenir Light" w:hAnsi="Avenir Light" w:cstheme="majorHAnsi"/>
                <w:b/>
                <w:bCs/>
                <w:sz w:val="20"/>
                <w:szCs w:val="20"/>
              </w:rPr>
              <w:t>-47.71</w:t>
            </w:r>
          </w:p>
        </w:tc>
        <w:tc>
          <w:tcPr>
            <w:tcW w:w="1042" w:type="dxa"/>
            <w:vAlign w:val="bottom"/>
          </w:tcPr>
          <w:p w14:paraId="07B92465" w14:textId="59BFCE41" w:rsidR="00323304" w:rsidRPr="00DB551D" w:rsidRDefault="00414127" w:rsidP="00DB551D">
            <w:pPr>
              <w:jc w:val="center"/>
              <w:rPr>
                <w:rFonts w:ascii="Avenir Light" w:hAnsi="Avenir Light" w:cstheme="majorHAnsi"/>
                <w:b/>
                <w:bCs/>
                <w:sz w:val="20"/>
                <w:szCs w:val="20"/>
              </w:rPr>
            </w:pPr>
            <w:r w:rsidRPr="00DB551D">
              <w:rPr>
                <w:rFonts w:ascii="Avenir Light" w:hAnsi="Avenir Light" w:cstheme="majorHAnsi"/>
                <w:b/>
                <w:bCs/>
                <w:sz w:val="20"/>
                <w:szCs w:val="20"/>
              </w:rPr>
              <w:t>-48.52</w:t>
            </w:r>
          </w:p>
        </w:tc>
        <w:tc>
          <w:tcPr>
            <w:tcW w:w="1043" w:type="dxa"/>
            <w:vAlign w:val="bottom"/>
          </w:tcPr>
          <w:p w14:paraId="20D37495" w14:textId="5A6568E4" w:rsidR="00323304" w:rsidRPr="00DB551D" w:rsidRDefault="00DB551D" w:rsidP="00DB551D">
            <w:pPr>
              <w:jc w:val="center"/>
              <w:rPr>
                <w:rFonts w:ascii="Avenir Light" w:hAnsi="Avenir Light" w:cstheme="majorHAnsi"/>
                <w:b/>
                <w:bCs/>
                <w:sz w:val="20"/>
                <w:szCs w:val="20"/>
              </w:rPr>
            </w:pPr>
            <w:r w:rsidRPr="00DB551D">
              <w:rPr>
                <w:rFonts w:ascii="Avenir Light" w:hAnsi="Avenir Light" w:cstheme="majorHAnsi"/>
                <w:b/>
                <w:bCs/>
                <w:sz w:val="20"/>
                <w:szCs w:val="20"/>
              </w:rPr>
              <w:t>-49.56</w:t>
            </w:r>
          </w:p>
        </w:tc>
        <w:tc>
          <w:tcPr>
            <w:tcW w:w="10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4F86DD" w14:textId="38F4CC63" w:rsidR="00323304" w:rsidRPr="00414127" w:rsidRDefault="000F55E8" w:rsidP="00DB551D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>
              <w:rPr>
                <w:rFonts w:ascii="Avenir Light" w:hAnsi="Avenir Light" w:cstheme="majorHAnsi"/>
                <w:sz w:val="20"/>
                <w:szCs w:val="20"/>
              </w:rPr>
              <w:t>-33.37</w:t>
            </w:r>
          </w:p>
        </w:tc>
        <w:tc>
          <w:tcPr>
            <w:tcW w:w="10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F586F4" w14:textId="0BD5B199" w:rsidR="00323304" w:rsidRPr="00414127" w:rsidRDefault="000F55E8" w:rsidP="00DB551D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>
              <w:rPr>
                <w:rFonts w:ascii="Avenir Light" w:hAnsi="Avenir Light" w:cstheme="majorHAnsi"/>
                <w:sz w:val="20"/>
                <w:szCs w:val="20"/>
              </w:rPr>
              <w:t>-34.41</w:t>
            </w:r>
          </w:p>
        </w:tc>
      </w:tr>
    </w:tbl>
    <w:p w14:paraId="0BCD89A3" w14:textId="7E6DF925" w:rsidR="00FA5F00" w:rsidRDefault="00FA5F00" w:rsidP="00FA5F00">
      <w:pPr>
        <w:rPr>
          <w:rFonts w:ascii="Avenir Light" w:hAnsi="Avenir Light" w:cstheme="majorHAnsi"/>
          <w:sz w:val="20"/>
          <w:szCs w:val="20"/>
        </w:rPr>
      </w:pPr>
      <w:r w:rsidRPr="00472A8C">
        <w:rPr>
          <w:rFonts w:ascii="Avenir Light" w:hAnsi="Avenir Light" w:cstheme="majorHAnsi"/>
          <w:sz w:val="20"/>
          <w:szCs w:val="20"/>
          <w:vertAlign w:val="superscript"/>
        </w:rPr>
        <w:t>A</w:t>
      </w:r>
      <w:r w:rsidRPr="00472A8C">
        <w:rPr>
          <w:rFonts w:ascii="Avenir Light" w:hAnsi="Avenir Light" w:cstheme="majorHAnsi"/>
          <w:sz w:val="20"/>
          <w:szCs w:val="20"/>
        </w:rPr>
        <w:t xml:space="preserve"> </w:t>
      </w:r>
      <w:r w:rsidR="00414127">
        <w:rPr>
          <w:rFonts w:ascii="Avenir Light" w:hAnsi="Avenir Light" w:cstheme="majorHAnsi"/>
          <w:sz w:val="20"/>
          <w:szCs w:val="20"/>
        </w:rPr>
        <w:t>Michaelis Menten</w:t>
      </w:r>
      <w:r w:rsidRPr="00472A8C">
        <w:rPr>
          <w:rFonts w:ascii="Avenir Light" w:hAnsi="Avenir Light" w:cstheme="majorHAnsi"/>
          <w:sz w:val="20"/>
          <w:szCs w:val="20"/>
        </w:rPr>
        <w:t xml:space="preserve"> </w:t>
      </w:r>
      <w:r w:rsidR="00414127">
        <w:rPr>
          <w:rFonts w:ascii="Avenir Light" w:hAnsi="Avenir Light" w:cstheme="majorHAnsi"/>
          <w:sz w:val="20"/>
          <w:szCs w:val="20"/>
        </w:rPr>
        <w:t>function:</w:t>
      </w:r>
      <w:r w:rsidR="000F55E8" w:rsidRPr="000F55E8">
        <w:rPr>
          <w:rFonts w:ascii="Avenir Next Regular" w:eastAsia="Avenir Next Regular" w:hAnsi="Avenir Next Regular" w:cs="Avenir Next Regular"/>
          <w:i/>
          <w:iCs/>
          <w:sz w:val="22"/>
          <w:szCs w:val="22"/>
          <w:lang w:val="en-AU" w:eastAsia="en-AU" w:bidi="en-AU"/>
          <w14:ligatures w14:val="standardContextual"/>
        </w:rPr>
        <w:t xml:space="preserve"> </w:t>
      </w:r>
      <w:r w:rsidR="000F55E8" w:rsidRPr="000F55E8">
        <w:rPr>
          <w:rFonts w:ascii="Avenir Light" w:hAnsi="Avenir Light" w:cstheme="majorHAnsi"/>
          <w:i/>
          <w:iCs/>
          <w:sz w:val="20"/>
          <w:szCs w:val="20"/>
          <w:lang w:bidi="en-AU"/>
        </w:rPr>
        <w:t xml:space="preserve">y </w:t>
      </w:r>
      <w:proofErr w:type="gramStart"/>
      <w:r w:rsidR="000F55E8" w:rsidRPr="000F55E8">
        <w:rPr>
          <w:rFonts w:ascii="Avenir Light" w:hAnsi="Avenir Light" w:cstheme="majorHAnsi"/>
          <w:i/>
          <w:iCs/>
          <w:sz w:val="20"/>
          <w:szCs w:val="20"/>
          <w:lang w:bidi="en-AU"/>
        </w:rPr>
        <w:t>=  c</w:t>
      </w:r>
      <w:proofErr w:type="gramEnd"/>
      <w:r w:rsidR="000F55E8" w:rsidRPr="000F55E8">
        <w:rPr>
          <w:rFonts w:ascii="Avenir Light" w:hAnsi="Avenir Light" w:cstheme="majorHAnsi"/>
          <w:i/>
          <w:iCs/>
          <w:sz w:val="20"/>
          <w:szCs w:val="20"/>
          <w:lang w:bidi="en-AU"/>
        </w:rPr>
        <w:t xml:space="preserve"> + (d-c)/(1+(</w:t>
      </w:r>
      <w:r w:rsidR="000F55E8">
        <w:rPr>
          <w:rFonts w:ascii="Avenir Light" w:hAnsi="Avenir Light" w:cstheme="majorHAnsi"/>
          <w:i/>
          <w:iCs/>
          <w:sz w:val="20"/>
          <w:szCs w:val="20"/>
          <w:lang w:bidi="en-AU"/>
        </w:rPr>
        <w:t>b</w:t>
      </w:r>
      <w:r w:rsidR="000F55E8" w:rsidRPr="000F55E8">
        <w:rPr>
          <w:rFonts w:ascii="Avenir Light" w:hAnsi="Avenir Light" w:cstheme="majorHAnsi"/>
          <w:i/>
          <w:iCs/>
          <w:sz w:val="20"/>
          <w:szCs w:val="20"/>
          <w:lang w:bidi="en-AU"/>
        </w:rPr>
        <w:t>/x))</w:t>
      </w:r>
      <w:r w:rsidR="000F55E8" w:rsidRPr="000F55E8">
        <w:rPr>
          <w:rFonts w:ascii="Avenir Light" w:hAnsi="Avenir Light" w:cstheme="majorHAnsi"/>
          <w:sz w:val="20"/>
          <w:szCs w:val="20"/>
          <w:lang w:bidi="en-AU"/>
        </w:rPr>
        <w:t>, where </w:t>
      </w:r>
      <w:r w:rsidR="000F55E8" w:rsidRPr="000F55E8">
        <w:rPr>
          <w:rFonts w:ascii="Avenir Light" w:hAnsi="Avenir Light" w:cstheme="majorHAnsi"/>
          <w:i/>
          <w:iCs/>
          <w:sz w:val="20"/>
          <w:szCs w:val="20"/>
          <w:lang w:bidi="en-AU"/>
        </w:rPr>
        <w:t>c</w:t>
      </w:r>
      <w:r w:rsidR="000F55E8" w:rsidRPr="000F55E8">
        <w:rPr>
          <w:rFonts w:ascii="Avenir Light" w:hAnsi="Avenir Light" w:cstheme="majorHAnsi"/>
          <w:sz w:val="20"/>
          <w:szCs w:val="20"/>
          <w:lang w:bidi="en-AU"/>
        </w:rPr>
        <w:t> is </w:t>
      </w:r>
      <w:r w:rsidR="000F55E8" w:rsidRPr="000F55E8">
        <w:rPr>
          <w:rFonts w:ascii="Avenir Light" w:hAnsi="Avenir Light" w:cstheme="majorHAnsi"/>
          <w:i/>
          <w:iCs/>
          <w:sz w:val="20"/>
          <w:szCs w:val="20"/>
          <w:lang w:bidi="en-AU"/>
        </w:rPr>
        <w:t>y </w:t>
      </w:r>
      <w:r w:rsidR="000F55E8" w:rsidRPr="000F55E8">
        <w:rPr>
          <w:rFonts w:ascii="Avenir Light" w:hAnsi="Avenir Light" w:cstheme="majorHAnsi"/>
          <w:sz w:val="20"/>
          <w:szCs w:val="20"/>
          <w:lang w:bidi="en-AU"/>
        </w:rPr>
        <w:t>at </w:t>
      </w:r>
      <w:r w:rsidR="000F55E8" w:rsidRPr="000F55E8">
        <w:rPr>
          <w:rFonts w:ascii="Avenir Light" w:hAnsi="Avenir Light" w:cstheme="majorHAnsi"/>
          <w:i/>
          <w:iCs/>
          <w:sz w:val="20"/>
          <w:szCs w:val="20"/>
          <w:lang w:bidi="en-AU"/>
        </w:rPr>
        <w:t>x=</w:t>
      </w:r>
      <w:r w:rsidR="000F55E8" w:rsidRPr="000F55E8">
        <w:rPr>
          <w:rFonts w:ascii="Avenir Light" w:hAnsi="Avenir Light" w:cstheme="majorHAnsi"/>
          <w:sz w:val="20"/>
          <w:szCs w:val="20"/>
          <w:lang w:bidi="en-AU"/>
        </w:rPr>
        <w:t>0</w:t>
      </w:r>
      <w:r w:rsidR="000F55E8" w:rsidRPr="000F55E8">
        <w:rPr>
          <w:rFonts w:ascii="Avenir Light" w:hAnsi="Avenir Light" w:cstheme="majorHAnsi"/>
          <w:i/>
          <w:iCs/>
          <w:sz w:val="20"/>
          <w:szCs w:val="20"/>
          <w:lang w:bidi="en-AU"/>
        </w:rPr>
        <w:t>, d</w:t>
      </w:r>
      <w:r w:rsidR="000F55E8" w:rsidRPr="000F55E8">
        <w:rPr>
          <w:rFonts w:ascii="Avenir Light" w:hAnsi="Avenir Light" w:cstheme="majorHAnsi"/>
          <w:sz w:val="20"/>
          <w:szCs w:val="20"/>
          <w:lang w:bidi="en-AU"/>
        </w:rPr>
        <w:t> = </w:t>
      </w:r>
      <w:r w:rsidR="000F55E8" w:rsidRPr="000F55E8">
        <w:rPr>
          <w:rFonts w:ascii="Avenir Light" w:hAnsi="Avenir Light" w:cstheme="majorHAnsi"/>
          <w:i/>
          <w:iCs/>
          <w:sz w:val="20"/>
          <w:szCs w:val="20"/>
          <w:lang w:bidi="en-AU"/>
        </w:rPr>
        <w:t>y[max]</w:t>
      </w:r>
      <w:r w:rsidR="000F55E8" w:rsidRPr="000F55E8">
        <w:rPr>
          <w:rFonts w:ascii="Avenir Light" w:hAnsi="Avenir Light" w:cstheme="majorHAnsi"/>
          <w:sz w:val="20"/>
          <w:szCs w:val="20"/>
          <w:lang w:bidi="en-AU"/>
        </w:rPr>
        <w:t>, and</w:t>
      </w:r>
      <w:r w:rsidR="000F55E8" w:rsidRPr="000F55E8">
        <w:rPr>
          <w:rFonts w:ascii="Avenir Light" w:hAnsi="Avenir Light" w:cstheme="majorHAnsi"/>
          <w:i/>
          <w:iCs/>
          <w:sz w:val="20"/>
          <w:szCs w:val="20"/>
          <w:lang w:bidi="en-AU"/>
        </w:rPr>
        <w:t> </w:t>
      </w:r>
      <w:r w:rsidR="000F55E8">
        <w:rPr>
          <w:rFonts w:ascii="Avenir Light" w:hAnsi="Avenir Light" w:cstheme="majorHAnsi"/>
          <w:i/>
          <w:iCs/>
          <w:sz w:val="20"/>
          <w:szCs w:val="20"/>
          <w:lang w:bidi="en-AU"/>
        </w:rPr>
        <w:t>b</w:t>
      </w:r>
      <w:r w:rsidR="000F55E8" w:rsidRPr="000F55E8">
        <w:rPr>
          <w:rFonts w:ascii="Avenir Light" w:hAnsi="Avenir Light" w:cstheme="majorHAnsi"/>
          <w:sz w:val="20"/>
          <w:szCs w:val="20"/>
          <w:lang w:bidi="en-AU"/>
        </w:rPr>
        <w:t> is </w:t>
      </w:r>
      <w:r w:rsidR="000F55E8" w:rsidRPr="000F55E8">
        <w:rPr>
          <w:rFonts w:ascii="Avenir Light" w:hAnsi="Avenir Light" w:cstheme="majorHAnsi"/>
          <w:i/>
          <w:iCs/>
          <w:sz w:val="20"/>
          <w:szCs w:val="20"/>
          <w:lang w:bidi="en-AU"/>
        </w:rPr>
        <w:t>x</w:t>
      </w:r>
      <w:r w:rsidR="000F55E8" w:rsidRPr="000F55E8">
        <w:rPr>
          <w:rFonts w:ascii="Avenir Light" w:hAnsi="Avenir Light" w:cstheme="majorHAnsi"/>
          <w:sz w:val="20"/>
          <w:szCs w:val="20"/>
          <w:lang w:bidi="en-AU"/>
        </w:rPr>
        <w:t> where </w:t>
      </w:r>
      <w:r w:rsidR="000F55E8" w:rsidRPr="000F55E8">
        <w:rPr>
          <w:rFonts w:ascii="Avenir Light" w:hAnsi="Avenir Light" w:cstheme="majorHAnsi"/>
          <w:i/>
          <w:iCs/>
          <w:sz w:val="20"/>
          <w:szCs w:val="20"/>
          <w:lang w:bidi="en-AU"/>
        </w:rPr>
        <w:t>y</w:t>
      </w:r>
      <w:r w:rsidR="000F55E8" w:rsidRPr="000F55E8">
        <w:rPr>
          <w:rFonts w:ascii="Avenir Light" w:hAnsi="Avenir Light" w:cstheme="majorHAnsi"/>
          <w:sz w:val="20"/>
          <w:szCs w:val="20"/>
          <w:lang w:bidi="en-AU"/>
        </w:rPr>
        <w:t> is halfway between </w:t>
      </w:r>
      <w:r w:rsidR="000F55E8" w:rsidRPr="000F55E8">
        <w:rPr>
          <w:rFonts w:ascii="Avenir Light" w:hAnsi="Avenir Light" w:cstheme="majorHAnsi"/>
          <w:i/>
          <w:iCs/>
          <w:sz w:val="20"/>
          <w:szCs w:val="20"/>
          <w:lang w:bidi="en-AU"/>
        </w:rPr>
        <w:t>c </w:t>
      </w:r>
      <w:r w:rsidR="000F55E8" w:rsidRPr="000F55E8">
        <w:rPr>
          <w:rFonts w:ascii="Avenir Light" w:hAnsi="Avenir Light" w:cstheme="majorHAnsi"/>
          <w:sz w:val="20"/>
          <w:szCs w:val="20"/>
          <w:lang w:bidi="en-AU"/>
        </w:rPr>
        <w:t>and </w:t>
      </w:r>
      <w:r w:rsidR="000F55E8" w:rsidRPr="000F55E8">
        <w:rPr>
          <w:rFonts w:ascii="Avenir Light" w:hAnsi="Avenir Light" w:cstheme="majorHAnsi"/>
          <w:i/>
          <w:iCs/>
          <w:sz w:val="20"/>
          <w:szCs w:val="20"/>
          <w:lang w:bidi="en-AU"/>
        </w:rPr>
        <w:t> d</w:t>
      </w:r>
      <w:r w:rsidR="000F55E8" w:rsidRPr="000F55E8">
        <w:rPr>
          <w:rFonts w:ascii="Avenir Light" w:hAnsi="Avenir Light" w:cstheme="majorHAnsi"/>
          <w:sz w:val="20"/>
          <w:szCs w:val="20"/>
        </w:rPr>
        <w:t>.</w:t>
      </w:r>
    </w:p>
    <w:p w14:paraId="72FFF3C1" w14:textId="04C208A8" w:rsidR="00414127" w:rsidRPr="00472A8C" w:rsidRDefault="00414127" w:rsidP="00414127">
      <w:pPr>
        <w:rPr>
          <w:rFonts w:ascii="Avenir Light" w:hAnsi="Avenir Light" w:cstheme="majorHAnsi"/>
          <w:sz w:val="20"/>
          <w:szCs w:val="20"/>
        </w:rPr>
      </w:pPr>
      <w:r>
        <w:rPr>
          <w:rFonts w:ascii="Avenir Light" w:hAnsi="Avenir Light" w:cstheme="majorHAnsi"/>
          <w:sz w:val="20"/>
          <w:szCs w:val="20"/>
          <w:vertAlign w:val="superscript"/>
        </w:rPr>
        <w:t>B</w:t>
      </w:r>
      <w:r w:rsidRPr="00472A8C">
        <w:rPr>
          <w:rFonts w:ascii="Avenir Light" w:hAnsi="Avenir Light" w:cstheme="majorHAnsi"/>
          <w:sz w:val="20"/>
          <w:szCs w:val="20"/>
        </w:rPr>
        <w:t xml:space="preserve"> </w:t>
      </w:r>
      <w:r>
        <w:rPr>
          <w:rFonts w:ascii="Avenir Light" w:hAnsi="Avenir Light" w:cstheme="majorHAnsi"/>
          <w:sz w:val="20"/>
          <w:szCs w:val="20"/>
        </w:rPr>
        <w:t xml:space="preserve">Three-parameter </w:t>
      </w:r>
      <w:r w:rsidR="005A7F12">
        <w:rPr>
          <w:rFonts w:ascii="Avenir Light" w:hAnsi="Avenir Light" w:cstheme="majorHAnsi"/>
          <w:sz w:val="20"/>
          <w:szCs w:val="20"/>
        </w:rPr>
        <w:t>log-</w:t>
      </w:r>
      <w:r>
        <w:rPr>
          <w:rFonts w:ascii="Avenir Light" w:hAnsi="Avenir Light" w:cstheme="majorHAnsi"/>
          <w:sz w:val="20"/>
          <w:szCs w:val="20"/>
        </w:rPr>
        <w:t>logistic</w:t>
      </w:r>
      <w:r w:rsidRPr="00472A8C">
        <w:rPr>
          <w:rFonts w:ascii="Avenir Light" w:hAnsi="Avenir Light" w:cstheme="majorHAnsi"/>
          <w:sz w:val="20"/>
          <w:szCs w:val="20"/>
        </w:rPr>
        <w:t xml:space="preserve"> </w:t>
      </w:r>
      <w:r>
        <w:rPr>
          <w:rFonts w:ascii="Avenir Light" w:hAnsi="Avenir Light" w:cstheme="majorHAnsi"/>
          <w:sz w:val="20"/>
          <w:szCs w:val="20"/>
        </w:rPr>
        <w:t>function:</w:t>
      </w:r>
      <w:r w:rsidR="00DB38B2">
        <w:rPr>
          <w:rFonts w:ascii="Avenir Light" w:hAnsi="Avenir Light" w:cstheme="majorHAnsi"/>
          <w:sz w:val="20"/>
          <w:szCs w:val="20"/>
        </w:rPr>
        <w:t xml:space="preserve"> </w:t>
      </w:r>
      <w:r w:rsidR="00DB38B2" w:rsidRPr="000F55E8">
        <w:rPr>
          <w:rFonts w:ascii="Avenir Light" w:hAnsi="Avenir Light" w:cstheme="majorHAnsi"/>
          <w:i/>
          <w:iCs/>
          <w:sz w:val="20"/>
          <w:szCs w:val="20"/>
          <w:lang w:bidi="en-AU"/>
        </w:rPr>
        <w:t>y = d/(1+e</w:t>
      </w:r>
      <w:r w:rsidR="00DB38B2" w:rsidRPr="000F55E8">
        <w:rPr>
          <w:rFonts w:ascii="Avenir Light" w:hAnsi="Avenir Light" w:cstheme="majorHAnsi"/>
          <w:i/>
          <w:iCs/>
          <w:sz w:val="20"/>
          <w:szCs w:val="20"/>
          <w:vertAlign w:val="superscript"/>
          <w:lang w:bidi="en-AU"/>
        </w:rPr>
        <w:t>(b(log(x)-log</w:t>
      </w:r>
      <w:r w:rsidR="00DB38B2">
        <w:rPr>
          <w:rFonts w:ascii="Avenir Light" w:hAnsi="Avenir Light" w:cstheme="majorHAnsi"/>
          <w:i/>
          <w:iCs/>
          <w:sz w:val="20"/>
          <w:szCs w:val="20"/>
          <w:vertAlign w:val="superscript"/>
          <w:lang w:bidi="en-AU"/>
        </w:rPr>
        <w:t>(a</w:t>
      </w:r>
      <w:r w:rsidR="00DB38B2" w:rsidRPr="000F55E8">
        <w:rPr>
          <w:rFonts w:ascii="Avenir Light" w:hAnsi="Avenir Light" w:cstheme="majorHAnsi"/>
          <w:i/>
          <w:iCs/>
          <w:sz w:val="20"/>
          <w:szCs w:val="20"/>
          <w:vertAlign w:val="superscript"/>
          <w:lang w:bidi="en-AU"/>
        </w:rPr>
        <w:t>))</w:t>
      </w:r>
      <w:r w:rsidR="00DB38B2" w:rsidRPr="000F55E8">
        <w:rPr>
          <w:rFonts w:ascii="Avenir Light" w:hAnsi="Avenir Light" w:cstheme="majorHAnsi"/>
          <w:i/>
          <w:iCs/>
          <w:sz w:val="20"/>
          <w:szCs w:val="20"/>
          <w:lang w:bidi="en-AU"/>
        </w:rPr>
        <w:t>)</w:t>
      </w:r>
      <w:r w:rsidR="00DB38B2" w:rsidRPr="000F55E8">
        <w:rPr>
          <w:rFonts w:ascii="Avenir Light" w:hAnsi="Avenir Light" w:cstheme="majorHAnsi"/>
          <w:sz w:val="20"/>
          <w:szCs w:val="20"/>
          <w:lang w:bidi="en-AU"/>
        </w:rPr>
        <w:t>, where</w:t>
      </w:r>
      <w:r w:rsidR="0067114C" w:rsidRPr="000F55E8">
        <w:rPr>
          <w:rFonts w:ascii="Avenir Light" w:hAnsi="Avenir Light" w:cstheme="majorHAnsi"/>
          <w:i/>
          <w:iCs/>
          <w:sz w:val="20"/>
          <w:szCs w:val="20"/>
          <w:lang w:bidi="en-AU"/>
        </w:rPr>
        <w:t xml:space="preserve"> d</w:t>
      </w:r>
      <w:r w:rsidR="0067114C" w:rsidRPr="000F55E8">
        <w:rPr>
          <w:rFonts w:ascii="Avenir Light" w:hAnsi="Avenir Light" w:cstheme="majorHAnsi"/>
          <w:sz w:val="20"/>
          <w:szCs w:val="20"/>
          <w:lang w:bidi="en-AU"/>
        </w:rPr>
        <w:t> = </w:t>
      </w:r>
      <w:r w:rsidR="0067114C" w:rsidRPr="000F55E8">
        <w:rPr>
          <w:rFonts w:ascii="Avenir Light" w:hAnsi="Avenir Light" w:cstheme="majorHAnsi"/>
          <w:i/>
          <w:iCs/>
          <w:sz w:val="20"/>
          <w:szCs w:val="20"/>
          <w:lang w:bidi="en-AU"/>
        </w:rPr>
        <w:t>y[max]</w:t>
      </w:r>
      <w:r w:rsidR="00DB38B2" w:rsidRPr="000F55E8">
        <w:rPr>
          <w:rFonts w:ascii="Avenir Light" w:hAnsi="Avenir Light" w:cstheme="majorHAnsi"/>
          <w:sz w:val="20"/>
          <w:szCs w:val="20"/>
          <w:lang w:bidi="en-AU"/>
        </w:rPr>
        <w:t xml:space="preserve">, </w:t>
      </w:r>
      <w:r w:rsidR="00DB38B2" w:rsidRPr="000F55E8">
        <w:rPr>
          <w:rFonts w:ascii="Avenir Light" w:hAnsi="Avenir Light" w:cstheme="majorHAnsi"/>
          <w:i/>
          <w:iCs/>
          <w:sz w:val="20"/>
          <w:szCs w:val="20"/>
          <w:lang w:bidi="en-AU"/>
        </w:rPr>
        <w:t>b</w:t>
      </w:r>
      <w:r w:rsidR="00DB38B2" w:rsidRPr="000F55E8">
        <w:rPr>
          <w:rFonts w:ascii="Avenir Light" w:hAnsi="Avenir Light" w:cstheme="majorHAnsi"/>
          <w:sz w:val="20"/>
          <w:szCs w:val="20"/>
          <w:lang w:bidi="en-AU"/>
        </w:rPr>
        <w:t xml:space="preserve"> is the rate of increase, and </w:t>
      </w:r>
      <w:r w:rsidR="00DB38B2">
        <w:rPr>
          <w:rFonts w:ascii="Avenir Light" w:hAnsi="Avenir Light" w:cstheme="majorHAnsi"/>
          <w:i/>
          <w:iCs/>
          <w:sz w:val="20"/>
          <w:szCs w:val="20"/>
          <w:lang w:bidi="en-AU"/>
        </w:rPr>
        <w:t>a</w:t>
      </w:r>
      <w:r w:rsidR="00DB38B2" w:rsidRPr="000F55E8">
        <w:rPr>
          <w:rFonts w:ascii="Avenir Light" w:hAnsi="Avenir Light" w:cstheme="majorHAnsi"/>
          <w:sz w:val="20"/>
          <w:szCs w:val="20"/>
          <w:lang w:bidi="en-AU"/>
        </w:rPr>
        <w:t xml:space="preserve"> is the inflection point</w:t>
      </w:r>
      <w:r w:rsidR="00DB38B2">
        <w:rPr>
          <w:rFonts w:ascii="Avenir Light" w:hAnsi="Avenir Light" w:cstheme="majorHAnsi"/>
          <w:sz w:val="20"/>
          <w:szCs w:val="20"/>
          <w:lang w:bidi="en-AU"/>
        </w:rPr>
        <w:t xml:space="preserve">. </w:t>
      </w:r>
      <w:r w:rsidR="0067114C">
        <w:rPr>
          <w:rFonts w:ascii="Avenir Light" w:hAnsi="Avenir Light" w:cstheme="majorHAnsi"/>
          <w:sz w:val="20"/>
          <w:szCs w:val="20"/>
          <w:lang w:bidi="en-AU"/>
        </w:rPr>
        <w:t xml:space="preserve">Note, in the three-parameter </w:t>
      </w:r>
      <w:r w:rsidR="005A7F12">
        <w:rPr>
          <w:rFonts w:ascii="Avenir Light" w:hAnsi="Avenir Light" w:cstheme="majorHAnsi"/>
          <w:sz w:val="20"/>
          <w:szCs w:val="20"/>
          <w:lang w:bidi="en-AU"/>
        </w:rPr>
        <w:t>log-</w:t>
      </w:r>
      <w:r w:rsidR="0067114C">
        <w:rPr>
          <w:rFonts w:ascii="Avenir Light" w:hAnsi="Avenir Light" w:cstheme="majorHAnsi"/>
          <w:sz w:val="20"/>
          <w:szCs w:val="20"/>
          <w:lang w:bidi="en-AU"/>
        </w:rPr>
        <w:t>logistic function, c = 0.</w:t>
      </w:r>
    </w:p>
    <w:p w14:paraId="676061C7" w14:textId="2EF27FE4" w:rsidR="00414127" w:rsidRDefault="00DB38B2" w:rsidP="00414127">
      <w:pPr>
        <w:rPr>
          <w:rFonts w:ascii="Avenir Light" w:hAnsi="Avenir Light" w:cstheme="majorHAnsi"/>
          <w:sz w:val="20"/>
          <w:szCs w:val="20"/>
          <w:lang w:bidi="en-AU"/>
        </w:rPr>
      </w:pPr>
      <w:r>
        <w:rPr>
          <w:rFonts w:ascii="Avenir Light" w:hAnsi="Avenir Light" w:cstheme="majorHAnsi"/>
          <w:sz w:val="20"/>
          <w:szCs w:val="20"/>
          <w:vertAlign w:val="superscript"/>
        </w:rPr>
        <w:t>C</w:t>
      </w:r>
      <w:r w:rsidR="00414127" w:rsidRPr="00472A8C">
        <w:rPr>
          <w:rFonts w:ascii="Avenir Light" w:hAnsi="Avenir Light" w:cstheme="majorHAnsi"/>
          <w:sz w:val="20"/>
          <w:szCs w:val="20"/>
        </w:rPr>
        <w:t xml:space="preserve"> </w:t>
      </w:r>
      <w:r w:rsidR="00414127">
        <w:rPr>
          <w:rFonts w:ascii="Avenir Light" w:hAnsi="Avenir Light" w:cstheme="majorHAnsi"/>
          <w:sz w:val="20"/>
          <w:szCs w:val="20"/>
        </w:rPr>
        <w:t xml:space="preserve">Four-parameter </w:t>
      </w:r>
      <w:r w:rsidR="005A7F12">
        <w:rPr>
          <w:rFonts w:ascii="Avenir Light" w:hAnsi="Avenir Light" w:cstheme="majorHAnsi"/>
          <w:sz w:val="20"/>
          <w:szCs w:val="20"/>
        </w:rPr>
        <w:t>log-</w:t>
      </w:r>
      <w:r w:rsidR="00414127">
        <w:rPr>
          <w:rFonts w:ascii="Avenir Light" w:hAnsi="Avenir Light" w:cstheme="majorHAnsi"/>
          <w:sz w:val="20"/>
          <w:szCs w:val="20"/>
        </w:rPr>
        <w:t>logistic</w:t>
      </w:r>
      <w:r w:rsidR="00414127" w:rsidRPr="00472A8C">
        <w:rPr>
          <w:rFonts w:ascii="Avenir Light" w:hAnsi="Avenir Light" w:cstheme="majorHAnsi"/>
          <w:sz w:val="20"/>
          <w:szCs w:val="20"/>
        </w:rPr>
        <w:t xml:space="preserve"> </w:t>
      </w:r>
      <w:r w:rsidR="00414127">
        <w:rPr>
          <w:rFonts w:ascii="Avenir Light" w:hAnsi="Avenir Light" w:cstheme="majorHAnsi"/>
          <w:sz w:val="20"/>
          <w:szCs w:val="20"/>
        </w:rPr>
        <w:t>function:</w:t>
      </w:r>
      <w:r w:rsidR="000F55E8" w:rsidRPr="000F55E8">
        <w:rPr>
          <w:rFonts w:ascii="Avenir Next Regular" w:eastAsia="Avenir Next Regular" w:hAnsi="Avenir Next Regular" w:cs="Avenir Next Regular"/>
          <w:i/>
          <w:iCs/>
          <w:sz w:val="22"/>
          <w:szCs w:val="22"/>
          <w:lang w:val="en-AU" w:eastAsia="en-AU" w:bidi="en-AU"/>
          <w14:ligatures w14:val="standardContextual"/>
        </w:rPr>
        <w:t xml:space="preserve"> </w:t>
      </w:r>
      <w:r w:rsidR="000F55E8" w:rsidRPr="000F55E8">
        <w:rPr>
          <w:rFonts w:ascii="Avenir Light" w:hAnsi="Avenir Light" w:cstheme="majorHAnsi"/>
          <w:i/>
          <w:iCs/>
          <w:sz w:val="20"/>
          <w:szCs w:val="20"/>
          <w:lang w:bidi="en-AU"/>
        </w:rPr>
        <w:t>y = c + (d-c)/(1+e</w:t>
      </w:r>
      <w:r w:rsidR="000F55E8" w:rsidRPr="000F55E8">
        <w:rPr>
          <w:rFonts w:ascii="Avenir Light" w:hAnsi="Avenir Light" w:cstheme="majorHAnsi"/>
          <w:i/>
          <w:iCs/>
          <w:sz w:val="20"/>
          <w:szCs w:val="20"/>
          <w:vertAlign w:val="superscript"/>
          <w:lang w:bidi="en-AU"/>
        </w:rPr>
        <w:t>(b(log(x)-log</w:t>
      </w:r>
      <w:r w:rsidR="000F55E8">
        <w:rPr>
          <w:rFonts w:ascii="Avenir Light" w:hAnsi="Avenir Light" w:cstheme="majorHAnsi"/>
          <w:i/>
          <w:iCs/>
          <w:sz w:val="20"/>
          <w:szCs w:val="20"/>
          <w:vertAlign w:val="superscript"/>
          <w:lang w:bidi="en-AU"/>
        </w:rPr>
        <w:t>(a</w:t>
      </w:r>
      <w:r w:rsidR="000F55E8" w:rsidRPr="000F55E8">
        <w:rPr>
          <w:rFonts w:ascii="Avenir Light" w:hAnsi="Avenir Light" w:cstheme="majorHAnsi"/>
          <w:i/>
          <w:iCs/>
          <w:sz w:val="20"/>
          <w:szCs w:val="20"/>
          <w:vertAlign w:val="superscript"/>
          <w:lang w:bidi="en-AU"/>
        </w:rPr>
        <w:t>))</w:t>
      </w:r>
      <w:r w:rsidR="000F55E8" w:rsidRPr="000F55E8">
        <w:rPr>
          <w:rFonts w:ascii="Avenir Light" w:hAnsi="Avenir Light" w:cstheme="majorHAnsi"/>
          <w:i/>
          <w:iCs/>
          <w:sz w:val="20"/>
          <w:szCs w:val="20"/>
          <w:lang w:bidi="en-AU"/>
        </w:rPr>
        <w:t>)</w:t>
      </w:r>
      <w:r w:rsidR="000F55E8" w:rsidRPr="000F55E8">
        <w:rPr>
          <w:rFonts w:ascii="Avenir Light" w:hAnsi="Avenir Light" w:cstheme="majorHAnsi"/>
          <w:sz w:val="20"/>
          <w:szCs w:val="20"/>
          <w:lang w:bidi="en-AU"/>
        </w:rPr>
        <w:t xml:space="preserve">, where </w:t>
      </w:r>
      <w:r w:rsidR="0067114C" w:rsidRPr="000F55E8">
        <w:rPr>
          <w:rFonts w:ascii="Avenir Light" w:hAnsi="Avenir Light" w:cstheme="majorHAnsi"/>
          <w:i/>
          <w:iCs/>
          <w:sz w:val="20"/>
          <w:szCs w:val="20"/>
          <w:lang w:bidi="en-AU"/>
        </w:rPr>
        <w:t>c</w:t>
      </w:r>
      <w:r w:rsidR="0067114C" w:rsidRPr="000F55E8">
        <w:rPr>
          <w:rFonts w:ascii="Avenir Light" w:hAnsi="Avenir Light" w:cstheme="majorHAnsi"/>
          <w:sz w:val="20"/>
          <w:szCs w:val="20"/>
          <w:lang w:bidi="en-AU"/>
        </w:rPr>
        <w:t> is </w:t>
      </w:r>
      <w:r w:rsidR="0067114C" w:rsidRPr="000F55E8">
        <w:rPr>
          <w:rFonts w:ascii="Avenir Light" w:hAnsi="Avenir Light" w:cstheme="majorHAnsi"/>
          <w:i/>
          <w:iCs/>
          <w:sz w:val="20"/>
          <w:szCs w:val="20"/>
          <w:lang w:bidi="en-AU"/>
        </w:rPr>
        <w:t>y </w:t>
      </w:r>
      <w:r w:rsidR="0067114C" w:rsidRPr="000F55E8">
        <w:rPr>
          <w:rFonts w:ascii="Avenir Light" w:hAnsi="Avenir Light" w:cstheme="majorHAnsi"/>
          <w:sz w:val="20"/>
          <w:szCs w:val="20"/>
          <w:lang w:bidi="en-AU"/>
        </w:rPr>
        <w:t>at </w:t>
      </w:r>
      <w:r w:rsidR="0067114C" w:rsidRPr="000F55E8">
        <w:rPr>
          <w:rFonts w:ascii="Avenir Light" w:hAnsi="Avenir Light" w:cstheme="majorHAnsi"/>
          <w:i/>
          <w:iCs/>
          <w:sz w:val="20"/>
          <w:szCs w:val="20"/>
          <w:lang w:bidi="en-AU"/>
        </w:rPr>
        <w:t>x=</w:t>
      </w:r>
      <w:r w:rsidR="0067114C" w:rsidRPr="000F55E8">
        <w:rPr>
          <w:rFonts w:ascii="Avenir Light" w:hAnsi="Avenir Light" w:cstheme="majorHAnsi"/>
          <w:sz w:val="20"/>
          <w:szCs w:val="20"/>
          <w:lang w:bidi="en-AU"/>
        </w:rPr>
        <w:t>0</w:t>
      </w:r>
      <w:r w:rsidR="0067114C" w:rsidRPr="000F55E8">
        <w:rPr>
          <w:rFonts w:ascii="Avenir Light" w:hAnsi="Avenir Light" w:cstheme="majorHAnsi"/>
          <w:i/>
          <w:iCs/>
          <w:sz w:val="20"/>
          <w:szCs w:val="20"/>
          <w:lang w:bidi="en-AU"/>
        </w:rPr>
        <w:t>, d</w:t>
      </w:r>
      <w:r w:rsidR="0067114C" w:rsidRPr="000F55E8">
        <w:rPr>
          <w:rFonts w:ascii="Avenir Light" w:hAnsi="Avenir Light" w:cstheme="majorHAnsi"/>
          <w:sz w:val="20"/>
          <w:szCs w:val="20"/>
          <w:lang w:bidi="en-AU"/>
        </w:rPr>
        <w:t> = </w:t>
      </w:r>
      <w:r w:rsidR="0067114C" w:rsidRPr="000F55E8">
        <w:rPr>
          <w:rFonts w:ascii="Avenir Light" w:hAnsi="Avenir Light" w:cstheme="majorHAnsi"/>
          <w:i/>
          <w:iCs/>
          <w:sz w:val="20"/>
          <w:szCs w:val="20"/>
          <w:lang w:bidi="en-AU"/>
        </w:rPr>
        <w:t>y[max]</w:t>
      </w:r>
      <w:r w:rsidR="000F55E8" w:rsidRPr="000F55E8">
        <w:rPr>
          <w:rFonts w:ascii="Avenir Light" w:hAnsi="Avenir Light" w:cstheme="majorHAnsi"/>
          <w:i/>
          <w:iCs/>
          <w:sz w:val="20"/>
          <w:szCs w:val="20"/>
          <w:lang w:bidi="en-AU"/>
        </w:rPr>
        <w:t>, b</w:t>
      </w:r>
      <w:r w:rsidR="000F55E8" w:rsidRPr="000F55E8">
        <w:rPr>
          <w:rFonts w:ascii="Avenir Light" w:hAnsi="Avenir Light" w:cstheme="majorHAnsi"/>
          <w:sz w:val="20"/>
          <w:szCs w:val="20"/>
          <w:lang w:bidi="en-AU"/>
        </w:rPr>
        <w:t xml:space="preserve"> is the rate of increase, and </w:t>
      </w:r>
      <w:r w:rsidR="000F55E8">
        <w:rPr>
          <w:rFonts w:ascii="Avenir Light" w:hAnsi="Avenir Light" w:cstheme="majorHAnsi"/>
          <w:i/>
          <w:iCs/>
          <w:sz w:val="20"/>
          <w:szCs w:val="20"/>
          <w:lang w:bidi="en-AU"/>
        </w:rPr>
        <w:t>a</w:t>
      </w:r>
      <w:r w:rsidR="000F55E8" w:rsidRPr="000F55E8">
        <w:rPr>
          <w:rFonts w:ascii="Avenir Light" w:hAnsi="Avenir Light" w:cstheme="majorHAnsi"/>
          <w:sz w:val="20"/>
          <w:szCs w:val="20"/>
          <w:lang w:bidi="en-AU"/>
        </w:rPr>
        <w:t xml:space="preserve"> is the inflection point</w:t>
      </w:r>
      <w:r w:rsidR="00ED1B10">
        <w:rPr>
          <w:rFonts w:ascii="Avenir Light" w:hAnsi="Avenir Light" w:cstheme="majorHAnsi"/>
          <w:sz w:val="20"/>
          <w:szCs w:val="20"/>
          <w:lang w:bidi="en-AU"/>
        </w:rPr>
        <w:t xml:space="preserve">. </w:t>
      </w:r>
    </w:p>
    <w:p w14:paraId="7770559E" w14:textId="002883C1" w:rsidR="00ED1B10" w:rsidRPr="00472A8C" w:rsidRDefault="00ED1B10" w:rsidP="00414127">
      <w:pPr>
        <w:rPr>
          <w:rFonts w:ascii="Avenir Light" w:hAnsi="Avenir Light" w:cstheme="majorHAnsi"/>
          <w:sz w:val="20"/>
          <w:szCs w:val="20"/>
        </w:rPr>
      </w:pPr>
      <w:r>
        <w:rPr>
          <w:rFonts w:ascii="Avenir Light" w:hAnsi="Avenir Light" w:cstheme="majorHAnsi"/>
          <w:sz w:val="20"/>
          <w:szCs w:val="20"/>
          <w:lang w:bidi="en-AU"/>
        </w:rPr>
        <w:t>The selected model has the lowest AIC and BIC values, and is in bold.</w:t>
      </w:r>
    </w:p>
    <w:p w14:paraId="694C658A" w14:textId="77777777" w:rsidR="00323304" w:rsidRPr="00472A8C" w:rsidRDefault="00323304" w:rsidP="00FA5F00">
      <w:pPr>
        <w:rPr>
          <w:rFonts w:ascii="Avenir Light" w:hAnsi="Avenir Light" w:cstheme="majorHAnsi"/>
          <w:sz w:val="20"/>
          <w:szCs w:val="20"/>
        </w:rPr>
      </w:pPr>
    </w:p>
    <w:p w14:paraId="1EBCE38F" w14:textId="34031556" w:rsidR="00FA5F00" w:rsidRPr="00472A8C" w:rsidRDefault="00E35C8D" w:rsidP="00FA5F00">
      <w:pPr>
        <w:rPr>
          <w:rFonts w:ascii="Avenir Light" w:hAnsi="Avenir Light" w:cstheme="majorHAnsi"/>
        </w:rPr>
      </w:pPr>
      <w:r w:rsidRPr="00472A8C">
        <w:rPr>
          <w:rFonts w:ascii="Avenir Light" w:hAnsi="Avenir Light" w:cstheme="majorHAnsi"/>
          <w:b/>
          <w:bCs/>
        </w:rPr>
        <w:t xml:space="preserve">Supplementary </w:t>
      </w:r>
      <w:r>
        <w:rPr>
          <w:rFonts w:ascii="Avenir Light" w:hAnsi="Avenir Light" w:cstheme="majorHAnsi"/>
          <w:b/>
          <w:bCs/>
        </w:rPr>
        <w:t>File</w:t>
      </w:r>
      <w:r w:rsidRPr="00472A8C">
        <w:rPr>
          <w:rFonts w:ascii="Avenir Light" w:hAnsi="Avenir Light" w:cstheme="majorHAnsi"/>
          <w:b/>
          <w:bCs/>
        </w:rPr>
        <w:t xml:space="preserve"> </w:t>
      </w:r>
      <w:r>
        <w:rPr>
          <w:rFonts w:ascii="Avenir Light" w:hAnsi="Avenir Light" w:cstheme="majorHAnsi"/>
          <w:b/>
          <w:bCs/>
        </w:rPr>
        <w:t>1l</w:t>
      </w:r>
      <w:r w:rsidR="00FA5F00" w:rsidRPr="00472A8C">
        <w:rPr>
          <w:rFonts w:ascii="Avenir Light" w:hAnsi="Avenir Light" w:cstheme="majorHAnsi"/>
          <w:b/>
          <w:bCs/>
        </w:rPr>
        <w:t>:</w:t>
      </w:r>
      <w:r w:rsidR="00FA5F00" w:rsidRPr="00472A8C">
        <w:rPr>
          <w:rFonts w:ascii="Avenir Light" w:hAnsi="Avenir Light" w:cstheme="majorHAnsi"/>
        </w:rPr>
        <w:t xml:space="preserve"> Effect of </w:t>
      </w:r>
      <w:r w:rsidR="00FA5F00">
        <w:rPr>
          <w:rFonts w:ascii="Avenir Light" w:hAnsi="Avenir Light" w:cstheme="majorHAnsi"/>
        </w:rPr>
        <w:t>20E</w:t>
      </w:r>
      <w:r w:rsidR="00FA5F00" w:rsidRPr="00472A8C">
        <w:rPr>
          <w:rFonts w:ascii="Avenir Light" w:hAnsi="Avenir Light" w:cstheme="majorHAnsi"/>
        </w:rPr>
        <w:t xml:space="preserve"> concentration on </w:t>
      </w:r>
      <w:proofErr w:type="spellStart"/>
      <w:r w:rsidR="000068E5">
        <w:rPr>
          <w:rFonts w:ascii="Avenir Light" w:hAnsi="Avenir Light" w:cstheme="majorHAnsi"/>
        </w:rPr>
        <w:t>Achaete</w:t>
      </w:r>
      <w:proofErr w:type="spellEnd"/>
      <w:r w:rsidR="000068E5">
        <w:rPr>
          <w:rFonts w:ascii="Avenir Light" w:hAnsi="Avenir Light" w:cstheme="majorHAnsi"/>
        </w:rPr>
        <w:t xml:space="preserve"> patterning stage in the</w:t>
      </w:r>
      <w:r w:rsidR="00FA5F00" w:rsidRPr="00472A8C">
        <w:rPr>
          <w:rFonts w:ascii="Avenir Light" w:hAnsi="Avenir Light" w:cstheme="majorHAnsi"/>
        </w:rPr>
        <w:t xml:space="preserve"> wing imaginal disc in </w:t>
      </w:r>
      <w:r w:rsidR="00FE1C4A">
        <w:rPr>
          <w:rFonts w:ascii="Avenir Light" w:hAnsi="Avenir Light" w:cstheme="majorHAnsi"/>
        </w:rPr>
        <w:t>f</w:t>
      </w:r>
      <w:r w:rsidR="00FA5F00" w:rsidRPr="00472A8C">
        <w:rPr>
          <w:rFonts w:ascii="Avenir Light" w:hAnsi="Avenir Light" w:cstheme="majorHAnsi"/>
        </w:rPr>
        <w:t xml:space="preserve">ed and </w:t>
      </w:r>
      <w:r w:rsidR="00FE1C4A">
        <w:rPr>
          <w:rFonts w:ascii="Avenir Light" w:hAnsi="Avenir Light" w:cstheme="majorHAnsi"/>
        </w:rPr>
        <w:t>starv</w:t>
      </w:r>
      <w:r w:rsidR="00FA5F00" w:rsidRPr="00472A8C">
        <w:rPr>
          <w:rFonts w:ascii="Avenir Light" w:hAnsi="Avenir Light" w:cstheme="majorHAnsi"/>
        </w:rPr>
        <w:t>ed PGX larvae.</w:t>
      </w:r>
    </w:p>
    <w:tbl>
      <w:tblPr>
        <w:tblW w:w="12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0"/>
        <w:gridCol w:w="1321"/>
        <w:gridCol w:w="906"/>
        <w:gridCol w:w="1321"/>
        <w:gridCol w:w="1652"/>
        <w:gridCol w:w="1517"/>
        <w:gridCol w:w="860"/>
        <w:gridCol w:w="1255"/>
        <w:gridCol w:w="1569"/>
      </w:tblGrid>
      <w:tr w:rsidR="00FA5F00" w:rsidRPr="00472A8C" w14:paraId="5F9C40AE" w14:textId="77777777" w:rsidTr="001C6383">
        <w:trPr>
          <w:trHeight w:val="320"/>
        </w:trPr>
        <w:tc>
          <w:tcPr>
            <w:tcW w:w="2090" w:type="dxa"/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2A550" w14:textId="77777777" w:rsidR="00FA5F00" w:rsidRPr="00472A8C" w:rsidRDefault="00FA5F00" w:rsidP="001C6383">
            <w:pPr>
              <w:rPr>
                <w:rFonts w:ascii="Avenir Light" w:hAnsi="Avenir Light" w:cstheme="majorHAnsi"/>
              </w:rPr>
            </w:pPr>
          </w:p>
        </w:tc>
        <w:tc>
          <w:tcPr>
            <w:tcW w:w="5200" w:type="dxa"/>
            <w:gridSpan w:val="4"/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CC906" w14:textId="5692AFEA" w:rsidR="00FA5F00" w:rsidRPr="00472A8C" w:rsidRDefault="002867EB" w:rsidP="001C6383">
            <w:pPr>
              <w:jc w:val="center"/>
              <w:rPr>
                <w:rFonts w:ascii="Avenir Light" w:hAnsi="Avenir Light" w:cstheme="majorHAnsi"/>
                <w:color w:val="000000"/>
              </w:rPr>
            </w:pPr>
            <w:r>
              <w:rPr>
                <w:rFonts w:ascii="Avenir Light" w:hAnsi="Avenir Light" w:cstheme="majorHAnsi"/>
                <w:color w:val="000000"/>
              </w:rPr>
              <w:t>F</w:t>
            </w:r>
            <w:r w:rsidR="00FA5F00" w:rsidRPr="00472A8C">
              <w:rPr>
                <w:rFonts w:ascii="Avenir Light" w:hAnsi="Avenir Light" w:cstheme="majorHAnsi"/>
                <w:color w:val="000000"/>
              </w:rPr>
              <w:t>ed</w:t>
            </w:r>
          </w:p>
        </w:tc>
        <w:tc>
          <w:tcPr>
            <w:tcW w:w="5200" w:type="dxa"/>
            <w:gridSpan w:val="4"/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8D8A6" w14:textId="5A1E5357" w:rsidR="00FA5F00" w:rsidRPr="00472A8C" w:rsidRDefault="002867EB" w:rsidP="001C6383">
            <w:pPr>
              <w:jc w:val="center"/>
              <w:rPr>
                <w:rFonts w:ascii="Avenir Light" w:hAnsi="Avenir Light" w:cstheme="majorHAnsi"/>
                <w:color w:val="000000"/>
              </w:rPr>
            </w:pPr>
            <w:r>
              <w:rPr>
                <w:rFonts w:ascii="Avenir Light" w:hAnsi="Avenir Light" w:cstheme="majorHAnsi"/>
                <w:color w:val="000000"/>
              </w:rPr>
              <w:t>Starv</w:t>
            </w:r>
            <w:r w:rsidR="00FA5F00" w:rsidRPr="00472A8C">
              <w:rPr>
                <w:rFonts w:ascii="Avenir Light" w:hAnsi="Avenir Light" w:cstheme="majorHAnsi"/>
                <w:color w:val="000000"/>
              </w:rPr>
              <w:t>ed</w:t>
            </w:r>
          </w:p>
        </w:tc>
      </w:tr>
      <w:tr w:rsidR="00FE1C4A" w:rsidRPr="00472A8C" w14:paraId="3EA43EB7" w14:textId="77777777" w:rsidTr="001C6383">
        <w:trPr>
          <w:trHeight w:val="320"/>
        </w:trPr>
        <w:tc>
          <w:tcPr>
            <w:tcW w:w="0" w:type="auto"/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A2E07" w14:textId="77777777" w:rsidR="00FA5F00" w:rsidRPr="00472A8C" w:rsidRDefault="00FA5F00" w:rsidP="001C6383">
            <w:pPr>
              <w:jc w:val="center"/>
              <w:rPr>
                <w:rFonts w:ascii="Avenir Light" w:hAnsi="Avenir Light" w:cstheme="majorHAnsi"/>
                <w:vertAlign w:val="superscript"/>
              </w:rPr>
            </w:pPr>
            <w:proofErr w:type="spellStart"/>
            <w:r w:rsidRPr="00472A8C">
              <w:rPr>
                <w:rFonts w:ascii="Avenir Light" w:hAnsi="Avenir Light" w:cstheme="majorHAnsi"/>
              </w:rPr>
              <w:t>Factor</w:t>
            </w:r>
            <w:r w:rsidRPr="00472A8C">
              <w:rPr>
                <w:rFonts w:ascii="Avenir Light" w:hAnsi="Avenir Light" w:cstheme="majorHAnsi"/>
                <w:vertAlign w:val="superscript"/>
              </w:rPr>
              <w:t>A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47BB6" w14:textId="77777777" w:rsidR="00FA5F00" w:rsidRPr="00472A8C" w:rsidRDefault="00FA5F00" w:rsidP="001C6383">
            <w:pPr>
              <w:jc w:val="center"/>
              <w:rPr>
                <w:rFonts w:ascii="Avenir Light" w:hAnsi="Avenir Light" w:cstheme="majorHAnsi"/>
              </w:rPr>
            </w:pPr>
            <w:r w:rsidRPr="00472A8C">
              <w:rPr>
                <w:rFonts w:ascii="Avenir Light" w:hAnsi="Avenir Light" w:cstheme="majorHAnsi"/>
              </w:rPr>
              <w:t>SS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AE5A9" w14:textId="77777777" w:rsidR="00FA5F00" w:rsidRPr="00472A8C" w:rsidRDefault="00FA5F00" w:rsidP="001C6383">
            <w:pPr>
              <w:jc w:val="center"/>
              <w:rPr>
                <w:rFonts w:ascii="Avenir Light" w:hAnsi="Avenir Light" w:cstheme="majorHAnsi"/>
              </w:rPr>
            </w:pPr>
            <w:r w:rsidRPr="00472A8C">
              <w:rPr>
                <w:rFonts w:ascii="Avenir Light" w:hAnsi="Avenir Light" w:cstheme="majorHAnsi"/>
              </w:rPr>
              <w:t>df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957A3" w14:textId="77777777" w:rsidR="00FA5F00" w:rsidRPr="00472A8C" w:rsidRDefault="00FA5F00" w:rsidP="001C6383">
            <w:pPr>
              <w:jc w:val="center"/>
              <w:rPr>
                <w:rFonts w:ascii="Avenir Light" w:hAnsi="Avenir Light" w:cstheme="majorHAnsi"/>
                <w:i/>
                <w:iCs/>
              </w:rPr>
            </w:pPr>
            <w:r w:rsidRPr="00472A8C">
              <w:rPr>
                <w:rFonts w:ascii="Avenir Light" w:hAnsi="Avenir Light" w:cstheme="majorHAnsi"/>
                <w:i/>
                <w:iCs/>
              </w:rPr>
              <w:t>F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400D9" w14:textId="77777777" w:rsidR="00FA5F00" w:rsidRPr="00472A8C" w:rsidRDefault="00FA5F00" w:rsidP="001C6383">
            <w:pPr>
              <w:jc w:val="center"/>
              <w:rPr>
                <w:rFonts w:ascii="Avenir Light" w:hAnsi="Avenir Light" w:cstheme="majorHAnsi"/>
                <w:i/>
                <w:iCs/>
              </w:rPr>
            </w:pPr>
            <w:r w:rsidRPr="00472A8C">
              <w:rPr>
                <w:rFonts w:ascii="Avenir Light" w:hAnsi="Avenir Light" w:cstheme="majorHAnsi"/>
                <w:i/>
                <w:iCs/>
              </w:rPr>
              <w:t>P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16F9C" w14:textId="77777777" w:rsidR="00FA5F00" w:rsidRPr="00472A8C" w:rsidRDefault="00FA5F00" w:rsidP="001C6383">
            <w:pPr>
              <w:jc w:val="center"/>
              <w:rPr>
                <w:rFonts w:ascii="Avenir Light" w:hAnsi="Avenir Light" w:cstheme="majorHAnsi"/>
              </w:rPr>
            </w:pPr>
            <w:r w:rsidRPr="00472A8C">
              <w:rPr>
                <w:rFonts w:ascii="Avenir Light" w:hAnsi="Avenir Light" w:cstheme="majorHAnsi"/>
              </w:rPr>
              <w:t>SS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36101" w14:textId="77777777" w:rsidR="00FA5F00" w:rsidRPr="00472A8C" w:rsidRDefault="00FA5F00" w:rsidP="001C6383">
            <w:pPr>
              <w:jc w:val="center"/>
              <w:rPr>
                <w:rFonts w:ascii="Avenir Light" w:hAnsi="Avenir Light" w:cstheme="majorHAnsi"/>
              </w:rPr>
            </w:pPr>
            <w:r w:rsidRPr="00472A8C">
              <w:rPr>
                <w:rFonts w:ascii="Avenir Light" w:hAnsi="Avenir Light" w:cstheme="majorHAnsi"/>
              </w:rPr>
              <w:t>df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D3915" w14:textId="77777777" w:rsidR="00FA5F00" w:rsidRPr="00472A8C" w:rsidRDefault="00FA5F00" w:rsidP="001C6383">
            <w:pPr>
              <w:jc w:val="center"/>
              <w:rPr>
                <w:rFonts w:ascii="Avenir Light" w:hAnsi="Avenir Light" w:cstheme="majorHAnsi"/>
                <w:i/>
                <w:iCs/>
              </w:rPr>
            </w:pPr>
            <w:r w:rsidRPr="00472A8C">
              <w:rPr>
                <w:rFonts w:ascii="Avenir Light" w:hAnsi="Avenir Light" w:cstheme="majorHAnsi"/>
                <w:i/>
                <w:iCs/>
              </w:rPr>
              <w:t>F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3ACAD" w14:textId="77777777" w:rsidR="00FA5F00" w:rsidRPr="00472A8C" w:rsidRDefault="00FA5F00" w:rsidP="001C6383">
            <w:pPr>
              <w:jc w:val="center"/>
              <w:rPr>
                <w:rFonts w:ascii="Avenir Light" w:hAnsi="Avenir Light" w:cstheme="majorHAnsi"/>
                <w:i/>
                <w:iCs/>
              </w:rPr>
            </w:pPr>
            <w:r w:rsidRPr="00472A8C">
              <w:rPr>
                <w:rFonts w:ascii="Avenir Light" w:hAnsi="Avenir Light" w:cstheme="majorHAnsi"/>
                <w:i/>
                <w:iCs/>
              </w:rPr>
              <w:t>P</w:t>
            </w:r>
          </w:p>
        </w:tc>
      </w:tr>
      <w:tr w:rsidR="001B0EB1" w:rsidRPr="00472A8C" w14:paraId="136BC9F3" w14:textId="77777777" w:rsidTr="000068E5">
        <w:trPr>
          <w:trHeight w:val="32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6D277" w14:textId="77777777" w:rsidR="00FA5F00" w:rsidRPr="00472A8C" w:rsidRDefault="00FA5F00" w:rsidP="001C6383">
            <w:pPr>
              <w:jc w:val="center"/>
              <w:rPr>
                <w:rFonts w:ascii="Avenir Light" w:hAnsi="Avenir Light" w:cstheme="majorHAnsi"/>
              </w:rPr>
            </w:pPr>
            <w:r>
              <w:rPr>
                <w:rFonts w:ascii="Avenir Light" w:hAnsi="Avenir Light" w:cstheme="majorHAnsi"/>
              </w:rPr>
              <w:t>20E</w:t>
            </w:r>
            <w:r w:rsidRPr="00472A8C">
              <w:rPr>
                <w:rFonts w:ascii="Avenir Light" w:hAnsi="Avenir Light" w:cstheme="majorHAnsi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C4ECDC" w14:textId="4D2305BB" w:rsidR="00FA5F00" w:rsidRPr="00D44F76" w:rsidRDefault="002867EB" w:rsidP="000068E5">
            <w:pPr>
              <w:rPr>
                <w:rFonts w:ascii="Avenir Book" w:hAnsi="Avenir Book"/>
                <w:sz w:val="20"/>
                <w:szCs w:val="20"/>
              </w:rPr>
            </w:pPr>
            <w:r w:rsidRPr="00D44F76">
              <w:rPr>
                <w:rFonts w:ascii="Avenir Book" w:hAnsi="Avenir Book"/>
                <w:sz w:val="20"/>
                <w:szCs w:val="20"/>
              </w:rPr>
              <w:t>124.9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BF6E4A" w14:textId="712D12E9" w:rsidR="00FA5F00" w:rsidRPr="00D44F76" w:rsidRDefault="002867EB" w:rsidP="000068E5">
            <w:pPr>
              <w:rPr>
                <w:rFonts w:ascii="Avenir Book" w:hAnsi="Avenir Book"/>
                <w:sz w:val="20"/>
                <w:szCs w:val="20"/>
              </w:rPr>
            </w:pPr>
            <w:r w:rsidRPr="00D44F76">
              <w:rPr>
                <w:rFonts w:ascii="Avenir Book" w:hAnsi="Avenir Book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F6F9D5" w14:textId="70ACEC20" w:rsidR="00FA5F00" w:rsidRPr="00D44F76" w:rsidRDefault="002867EB" w:rsidP="000068E5">
            <w:pPr>
              <w:rPr>
                <w:rFonts w:ascii="Avenir Book" w:hAnsi="Avenir Book"/>
                <w:sz w:val="20"/>
                <w:szCs w:val="20"/>
              </w:rPr>
            </w:pPr>
            <w:r w:rsidRPr="00D44F76">
              <w:rPr>
                <w:rFonts w:ascii="Avenir Book" w:hAnsi="Avenir Book"/>
                <w:sz w:val="20"/>
                <w:szCs w:val="20"/>
              </w:rPr>
              <w:t>72.65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DB180E" w14:textId="46D2CF49" w:rsidR="00FA5F00" w:rsidRPr="00D44F76" w:rsidRDefault="002867EB" w:rsidP="000068E5">
            <w:pPr>
              <w:rPr>
                <w:rFonts w:ascii="Avenir Book" w:hAnsi="Avenir Book"/>
                <w:sz w:val="20"/>
                <w:szCs w:val="20"/>
              </w:rPr>
            </w:pPr>
            <w:r w:rsidRPr="00D44F76">
              <w:rPr>
                <w:rFonts w:ascii="Avenir Book" w:hAnsi="Avenir Book" w:cstheme="majorHAnsi"/>
                <w:sz w:val="20"/>
                <w:szCs w:val="20"/>
              </w:rPr>
              <w:t>&lt;0.001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3682FD" w14:textId="51BD37C7" w:rsidR="00FA5F00" w:rsidRPr="001B0EB1" w:rsidRDefault="001B0EB1" w:rsidP="000068E5">
            <w:pPr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152.7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4BFCB5" w14:textId="02BB0FDC" w:rsidR="00FA5F00" w:rsidRPr="001B0EB1" w:rsidRDefault="001B0EB1" w:rsidP="000068E5">
            <w:pPr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A593C" w14:textId="470EC179" w:rsidR="00FA5F00" w:rsidRPr="001B0EB1" w:rsidRDefault="001B0EB1" w:rsidP="000068E5">
            <w:pPr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75.82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AE3675" w14:textId="125E554D" w:rsidR="00FA5F00" w:rsidRPr="001B0EB1" w:rsidRDefault="001B0EB1" w:rsidP="000068E5">
            <w:pPr>
              <w:rPr>
                <w:rFonts w:ascii="Avenir Book" w:hAnsi="Avenir Book"/>
                <w:sz w:val="20"/>
                <w:szCs w:val="20"/>
              </w:rPr>
            </w:pPr>
            <w:r w:rsidRPr="00D44F76">
              <w:rPr>
                <w:rFonts w:ascii="Avenir Book" w:hAnsi="Avenir Book" w:cstheme="majorHAnsi"/>
                <w:sz w:val="20"/>
                <w:szCs w:val="20"/>
              </w:rPr>
              <w:t>&lt;0.001</w:t>
            </w:r>
          </w:p>
        </w:tc>
      </w:tr>
      <w:tr w:rsidR="001B0EB1" w:rsidRPr="00472A8C" w14:paraId="004C2069" w14:textId="77777777" w:rsidTr="000068E5">
        <w:trPr>
          <w:trHeight w:val="32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F1F89" w14:textId="6A79DB87" w:rsidR="00FA5F00" w:rsidRPr="00472A8C" w:rsidRDefault="00FE1C4A" w:rsidP="001C6383">
            <w:pPr>
              <w:jc w:val="center"/>
              <w:rPr>
                <w:rFonts w:ascii="Avenir Light" w:hAnsi="Avenir Light" w:cstheme="majorHAnsi"/>
                <w:vertAlign w:val="superscript"/>
              </w:rPr>
            </w:pPr>
            <w:r w:rsidRPr="00472A8C">
              <w:rPr>
                <w:rFonts w:ascii="Avenir Light" w:hAnsi="Avenir Light" w:cstheme="majorHAnsi"/>
              </w:rPr>
              <w:t>Disc A</w:t>
            </w:r>
            <w:r w:rsidR="00FA5F00" w:rsidRPr="00472A8C">
              <w:rPr>
                <w:rFonts w:ascii="Avenir Light" w:hAnsi="Avenir Light" w:cstheme="majorHAnsi"/>
              </w:rPr>
              <w:t>ge</w:t>
            </w:r>
            <w:r w:rsidR="00FA5F00" w:rsidRPr="00472A8C">
              <w:rPr>
                <w:rFonts w:ascii="Avenir Light" w:hAnsi="Avenir Light" w:cstheme="majorHAnsi"/>
                <w:vertAlign w:val="superscript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D9945A" w14:textId="581CD310" w:rsidR="00FA5F00" w:rsidRPr="00D44F76" w:rsidRDefault="002867EB" w:rsidP="000068E5">
            <w:pPr>
              <w:rPr>
                <w:rFonts w:ascii="Avenir Book" w:hAnsi="Avenir Book"/>
                <w:sz w:val="20"/>
                <w:szCs w:val="20"/>
              </w:rPr>
            </w:pPr>
            <w:r w:rsidRPr="00D44F76">
              <w:rPr>
                <w:rFonts w:ascii="Avenir Book" w:hAnsi="Avenir Book"/>
                <w:sz w:val="20"/>
                <w:szCs w:val="20"/>
              </w:rPr>
              <w:t>4.</w:t>
            </w:r>
            <w:r w:rsidR="00D44F76">
              <w:rPr>
                <w:rFonts w:ascii="Avenir Book" w:hAnsi="Avenir Book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1D0269" w14:textId="366D7D97" w:rsidR="00FA5F00" w:rsidRPr="00D44F76" w:rsidRDefault="002867EB" w:rsidP="000068E5">
            <w:pPr>
              <w:rPr>
                <w:rFonts w:ascii="Avenir Book" w:hAnsi="Avenir Book"/>
                <w:sz w:val="20"/>
                <w:szCs w:val="20"/>
              </w:rPr>
            </w:pPr>
            <w:r w:rsidRPr="00D44F76">
              <w:rPr>
                <w:rFonts w:ascii="Avenir Book" w:hAnsi="Avenir Book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F23515" w14:textId="2665C566" w:rsidR="00FA5F00" w:rsidRPr="00D44F76" w:rsidRDefault="002867EB" w:rsidP="000068E5">
            <w:pPr>
              <w:rPr>
                <w:rFonts w:ascii="Avenir Book" w:hAnsi="Avenir Book"/>
                <w:sz w:val="20"/>
                <w:szCs w:val="20"/>
              </w:rPr>
            </w:pPr>
            <w:r w:rsidRPr="00D44F76">
              <w:rPr>
                <w:rFonts w:ascii="Avenir Book" w:hAnsi="Avenir Book"/>
                <w:sz w:val="20"/>
                <w:szCs w:val="20"/>
              </w:rPr>
              <w:t>6.78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EB56A5" w14:textId="5552290E" w:rsidR="00FA5F00" w:rsidRPr="00D44F76" w:rsidRDefault="002867EB" w:rsidP="000068E5">
            <w:pPr>
              <w:rPr>
                <w:rFonts w:ascii="Avenir Book" w:hAnsi="Avenir Book"/>
                <w:sz w:val="20"/>
                <w:szCs w:val="20"/>
              </w:rPr>
            </w:pPr>
            <w:r w:rsidRPr="00D44F76">
              <w:rPr>
                <w:rFonts w:ascii="Avenir Book" w:hAnsi="Avenir Book"/>
                <w:sz w:val="20"/>
                <w:szCs w:val="20"/>
              </w:rPr>
              <w:t>0.0013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67E6FD" w14:textId="306C3902" w:rsidR="00FA5F00" w:rsidRPr="001B0EB1" w:rsidRDefault="00D76F1C" w:rsidP="000068E5">
            <w:pPr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1.4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1532BA" w14:textId="42D3DC8A" w:rsidR="00FA5F00" w:rsidRPr="001B0EB1" w:rsidRDefault="00D76F1C" w:rsidP="000068E5">
            <w:pPr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47F9F7" w14:textId="156CD6F4" w:rsidR="00FA5F00" w:rsidRPr="001B0EB1" w:rsidRDefault="00D76F1C" w:rsidP="000068E5">
            <w:pPr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1.70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4D3DE3" w14:textId="6910AD64" w:rsidR="00FA5F00" w:rsidRPr="001B0EB1" w:rsidRDefault="001B0EB1" w:rsidP="000068E5">
            <w:pPr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0.18</w:t>
            </w:r>
          </w:p>
        </w:tc>
      </w:tr>
      <w:tr w:rsidR="001B0EB1" w:rsidRPr="00472A8C" w14:paraId="7E851A96" w14:textId="77777777" w:rsidTr="000068E5">
        <w:trPr>
          <w:trHeight w:val="32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401D6" w14:textId="587AB940" w:rsidR="00FA5F00" w:rsidRPr="00472A8C" w:rsidRDefault="00FA5F00" w:rsidP="001C6383">
            <w:pPr>
              <w:jc w:val="center"/>
              <w:rPr>
                <w:rFonts w:ascii="Avenir Light" w:hAnsi="Avenir Light" w:cstheme="majorHAnsi"/>
                <w:vertAlign w:val="superscript"/>
              </w:rPr>
            </w:pPr>
            <w:r>
              <w:rPr>
                <w:rFonts w:ascii="Avenir Light" w:hAnsi="Avenir Light" w:cstheme="majorHAnsi"/>
              </w:rPr>
              <w:t>20E</w:t>
            </w:r>
            <w:r w:rsidRPr="00472A8C">
              <w:rPr>
                <w:rFonts w:ascii="Avenir Light" w:hAnsi="Avenir Light" w:cstheme="majorHAnsi"/>
              </w:rPr>
              <w:t xml:space="preserve">: </w:t>
            </w:r>
            <w:r w:rsidR="00FE1C4A" w:rsidRPr="00472A8C">
              <w:rPr>
                <w:rFonts w:ascii="Avenir Light" w:hAnsi="Avenir Light" w:cstheme="majorHAnsi"/>
              </w:rPr>
              <w:t>Disc A</w:t>
            </w:r>
            <w:r w:rsidRPr="00472A8C">
              <w:rPr>
                <w:rFonts w:ascii="Avenir Light" w:hAnsi="Avenir Light" w:cstheme="majorHAnsi"/>
              </w:rPr>
              <w:t>ge</w:t>
            </w:r>
            <w:r w:rsidRPr="00472A8C">
              <w:rPr>
                <w:rFonts w:ascii="Avenir Light" w:hAnsi="Avenir Light" w:cstheme="majorHAnsi"/>
                <w:vertAlign w:val="superscript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47303A" w14:textId="5CD6C38D" w:rsidR="00FA5F00" w:rsidRPr="00D44F76" w:rsidRDefault="002867EB" w:rsidP="000068E5">
            <w:pPr>
              <w:rPr>
                <w:rFonts w:ascii="Avenir Book" w:hAnsi="Avenir Book"/>
                <w:sz w:val="20"/>
                <w:szCs w:val="20"/>
              </w:rPr>
            </w:pPr>
            <w:r w:rsidRPr="00D44F76">
              <w:rPr>
                <w:rFonts w:ascii="Avenir Book" w:hAnsi="Avenir Book"/>
                <w:sz w:val="20"/>
                <w:szCs w:val="20"/>
              </w:rPr>
              <w:t>108.</w:t>
            </w:r>
            <w:r w:rsidR="00D44F76">
              <w:rPr>
                <w:rFonts w:ascii="Avenir Book" w:hAnsi="Avenir Book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122635" w14:textId="32C61991" w:rsidR="00FA5F00" w:rsidRPr="00D44F76" w:rsidRDefault="002867EB" w:rsidP="000068E5">
            <w:pPr>
              <w:rPr>
                <w:rFonts w:ascii="Avenir Book" w:hAnsi="Avenir Book"/>
                <w:sz w:val="20"/>
                <w:szCs w:val="20"/>
              </w:rPr>
            </w:pPr>
            <w:r w:rsidRPr="00D44F76">
              <w:rPr>
                <w:rFonts w:ascii="Avenir Book" w:hAnsi="Avenir Book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5079A0" w14:textId="2AE7EEE2" w:rsidR="00FA5F00" w:rsidRPr="00D44F76" w:rsidRDefault="002867EB" w:rsidP="000068E5">
            <w:pPr>
              <w:rPr>
                <w:rFonts w:ascii="Avenir Book" w:hAnsi="Avenir Book"/>
                <w:sz w:val="20"/>
                <w:szCs w:val="20"/>
              </w:rPr>
            </w:pPr>
            <w:r w:rsidRPr="00D44F76">
              <w:rPr>
                <w:rFonts w:ascii="Avenir Book" w:hAnsi="Avenir Book"/>
                <w:sz w:val="20"/>
                <w:szCs w:val="20"/>
              </w:rPr>
              <w:t>31.48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56B5B6" w14:textId="6743089C" w:rsidR="00FA5F00" w:rsidRPr="00D44F76" w:rsidRDefault="002867EB" w:rsidP="000068E5">
            <w:pPr>
              <w:rPr>
                <w:rFonts w:ascii="Avenir Book" w:hAnsi="Avenir Book"/>
                <w:sz w:val="20"/>
                <w:szCs w:val="20"/>
              </w:rPr>
            </w:pPr>
            <w:r w:rsidRPr="00D44F76">
              <w:rPr>
                <w:rFonts w:ascii="Avenir Book" w:hAnsi="Avenir Book" w:cstheme="majorHAnsi"/>
                <w:sz w:val="20"/>
                <w:szCs w:val="20"/>
              </w:rPr>
              <w:t>&lt;0.001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85BEA3" w14:textId="19794791" w:rsidR="00FA5F00" w:rsidRPr="001B0EB1" w:rsidRDefault="00D76F1C" w:rsidP="000068E5">
            <w:pPr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178.0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EF63E8" w14:textId="16CE505C" w:rsidR="00FA5F00" w:rsidRPr="001B0EB1" w:rsidRDefault="00D76F1C" w:rsidP="000068E5">
            <w:pPr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D89C50" w14:textId="54C2FB3D" w:rsidR="00FA5F00" w:rsidRPr="001B0EB1" w:rsidRDefault="00D76F1C" w:rsidP="000068E5">
            <w:pPr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44.20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F18B97" w14:textId="47FB2EDC" w:rsidR="00FA5F00" w:rsidRPr="001B0EB1" w:rsidRDefault="001B0EB1" w:rsidP="000068E5">
            <w:pPr>
              <w:rPr>
                <w:rFonts w:ascii="Avenir Book" w:hAnsi="Avenir Book"/>
                <w:sz w:val="20"/>
                <w:szCs w:val="20"/>
              </w:rPr>
            </w:pPr>
            <w:r w:rsidRPr="00D44F76">
              <w:rPr>
                <w:rFonts w:ascii="Avenir Book" w:hAnsi="Avenir Book" w:cstheme="majorHAnsi"/>
                <w:sz w:val="20"/>
                <w:szCs w:val="20"/>
              </w:rPr>
              <w:t>&lt;0.001</w:t>
            </w:r>
          </w:p>
        </w:tc>
      </w:tr>
      <w:tr w:rsidR="001B0EB1" w:rsidRPr="00472A8C" w14:paraId="1A534C9E" w14:textId="77777777" w:rsidTr="000068E5">
        <w:trPr>
          <w:trHeight w:val="32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9DA90" w14:textId="77777777" w:rsidR="00FA5F00" w:rsidRPr="00472A8C" w:rsidRDefault="00FA5F00" w:rsidP="001C6383">
            <w:pPr>
              <w:jc w:val="center"/>
              <w:rPr>
                <w:rFonts w:ascii="Avenir Light" w:hAnsi="Avenir Light" w:cstheme="majorHAnsi"/>
              </w:rPr>
            </w:pPr>
            <w:r w:rsidRPr="00472A8C">
              <w:rPr>
                <w:rFonts w:ascii="Avenir Light" w:hAnsi="Avenir Light" w:cstheme="majorHAnsi"/>
              </w:rPr>
              <w:t>Residuals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2299B5" w14:textId="693EBB20" w:rsidR="00FA5F00" w:rsidRPr="00D44F76" w:rsidRDefault="002867EB" w:rsidP="000068E5">
            <w:pPr>
              <w:rPr>
                <w:rFonts w:ascii="Avenir Book" w:hAnsi="Avenir Book"/>
                <w:sz w:val="20"/>
                <w:szCs w:val="20"/>
              </w:rPr>
            </w:pPr>
            <w:r w:rsidRPr="00D44F76">
              <w:rPr>
                <w:rFonts w:ascii="Avenir Book" w:hAnsi="Avenir Book"/>
                <w:sz w:val="20"/>
                <w:szCs w:val="20"/>
              </w:rPr>
              <w:t>151.</w:t>
            </w:r>
            <w:r w:rsidR="00D44F76">
              <w:rPr>
                <w:rFonts w:ascii="Avenir Book" w:hAnsi="Avenir Book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6F94F5" w14:textId="61558C16" w:rsidR="00FA5F00" w:rsidRPr="00D44F76" w:rsidRDefault="002867EB" w:rsidP="000068E5">
            <w:pPr>
              <w:rPr>
                <w:rFonts w:ascii="Avenir Book" w:hAnsi="Avenir Book"/>
                <w:sz w:val="20"/>
                <w:szCs w:val="20"/>
              </w:rPr>
            </w:pPr>
            <w:r w:rsidRPr="00D44F76">
              <w:rPr>
                <w:rFonts w:ascii="Avenir Book" w:hAnsi="Avenir Book"/>
                <w:sz w:val="20"/>
                <w:szCs w:val="20"/>
              </w:rPr>
              <w:t>441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B283E5" w14:textId="77777777" w:rsidR="00FA5F00" w:rsidRPr="00D44F76" w:rsidRDefault="00FA5F00" w:rsidP="000068E5">
            <w:pPr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7AE300" w14:textId="77777777" w:rsidR="00FA5F00" w:rsidRPr="00D44F76" w:rsidRDefault="00FA5F00" w:rsidP="000068E5">
            <w:pPr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6345C0" w14:textId="53225AA2" w:rsidR="00FA5F00" w:rsidRPr="001B0EB1" w:rsidRDefault="00D76F1C" w:rsidP="000068E5">
            <w:pPr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157.48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77ACEC" w14:textId="2BED280C" w:rsidR="00FA5F00" w:rsidRPr="001B0EB1" w:rsidRDefault="00D76F1C" w:rsidP="000068E5">
            <w:pPr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391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3188DD" w14:textId="77777777" w:rsidR="00FA5F00" w:rsidRPr="001B0EB1" w:rsidRDefault="00FA5F00" w:rsidP="000068E5">
            <w:pPr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5C69CA" w14:textId="77777777" w:rsidR="00FA5F00" w:rsidRPr="001B0EB1" w:rsidRDefault="00FA5F00" w:rsidP="000068E5">
            <w:pPr>
              <w:rPr>
                <w:rFonts w:ascii="Avenir Book" w:hAnsi="Avenir Book"/>
                <w:sz w:val="20"/>
                <w:szCs w:val="20"/>
              </w:rPr>
            </w:pPr>
          </w:p>
        </w:tc>
      </w:tr>
    </w:tbl>
    <w:p w14:paraId="08AF01E6" w14:textId="77777777" w:rsidR="00FA5F00" w:rsidRPr="00472A8C" w:rsidRDefault="00FA5F00" w:rsidP="00FA5F00">
      <w:pPr>
        <w:rPr>
          <w:rFonts w:ascii="Avenir Light" w:hAnsi="Avenir Light" w:cstheme="majorHAnsi"/>
          <w:sz w:val="20"/>
          <w:szCs w:val="20"/>
        </w:rPr>
      </w:pPr>
      <w:r w:rsidRPr="00472A8C">
        <w:rPr>
          <w:rFonts w:ascii="Avenir Light" w:hAnsi="Avenir Light" w:cstheme="majorHAnsi"/>
          <w:sz w:val="20"/>
          <w:szCs w:val="20"/>
          <w:vertAlign w:val="superscript"/>
        </w:rPr>
        <w:t>A</w:t>
      </w:r>
      <w:r w:rsidRPr="00472A8C">
        <w:rPr>
          <w:rFonts w:ascii="Avenir Light" w:hAnsi="Avenir Light" w:cstheme="majorHAnsi"/>
          <w:sz w:val="20"/>
          <w:szCs w:val="20"/>
        </w:rPr>
        <w:t xml:space="preserve"> Factors were fit using an orthogonal polynomial regression.</w:t>
      </w:r>
    </w:p>
    <w:p w14:paraId="6A2B1EC4" w14:textId="69A82B1D" w:rsidR="00AA6FC6" w:rsidRDefault="00AA6FC6" w:rsidP="00FA5F00">
      <w:pPr>
        <w:rPr>
          <w:rFonts w:ascii="Avenir Light" w:hAnsi="Avenir Light" w:cstheme="majorHAnsi"/>
          <w:sz w:val="20"/>
          <w:szCs w:val="20"/>
        </w:rPr>
      </w:pPr>
    </w:p>
    <w:p w14:paraId="738ADEDC" w14:textId="77777777" w:rsidR="001B6D72" w:rsidRDefault="001B6D72" w:rsidP="00FA5F00">
      <w:pPr>
        <w:rPr>
          <w:rFonts w:ascii="Avenir Light" w:hAnsi="Avenir Light" w:cstheme="majorHAnsi"/>
        </w:rPr>
      </w:pPr>
    </w:p>
    <w:p w14:paraId="3FD500AB" w14:textId="2BEABBD1" w:rsidR="000068E5" w:rsidRPr="00472A8C" w:rsidRDefault="00E35C8D" w:rsidP="000068E5">
      <w:pPr>
        <w:rPr>
          <w:rFonts w:ascii="Avenir Light" w:hAnsi="Avenir Light" w:cstheme="majorHAnsi"/>
        </w:rPr>
      </w:pPr>
      <w:r w:rsidRPr="00472A8C">
        <w:rPr>
          <w:rFonts w:ascii="Avenir Light" w:hAnsi="Avenir Light" w:cstheme="majorHAnsi"/>
          <w:b/>
          <w:bCs/>
        </w:rPr>
        <w:t xml:space="preserve">Supplementary </w:t>
      </w:r>
      <w:r>
        <w:rPr>
          <w:rFonts w:ascii="Avenir Light" w:hAnsi="Avenir Light" w:cstheme="majorHAnsi"/>
          <w:b/>
          <w:bCs/>
        </w:rPr>
        <w:t>File</w:t>
      </w:r>
      <w:r w:rsidRPr="00472A8C">
        <w:rPr>
          <w:rFonts w:ascii="Avenir Light" w:hAnsi="Avenir Light" w:cstheme="majorHAnsi"/>
          <w:b/>
          <w:bCs/>
        </w:rPr>
        <w:t xml:space="preserve"> </w:t>
      </w:r>
      <w:r>
        <w:rPr>
          <w:rFonts w:ascii="Avenir Light" w:hAnsi="Avenir Light" w:cstheme="majorHAnsi"/>
          <w:b/>
          <w:bCs/>
        </w:rPr>
        <w:t>1m</w:t>
      </w:r>
      <w:r w:rsidR="000068E5" w:rsidRPr="00472A8C">
        <w:rPr>
          <w:rFonts w:ascii="Avenir Light" w:hAnsi="Avenir Light" w:cstheme="majorHAnsi"/>
        </w:rPr>
        <w:t xml:space="preserve"> Effect of </w:t>
      </w:r>
      <w:r w:rsidR="000068E5">
        <w:rPr>
          <w:rFonts w:ascii="Avenir Light" w:hAnsi="Avenir Light" w:cstheme="majorHAnsi"/>
        </w:rPr>
        <w:t>20E</w:t>
      </w:r>
      <w:r w:rsidR="000068E5" w:rsidRPr="00472A8C">
        <w:rPr>
          <w:rFonts w:ascii="Avenir Light" w:hAnsi="Avenir Light" w:cstheme="majorHAnsi"/>
        </w:rPr>
        <w:t xml:space="preserve"> concentration on </w:t>
      </w:r>
      <w:r w:rsidR="000068E5">
        <w:rPr>
          <w:rFonts w:ascii="Avenir Light" w:hAnsi="Avenir Light" w:cstheme="majorHAnsi"/>
        </w:rPr>
        <w:t>Senseless patterning stage in the</w:t>
      </w:r>
      <w:r w:rsidR="000068E5" w:rsidRPr="00472A8C">
        <w:rPr>
          <w:rFonts w:ascii="Avenir Light" w:hAnsi="Avenir Light" w:cstheme="majorHAnsi"/>
        </w:rPr>
        <w:t xml:space="preserve"> wing imaginal disc in </w:t>
      </w:r>
      <w:r w:rsidR="00FE1C4A">
        <w:rPr>
          <w:rFonts w:ascii="Avenir Light" w:hAnsi="Avenir Light" w:cstheme="majorHAnsi"/>
        </w:rPr>
        <w:t>f</w:t>
      </w:r>
      <w:r w:rsidR="000068E5" w:rsidRPr="00472A8C">
        <w:rPr>
          <w:rFonts w:ascii="Avenir Light" w:hAnsi="Avenir Light" w:cstheme="majorHAnsi"/>
        </w:rPr>
        <w:t xml:space="preserve">ed and </w:t>
      </w:r>
      <w:r w:rsidR="00FE1C4A">
        <w:rPr>
          <w:rFonts w:ascii="Avenir Light" w:hAnsi="Avenir Light" w:cstheme="majorHAnsi"/>
        </w:rPr>
        <w:t>starv</w:t>
      </w:r>
      <w:r w:rsidR="000068E5" w:rsidRPr="00472A8C">
        <w:rPr>
          <w:rFonts w:ascii="Avenir Light" w:hAnsi="Avenir Light" w:cstheme="majorHAnsi"/>
        </w:rPr>
        <w:t>ed PGX larvae.</w:t>
      </w:r>
    </w:p>
    <w:tbl>
      <w:tblPr>
        <w:tblW w:w="12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0"/>
        <w:gridCol w:w="1294"/>
        <w:gridCol w:w="888"/>
        <w:gridCol w:w="1294"/>
        <w:gridCol w:w="1725"/>
        <w:gridCol w:w="1294"/>
        <w:gridCol w:w="888"/>
        <w:gridCol w:w="1294"/>
        <w:gridCol w:w="1725"/>
      </w:tblGrid>
      <w:tr w:rsidR="000068E5" w:rsidRPr="00472A8C" w14:paraId="5E0676B6" w14:textId="77777777" w:rsidTr="001C6383">
        <w:trPr>
          <w:trHeight w:val="320"/>
        </w:trPr>
        <w:tc>
          <w:tcPr>
            <w:tcW w:w="2090" w:type="dxa"/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7777C" w14:textId="77777777" w:rsidR="000068E5" w:rsidRPr="00472A8C" w:rsidRDefault="000068E5" w:rsidP="001C6383">
            <w:pPr>
              <w:rPr>
                <w:rFonts w:ascii="Avenir Light" w:hAnsi="Avenir Light" w:cstheme="majorHAnsi"/>
              </w:rPr>
            </w:pPr>
          </w:p>
        </w:tc>
        <w:tc>
          <w:tcPr>
            <w:tcW w:w="5200" w:type="dxa"/>
            <w:gridSpan w:val="4"/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FC84F" w14:textId="4573F2A1" w:rsidR="000068E5" w:rsidRPr="00472A8C" w:rsidRDefault="00FE1C4A" w:rsidP="001C6383">
            <w:pPr>
              <w:jc w:val="center"/>
              <w:rPr>
                <w:rFonts w:ascii="Avenir Light" w:hAnsi="Avenir Light" w:cstheme="majorHAnsi"/>
                <w:color w:val="000000"/>
              </w:rPr>
            </w:pPr>
            <w:r>
              <w:rPr>
                <w:rFonts w:ascii="Avenir Light" w:hAnsi="Avenir Light" w:cstheme="majorHAnsi"/>
                <w:color w:val="000000"/>
              </w:rPr>
              <w:t>F</w:t>
            </w:r>
            <w:r w:rsidR="000068E5" w:rsidRPr="00472A8C">
              <w:rPr>
                <w:rFonts w:ascii="Avenir Light" w:hAnsi="Avenir Light" w:cstheme="majorHAnsi"/>
                <w:color w:val="000000"/>
              </w:rPr>
              <w:t>ed</w:t>
            </w:r>
          </w:p>
        </w:tc>
        <w:tc>
          <w:tcPr>
            <w:tcW w:w="5200" w:type="dxa"/>
            <w:gridSpan w:val="4"/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446A1" w14:textId="47235484" w:rsidR="000068E5" w:rsidRPr="00472A8C" w:rsidRDefault="00FE1C4A" w:rsidP="001C6383">
            <w:pPr>
              <w:jc w:val="center"/>
              <w:rPr>
                <w:rFonts w:ascii="Avenir Light" w:hAnsi="Avenir Light" w:cstheme="majorHAnsi"/>
                <w:color w:val="000000"/>
              </w:rPr>
            </w:pPr>
            <w:r>
              <w:rPr>
                <w:rFonts w:ascii="Avenir Light" w:hAnsi="Avenir Light" w:cstheme="majorHAnsi"/>
                <w:color w:val="000000"/>
              </w:rPr>
              <w:t>Starv</w:t>
            </w:r>
            <w:r w:rsidR="000068E5" w:rsidRPr="00472A8C">
              <w:rPr>
                <w:rFonts w:ascii="Avenir Light" w:hAnsi="Avenir Light" w:cstheme="majorHAnsi"/>
                <w:color w:val="000000"/>
              </w:rPr>
              <w:t>ed</w:t>
            </w:r>
          </w:p>
        </w:tc>
      </w:tr>
      <w:tr w:rsidR="00FE1C4A" w:rsidRPr="00472A8C" w14:paraId="6A210AC3" w14:textId="77777777" w:rsidTr="001C6383">
        <w:trPr>
          <w:trHeight w:val="320"/>
        </w:trPr>
        <w:tc>
          <w:tcPr>
            <w:tcW w:w="0" w:type="auto"/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5175C" w14:textId="77777777" w:rsidR="000068E5" w:rsidRPr="00472A8C" w:rsidRDefault="000068E5" w:rsidP="001C6383">
            <w:pPr>
              <w:jc w:val="center"/>
              <w:rPr>
                <w:rFonts w:ascii="Avenir Light" w:hAnsi="Avenir Light" w:cstheme="majorHAnsi"/>
                <w:vertAlign w:val="superscript"/>
              </w:rPr>
            </w:pPr>
            <w:proofErr w:type="spellStart"/>
            <w:r w:rsidRPr="00472A8C">
              <w:rPr>
                <w:rFonts w:ascii="Avenir Light" w:hAnsi="Avenir Light" w:cstheme="majorHAnsi"/>
              </w:rPr>
              <w:t>Factor</w:t>
            </w:r>
            <w:r w:rsidRPr="00472A8C">
              <w:rPr>
                <w:rFonts w:ascii="Avenir Light" w:hAnsi="Avenir Light" w:cstheme="majorHAnsi"/>
                <w:vertAlign w:val="superscript"/>
              </w:rPr>
              <w:t>A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DE5D6" w14:textId="77777777" w:rsidR="000068E5" w:rsidRPr="00472A8C" w:rsidRDefault="000068E5" w:rsidP="001C6383">
            <w:pPr>
              <w:jc w:val="center"/>
              <w:rPr>
                <w:rFonts w:ascii="Avenir Light" w:hAnsi="Avenir Light" w:cstheme="majorHAnsi"/>
              </w:rPr>
            </w:pPr>
            <w:r w:rsidRPr="00472A8C">
              <w:rPr>
                <w:rFonts w:ascii="Avenir Light" w:hAnsi="Avenir Light" w:cstheme="majorHAnsi"/>
              </w:rPr>
              <w:t>SS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70C2D" w14:textId="77777777" w:rsidR="000068E5" w:rsidRPr="00472A8C" w:rsidRDefault="000068E5" w:rsidP="001C6383">
            <w:pPr>
              <w:jc w:val="center"/>
              <w:rPr>
                <w:rFonts w:ascii="Avenir Light" w:hAnsi="Avenir Light" w:cstheme="majorHAnsi"/>
              </w:rPr>
            </w:pPr>
            <w:r w:rsidRPr="00472A8C">
              <w:rPr>
                <w:rFonts w:ascii="Avenir Light" w:hAnsi="Avenir Light" w:cstheme="majorHAnsi"/>
              </w:rPr>
              <w:t>df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ACE21" w14:textId="77777777" w:rsidR="000068E5" w:rsidRPr="00472A8C" w:rsidRDefault="000068E5" w:rsidP="001C6383">
            <w:pPr>
              <w:jc w:val="center"/>
              <w:rPr>
                <w:rFonts w:ascii="Avenir Light" w:hAnsi="Avenir Light" w:cstheme="majorHAnsi"/>
                <w:i/>
                <w:iCs/>
              </w:rPr>
            </w:pPr>
            <w:r w:rsidRPr="00472A8C">
              <w:rPr>
                <w:rFonts w:ascii="Avenir Light" w:hAnsi="Avenir Light" w:cstheme="majorHAnsi"/>
                <w:i/>
                <w:iCs/>
              </w:rPr>
              <w:t>F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268CF" w14:textId="77777777" w:rsidR="000068E5" w:rsidRPr="00472A8C" w:rsidRDefault="000068E5" w:rsidP="001C6383">
            <w:pPr>
              <w:jc w:val="center"/>
              <w:rPr>
                <w:rFonts w:ascii="Avenir Light" w:hAnsi="Avenir Light" w:cstheme="majorHAnsi"/>
                <w:i/>
                <w:iCs/>
              </w:rPr>
            </w:pPr>
            <w:r w:rsidRPr="00472A8C">
              <w:rPr>
                <w:rFonts w:ascii="Avenir Light" w:hAnsi="Avenir Light" w:cstheme="majorHAnsi"/>
                <w:i/>
                <w:iCs/>
              </w:rPr>
              <w:t>P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B961C" w14:textId="77777777" w:rsidR="000068E5" w:rsidRPr="00472A8C" w:rsidRDefault="000068E5" w:rsidP="001C6383">
            <w:pPr>
              <w:jc w:val="center"/>
              <w:rPr>
                <w:rFonts w:ascii="Avenir Light" w:hAnsi="Avenir Light" w:cstheme="majorHAnsi"/>
              </w:rPr>
            </w:pPr>
            <w:r w:rsidRPr="00472A8C">
              <w:rPr>
                <w:rFonts w:ascii="Avenir Light" w:hAnsi="Avenir Light" w:cstheme="majorHAnsi"/>
              </w:rPr>
              <w:t>SS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A5988" w14:textId="77777777" w:rsidR="000068E5" w:rsidRPr="00472A8C" w:rsidRDefault="000068E5" w:rsidP="001C6383">
            <w:pPr>
              <w:jc w:val="center"/>
              <w:rPr>
                <w:rFonts w:ascii="Avenir Light" w:hAnsi="Avenir Light" w:cstheme="majorHAnsi"/>
              </w:rPr>
            </w:pPr>
            <w:r w:rsidRPr="00472A8C">
              <w:rPr>
                <w:rFonts w:ascii="Avenir Light" w:hAnsi="Avenir Light" w:cstheme="majorHAnsi"/>
              </w:rPr>
              <w:t>df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99A70" w14:textId="77777777" w:rsidR="000068E5" w:rsidRPr="00472A8C" w:rsidRDefault="000068E5" w:rsidP="001C6383">
            <w:pPr>
              <w:jc w:val="center"/>
              <w:rPr>
                <w:rFonts w:ascii="Avenir Light" w:hAnsi="Avenir Light" w:cstheme="majorHAnsi"/>
                <w:i/>
                <w:iCs/>
              </w:rPr>
            </w:pPr>
            <w:r w:rsidRPr="00472A8C">
              <w:rPr>
                <w:rFonts w:ascii="Avenir Light" w:hAnsi="Avenir Light" w:cstheme="majorHAnsi"/>
                <w:i/>
                <w:iCs/>
              </w:rPr>
              <w:t>F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697F9" w14:textId="77777777" w:rsidR="000068E5" w:rsidRPr="00472A8C" w:rsidRDefault="000068E5" w:rsidP="001C6383">
            <w:pPr>
              <w:jc w:val="center"/>
              <w:rPr>
                <w:rFonts w:ascii="Avenir Light" w:hAnsi="Avenir Light" w:cstheme="majorHAnsi"/>
                <w:i/>
                <w:iCs/>
              </w:rPr>
            </w:pPr>
            <w:r w:rsidRPr="00472A8C">
              <w:rPr>
                <w:rFonts w:ascii="Avenir Light" w:hAnsi="Avenir Light" w:cstheme="majorHAnsi"/>
                <w:i/>
                <w:iCs/>
              </w:rPr>
              <w:t>P</w:t>
            </w:r>
          </w:p>
        </w:tc>
      </w:tr>
      <w:tr w:rsidR="00FE1C4A" w:rsidRPr="00472A8C" w14:paraId="5E119C7B" w14:textId="77777777" w:rsidTr="000068E5">
        <w:trPr>
          <w:trHeight w:val="32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6DCD8" w14:textId="77777777" w:rsidR="000068E5" w:rsidRPr="00472A8C" w:rsidRDefault="000068E5" w:rsidP="001C6383">
            <w:pPr>
              <w:jc w:val="center"/>
              <w:rPr>
                <w:rFonts w:ascii="Avenir Light" w:hAnsi="Avenir Light" w:cstheme="majorHAnsi"/>
              </w:rPr>
            </w:pPr>
            <w:r>
              <w:rPr>
                <w:rFonts w:ascii="Avenir Light" w:hAnsi="Avenir Light" w:cstheme="majorHAnsi"/>
              </w:rPr>
              <w:t>20E</w:t>
            </w:r>
            <w:r w:rsidRPr="00472A8C">
              <w:rPr>
                <w:rFonts w:ascii="Avenir Light" w:hAnsi="Avenir Light" w:cstheme="majorHAnsi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730390" w14:textId="3BF2173D" w:rsidR="000068E5" w:rsidRPr="00472A8C" w:rsidRDefault="00FE1C4A" w:rsidP="001C6383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>
              <w:rPr>
                <w:rFonts w:ascii="Avenir Light" w:hAnsi="Avenir Light" w:cstheme="majorHAnsi"/>
                <w:sz w:val="20"/>
                <w:szCs w:val="20"/>
              </w:rPr>
              <w:t>34.3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5C94E4" w14:textId="6950B38B" w:rsidR="000068E5" w:rsidRPr="00472A8C" w:rsidRDefault="00FE1C4A" w:rsidP="001C6383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>
              <w:rPr>
                <w:rFonts w:ascii="Avenir Light" w:hAnsi="Avenir Light" w:cstheme="majorHAnsi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C89FC1" w14:textId="1FA6993D" w:rsidR="000068E5" w:rsidRPr="00472A8C" w:rsidRDefault="00FE1C4A" w:rsidP="001C6383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>
              <w:rPr>
                <w:rFonts w:ascii="Avenir Light" w:hAnsi="Avenir Light" w:cstheme="majorHAnsi"/>
                <w:sz w:val="20"/>
                <w:szCs w:val="20"/>
              </w:rPr>
              <w:t>44.55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A5A067" w14:textId="421B8E17" w:rsidR="000068E5" w:rsidRPr="00472A8C" w:rsidRDefault="00FE1C4A" w:rsidP="001C6383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 w:rsidRPr="00D44F76">
              <w:rPr>
                <w:rFonts w:ascii="Avenir Book" w:hAnsi="Avenir Book" w:cstheme="majorHAnsi"/>
                <w:sz w:val="20"/>
                <w:szCs w:val="20"/>
              </w:rPr>
              <w:t>&lt;0.001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0781D6" w14:textId="2C891264" w:rsidR="000068E5" w:rsidRPr="00472A8C" w:rsidRDefault="00FE1C4A" w:rsidP="001C6383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>
              <w:rPr>
                <w:rFonts w:ascii="Avenir Light" w:hAnsi="Avenir Light" w:cstheme="majorHAnsi"/>
                <w:sz w:val="20"/>
                <w:szCs w:val="20"/>
              </w:rPr>
              <w:t>56.7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0CB03A" w14:textId="23A29D55" w:rsidR="000068E5" w:rsidRPr="00472A8C" w:rsidRDefault="00FE1C4A" w:rsidP="001C6383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>
              <w:rPr>
                <w:rFonts w:ascii="Avenir Light" w:hAnsi="Avenir Light" w:cstheme="majorHAnsi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D197D6" w14:textId="6CE17F2F" w:rsidR="000068E5" w:rsidRPr="00472A8C" w:rsidRDefault="00FE1C4A" w:rsidP="001C6383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>
              <w:rPr>
                <w:rFonts w:ascii="Avenir Light" w:hAnsi="Avenir Light" w:cstheme="majorHAnsi"/>
                <w:sz w:val="20"/>
                <w:szCs w:val="20"/>
              </w:rPr>
              <w:t>55.08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BA9C79" w14:textId="4BEA63BE" w:rsidR="000068E5" w:rsidRPr="00472A8C" w:rsidRDefault="00FE1C4A" w:rsidP="001C6383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 w:rsidRPr="00D44F76">
              <w:rPr>
                <w:rFonts w:ascii="Avenir Book" w:hAnsi="Avenir Book" w:cstheme="majorHAnsi"/>
                <w:sz w:val="20"/>
                <w:szCs w:val="20"/>
              </w:rPr>
              <w:t>&lt;0.001</w:t>
            </w:r>
          </w:p>
        </w:tc>
      </w:tr>
      <w:tr w:rsidR="00FE1C4A" w:rsidRPr="00472A8C" w14:paraId="09FE4196" w14:textId="77777777" w:rsidTr="000068E5">
        <w:trPr>
          <w:trHeight w:val="32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D024F" w14:textId="61F04663" w:rsidR="000068E5" w:rsidRPr="00472A8C" w:rsidRDefault="00FE1C4A" w:rsidP="001C6383">
            <w:pPr>
              <w:jc w:val="center"/>
              <w:rPr>
                <w:rFonts w:ascii="Avenir Light" w:hAnsi="Avenir Light" w:cstheme="majorHAnsi"/>
                <w:vertAlign w:val="superscript"/>
              </w:rPr>
            </w:pPr>
            <w:r w:rsidRPr="00472A8C">
              <w:rPr>
                <w:rFonts w:ascii="Avenir Light" w:hAnsi="Avenir Light" w:cstheme="majorHAnsi"/>
              </w:rPr>
              <w:t>Disc A</w:t>
            </w:r>
            <w:r w:rsidR="000068E5" w:rsidRPr="00472A8C">
              <w:rPr>
                <w:rFonts w:ascii="Avenir Light" w:hAnsi="Avenir Light" w:cstheme="majorHAnsi"/>
              </w:rPr>
              <w:t>ge</w:t>
            </w:r>
            <w:r w:rsidR="000068E5" w:rsidRPr="00472A8C">
              <w:rPr>
                <w:rFonts w:ascii="Avenir Light" w:hAnsi="Avenir Light" w:cstheme="majorHAnsi"/>
                <w:vertAlign w:val="superscript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3E728E" w14:textId="6A3E41A4" w:rsidR="000068E5" w:rsidRPr="00472A8C" w:rsidRDefault="00FE1C4A" w:rsidP="001C6383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>
              <w:rPr>
                <w:rFonts w:ascii="Avenir Light" w:hAnsi="Avenir Light" w:cstheme="majorHAnsi"/>
                <w:sz w:val="20"/>
                <w:szCs w:val="20"/>
              </w:rPr>
              <w:t>0.72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BD93F7" w14:textId="7169222B" w:rsidR="000068E5" w:rsidRPr="00472A8C" w:rsidRDefault="00FE1C4A" w:rsidP="001C6383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>
              <w:rPr>
                <w:rFonts w:ascii="Avenir Light" w:hAnsi="Avenir Light" w:cstheme="majorHAnsi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E25787" w14:textId="1FF6B160" w:rsidR="000068E5" w:rsidRPr="00472A8C" w:rsidRDefault="00FE1C4A" w:rsidP="001C6383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>
              <w:rPr>
                <w:rFonts w:ascii="Avenir Light" w:hAnsi="Avenir Light" w:cstheme="majorHAnsi"/>
                <w:sz w:val="20"/>
                <w:szCs w:val="20"/>
              </w:rPr>
              <w:t>2.34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44A5FF" w14:textId="28A01357" w:rsidR="000068E5" w:rsidRPr="00472A8C" w:rsidRDefault="00FE1C4A" w:rsidP="001C6383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>
              <w:rPr>
                <w:rFonts w:ascii="Avenir Light" w:hAnsi="Avenir Light" w:cstheme="majorHAnsi"/>
                <w:sz w:val="20"/>
                <w:szCs w:val="20"/>
              </w:rPr>
              <w:t>0.097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A0D3D8" w14:textId="2C63E4D2" w:rsidR="000068E5" w:rsidRPr="00472A8C" w:rsidRDefault="00FE1C4A" w:rsidP="001C6383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>
              <w:rPr>
                <w:rFonts w:ascii="Avenir Light" w:hAnsi="Avenir Light" w:cstheme="majorHAnsi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EBE5C0" w14:textId="307A8259" w:rsidR="000068E5" w:rsidRPr="00472A8C" w:rsidRDefault="00FE1C4A" w:rsidP="001C6383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>
              <w:rPr>
                <w:rFonts w:ascii="Avenir Light" w:hAnsi="Avenir Light" w:cstheme="majorHAnsi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D9E040" w14:textId="7A015B8B" w:rsidR="000068E5" w:rsidRPr="00472A8C" w:rsidRDefault="00FE1C4A" w:rsidP="001C6383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>
              <w:rPr>
                <w:rFonts w:ascii="Avenir Light" w:hAnsi="Avenir Light" w:cstheme="majorHAnsi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7CC77F" w14:textId="2121E1E7" w:rsidR="000068E5" w:rsidRPr="00472A8C" w:rsidRDefault="00FE1C4A" w:rsidP="001C6383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>
              <w:rPr>
                <w:rFonts w:ascii="Avenir Light" w:hAnsi="Avenir Light" w:cstheme="majorHAnsi"/>
                <w:sz w:val="20"/>
                <w:szCs w:val="20"/>
              </w:rPr>
              <w:t>1</w:t>
            </w:r>
          </w:p>
        </w:tc>
      </w:tr>
      <w:tr w:rsidR="00FE1C4A" w:rsidRPr="00472A8C" w14:paraId="5D75974B" w14:textId="77777777" w:rsidTr="000068E5">
        <w:trPr>
          <w:trHeight w:val="32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6C113" w14:textId="1560A44D" w:rsidR="000068E5" w:rsidRPr="00472A8C" w:rsidRDefault="000068E5" w:rsidP="001C6383">
            <w:pPr>
              <w:jc w:val="center"/>
              <w:rPr>
                <w:rFonts w:ascii="Avenir Light" w:hAnsi="Avenir Light" w:cstheme="majorHAnsi"/>
                <w:vertAlign w:val="superscript"/>
              </w:rPr>
            </w:pPr>
            <w:r>
              <w:rPr>
                <w:rFonts w:ascii="Avenir Light" w:hAnsi="Avenir Light" w:cstheme="majorHAnsi"/>
              </w:rPr>
              <w:t>20E</w:t>
            </w:r>
            <w:r w:rsidRPr="00472A8C">
              <w:rPr>
                <w:rFonts w:ascii="Avenir Light" w:hAnsi="Avenir Light" w:cstheme="majorHAnsi"/>
              </w:rPr>
              <w:t xml:space="preserve">: </w:t>
            </w:r>
            <w:r w:rsidR="00FE1C4A" w:rsidRPr="00472A8C">
              <w:rPr>
                <w:rFonts w:ascii="Avenir Light" w:hAnsi="Avenir Light" w:cstheme="majorHAnsi"/>
              </w:rPr>
              <w:t>Disc A</w:t>
            </w:r>
            <w:r w:rsidRPr="00472A8C">
              <w:rPr>
                <w:rFonts w:ascii="Avenir Light" w:hAnsi="Avenir Light" w:cstheme="majorHAnsi"/>
              </w:rPr>
              <w:t>ge</w:t>
            </w:r>
            <w:r w:rsidRPr="00472A8C">
              <w:rPr>
                <w:rFonts w:ascii="Avenir Light" w:hAnsi="Avenir Light" w:cstheme="majorHAnsi"/>
                <w:vertAlign w:val="superscript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C9EED6" w14:textId="207B5F22" w:rsidR="000068E5" w:rsidRPr="00472A8C" w:rsidRDefault="00FE1C4A" w:rsidP="001C6383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>
              <w:rPr>
                <w:rFonts w:ascii="Avenir Light" w:hAnsi="Avenir Light" w:cstheme="majorHAnsi"/>
                <w:sz w:val="20"/>
                <w:szCs w:val="20"/>
              </w:rPr>
              <w:t>37.4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DC682D" w14:textId="4D1137D6" w:rsidR="000068E5" w:rsidRPr="00472A8C" w:rsidRDefault="00FE1C4A" w:rsidP="001C6383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>
              <w:rPr>
                <w:rFonts w:ascii="Avenir Light" w:hAnsi="Avenir Light" w:cstheme="majorHAnsi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95576C" w14:textId="054EBD70" w:rsidR="000068E5" w:rsidRPr="00472A8C" w:rsidRDefault="00FE1C4A" w:rsidP="001C6383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>
              <w:rPr>
                <w:rFonts w:ascii="Avenir Light" w:hAnsi="Avenir Light" w:cstheme="majorHAnsi"/>
                <w:sz w:val="20"/>
                <w:szCs w:val="20"/>
              </w:rPr>
              <w:t>24.28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47923F" w14:textId="38C6362C" w:rsidR="000068E5" w:rsidRPr="00472A8C" w:rsidRDefault="00FE1C4A" w:rsidP="001C6383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 w:rsidRPr="00D44F76">
              <w:rPr>
                <w:rFonts w:ascii="Avenir Book" w:hAnsi="Avenir Book" w:cstheme="majorHAnsi"/>
                <w:sz w:val="20"/>
                <w:szCs w:val="20"/>
              </w:rPr>
              <w:t>&lt;0.001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C21D5B" w14:textId="60A7C755" w:rsidR="000068E5" w:rsidRPr="00472A8C" w:rsidRDefault="00FE1C4A" w:rsidP="001C6383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>
              <w:rPr>
                <w:rFonts w:ascii="Avenir Light" w:hAnsi="Avenir Light" w:cstheme="majorHAnsi"/>
                <w:sz w:val="20"/>
                <w:szCs w:val="20"/>
              </w:rPr>
              <w:t>70.45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ECF4D1" w14:textId="547CA734" w:rsidR="000068E5" w:rsidRPr="00472A8C" w:rsidRDefault="00FE1C4A" w:rsidP="001C6383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>
              <w:rPr>
                <w:rFonts w:ascii="Avenir Light" w:hAnsi="Avenir Light" w:cstheme="majorHAnsi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78CEB7" w14:textId="3D000C95" w:rsidR="000068E5" w:rsidRPr="00472A8C" w:rsidRDefault="00FE1C4A" w:rsidP="001C6383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>
              <w:rPr>
                <w:rFonts w:ascii="Avenir Light" w:hAnsi="Avenir Light" w:cstheme="majorHAnsi"/>
                <w:sz w:val="20"/>
                <w:szCs w:val="20"/>
              </w:rPr>
              <w:t>27.36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9F25AF" w14:textId="45EF8E9D" w:rsidR="000068E5" w:rsidRPr="00472A8C" w:rsidRDefault="00FE1C4A" w:rsidP="001C6383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 w:rsidRPr="00D44F76">
              <w:rPr>
                <w:rFonts w:ascii="Avenir Book" w:hAnsi="Avenir Book" w:cstheme="majorHAnsi"/>
                <w:sz w:val="20"/>
                <w:szCs w:val="20"/>
              </w:rPr>
              <w:t>&lt;0.001</w:t>
            </w:r>
          </w:p>
        </w:tc>
      </w:tr>
      <w:tr w:rsidR="00FE1C4A" w:rsidRPr="00472A8C" w14:paraId="0502C07F" w14:textId="77777777" w:rsidTr="000068E5">
        <w:trPr>
          <w:trHeight w:val="32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A07AB" w14:textId="77777777" w:rsidR="000068E5" w:rsidRPr="00472A8C" w:rsidRDefault="000068E5" w:rsidP="001C6383">
            <w:pPr>
              <w:jc w:val="center"/>
              <w:rPr>
                <w:rFonts w:ascii="Avenir Light" w:hAnsi="Avenir Light" w:cstheme="majorHAnsi"/>
              </w:rPr>
            </w:pPr>
            <w:r w:rsidRPr="00472A8C">
              <w:rPr>
                <w:rFonts w:ascii="Avenir Light" w:hAnsi="Avenir Light" w:cstheme="majorHAnsi"/>
              </w:rPr>
              <w:t>Residuals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44E26B" w14:textId="0F5088A7" w:rsidR="000068E5" w:rsidRPr="00472A8C" w:rsidRDefault="00FE1C4A" w:rsidP="001C6383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>
              <w:rPr>
                <w:rFonts w:ascii="Avenir Light" w:hAnsi="Avenir Light" w:cstheme="majorHAnsi"/>
                <w:sz w:val="20"/>
                <w:szCs w:val="20"/>
              </w:rPr>
              <w:t>67.84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AEFEA9" w14:textId="3475C507" w:rsidR="000068E5" w:rsidRPr="00472A8C" w:rsidRDefault="00FE1C4A" w:rsidP="001C6383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>
              <w:rPr>
                <w:rFonts w:ascii="Avenir Light" w:hAnsi="Avenir Light" w:cstheme="majorHAnsi"/>
                <w:sz w:val="20"/>
                <w:szCs w:val="20"/>
              </w:rPr>
              <w:t>441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6C776D" w14:textId="77777777" w:rsidR="000068E5" w:rsidRPr="00472A8C" w:rsidRDefault="000068E5" w:rsidP="001C6383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2E8F39" w14:textId="77777777" w:rsidR="000068E5" w:rsidRPr="00472A8C" w:rsidRDefault="000068E5" w:rsidP="001C6383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397D03" w14:textId="4CC503DF" w:rsidR="000068E5" w:rsidRPr="00472A8C" w:rsidRDefault="00FE1C4A" w:rsidP="001C6383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>
              <w:rPr>
                <w:rFonts w:ascii="Avenir Light" w:hAnsi="Avenir Light" w:cstheme="majorHAnsi"/>
                <w:sz w:val="20"/>
                <w:szCs w:val="20"/>
              </w:rPr>
              <w:t>100.7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7DA6DE" w14:textId="36A67F06" w:rsidR="000068E5" w:rsidRPr="00472A8C" w:rsidRDefault="00FE1C4A" w:rsidP="001C6383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  <w:r>
              <w:rPr>
                <w:rFonts w:ascii="Avenir Light" w:hAnsi="Avenir Light" w:cstheme="majorHAnsi"/>
                <w:sz w:val="20"/>
                <w:szCs w:val="20"/>
              </w:rPr>
              <w:t>391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777720" w14:textId="77777777" w:rsidR="000068E5" w:rsidRPr="00472A8C" w:rsidRDefault="000068E5" w:rsidP="001C6383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21F6B7" w14:textId="77777777" w:rsidR="000068E5" w:rsidRPr="00472A8C" w:rsidRDefault="000068E5" w:rsidP="001C6383">
            <w:pPr>
              <w:jc w:val="center"/>
              <w:rPr>
                <w:rFonts w:ascii="Avenir Light" w:hAnsi="Avenir Light" w:cstheme="majorHAnsi"/>
                <w:sz w:val="20"/>
                <w:szCs w:val="20"/>
              </w:rPr>
            </w:pPr>
          </w:p>
        </w:tc>
      </w:tr>
    </w:tbl>
    <w:p w14:paraId="559F7EE9" w14:textId="77777777" w:rsidR="000068E5" w:rsidRPr="00472A8C" w:rsidRDefault="000068E5" w:rsidP="000068E5">
      <w:pPr>
        <w:rPr>
          <w:rFonts w:ascii="Avenir Light" w:hAnsi="Avenir Light" w:cstheme="majorHAnsi"/>
          <w:sz w:val="20"/>
          <w:szCs w:val="20"/>
        </w:rPr>
      </w:pPr>
      <w:r w:rsidRPr="00472A8C">
        <w:rPr>
          <w:rFonts w:ascii="Avenir Light" w:hAnsi="Avenir Light" w:cstheme="majorHAnsi"/>
          <w:sz w:val="20"/>
          <w:szCs w:val="20"/>
          <w:vertAlign w:val="superscript"/>
        </w:rPr>
        <w:t>A</w:t>
      </w:r>
      <w:r w:rsidRPr="00472A8C">
        <w:rPr>
          <w:rFonts w:ascii="Avenir Light" w:hAnsi="Avenir Light" w:cstheme="majorHAnsi"/>
          <w:sz w:val="20"/>
          <w:szCs w:val="20"/>
        </w:rPr>
        <w:t xml:space="preserve"> Factors were fit using an orthogonal polynomial regression.</w:t>
      </w:r>
    </w:p>
    <w:p w14:paraId="4DF0498A" w14:textId="5009691C" w:rsidR="00E113BD" w:rsidRPr="00472A8C" w:rsidRDefault="00E113BD">
      <w:pPr>
        <w:rPr>
          <w:rFonts w:ascii="Avenir Light" w:hAnsi="Avenir Light" w:cstheme="majorHAnsi"/>
        </w:rPr>
      </w:pPr>
    </w:p>
    <w:sectPr w:rsidR="00E113BD" w:rsidRPr="00472A8C" w:rsidSect="00080CD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venir Light">
    <w:altName w:val="﷽﷽﷽﷽﷽﷽﷽﷽ight"/>
    <w:panose1 w:val="020B0402020203020204"/>
    <w:charset w:val="4D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venir Book">
    <w:altName w:val="﷽﷽﷽﷽﷽﷽﷽﷽ook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Next Regular">
    <w:panose1 w:val="020B0503020202020204"/>
    <w:charset w:val="00"/>
    <w:family w:val="swiss"/>
    <w:pitch w:val="variable"/>
    <w:sig w:usb0="8000002F" w:usb1="5000204A" w:usb2="00000000" w:usb3="00000000" w:csb0="0000009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CDE"/>
    <w:rsid w:val="000068E5"/>
    <w:rsid w:val="0005014B"/>
    <w:rsid w:val="000554F9"/>
    <w:rsid w:val="00061D8E"/>
    <w:rsid w:val="000751CC"/>
    <w:rsid w:val="00080CDE"/>
    <w:rsid w:val="00087750"/>
    <w:rsid w:val="00097522"/>
    <w:rsid w:val="000B6F9C"/>
    <w:rsid w:val="000E2AEB"/>
    <w:rsid w:val="000E471E"/>
    <w:rsid w:val="000F40A5"/>
    <w:rsid w:val="000F55E8"/>
    <w:rsid w:val="0014288A"/>
    <w:rsid w:val="00152D74"/>
    <w:rsid w:val="001A48F0"/>
    <w:rsid w:val="001B0EB1"/>
    <w:rsid w:val="001B6D72"/>
    <w:rsid w:val="001C1935"/>
    <w:rsid w:val="001C6383"/>
    <w:rsid w:val="001E7331"/>
    <w:rsid w:val="002407EB"/>
    <w:rsid w:val="0026622C"/>
    <w:rsid w:val="002867EB"/>
    <w:rsid w:val="00290310"/>
    <w:rsid w:val="002E1157"/>
    <w:rsid w:val="002E45F3"/>
    <w:rsid w:val="002F48ED"/>
    <w:rsid w:val="00323304"/>
    <w:rsid w:val="00374E44"/>
    <w:rsid w:val="003C0F5E"/>
    <w:rsid w:val="003C2D2B"/>
    <w:rsid w:val="003C62AA"/>
    <w:rsid w:val="003F3EE7"/>
    <w:rsid w:val="0040173D"/>
    <w:rsid w:val="0040547C"/>
    <w:rsid w:val="00414127"/>
    <w:rsid w:val="00427DED"/>
    <w:rsid w:val="0043308A"/>
    <w:rsid w:val="004428E2"/>
    <w:rsid w:val="004562E1"/>
    <w:rsid w:val="00456885"/>
    <w:rsid w:val="00472884"/>
    <w:rsid w:val="00472A8C"/>
    <w:rsid w:val="004777CC"/>
    <w:rsid w:val="004C01D4"/>
    <w:rsid w:val="004E0E65"/>
    <w:rsid w:val="004E1A5B"/>
    <w:rsid w:val="005104E0"/>
    <w:rsid w:val="00511834"/>
    <w:rsid w:val="005326F5"/>
    <w:rsid w:val="0054524C"/>
    <w:rsid w:val="005607E9"/>
    <w:rsid w:val="00560ADB"/>
    <w:rsid w:val="005764E2"/>
    <w:rsid w:val="00592035"/>
    <w:rsid w:val="005A09AC"/>
    <w:rsid w:val="005A3702"/>
    <w:rsid w:val="005A5C2A"/>
    <w:rsid w:val="005A7F12"/>
    <w:rsid w:val="005B061C"/>
    <w:rsid w:val="005D67D4"/>
    <w:rsid w:val="00600A8E"/>
    <w:rsid w:val="00604328"/>
    <w:rsid w:val="006045E2"/>
    <w:rsid w:val="00616C89"/>
    <w:rsid w:val="00620399"/>
    <w:rsid w:val="00637764"/>
    <w:rsid w:val="00637AA0"/>
    <w:rsid w:val="00645ED5"/>
    <w:rsid w:val="00647086"/>
    <w:rsid w:val="00665C21"/>
    <w:rsid w:val="0067114C"/>
    <w:rsid w:val="006845AD"/>
    <w:rsid w:val="00697C0D"/>
    <w:rsid w:val="006B6912"/>
    <w:rsid w:val="006C5387"/>
    <w:rsid w:val="006C6B66"/>
    <w:rsid w:val="006C7848"/>
    <w:rsid w:val="006D2E18"/>
    <w:rsid w:val="006D72A6"/>
    <w:rsid w:val="006F27A0"/>
    <w:rsid w:val="006F406E"/>
    <w:rsid w:val="00715551"/>
    <w:rsid w:val="0072196D"/>
    <w:rsid w:val="00721D11"/>
    <w:rsid w:val="00724183"/>
    <w:rsid w:val="007261C6"/>
    <w:rsid w:val="00753AC9"/>
    <w:rsid w:val="0076666D"/>
    <w:rsid w:val="00771111"/>
    <w:rsid w:val="00774993"/>
    <w:rsid w:val="007859B7"/>
    <w:rsid w:val="007A2353"/>
    <w:rsid w:val="007B2E8C"/>
    <w:rsid w:val="007C14B3"/>
    <w:rsid w:val="007D20F1"/>
    <w:rsid w:val="007D3010"/>
    <w:rsid w:val="0080419D"/>
    <w:rsid w:val="00806A3D"/>
    <w:rsid w:val="00897502"/>
    <w:rsid w:val="008B6313"/>
    <w:rsid w:val="008C0F3B"/>
    <w:rsid w:val="008C215E"/>
    <w:rsid w:val="008E5C49"/>
    <w:rsid w:val="0092260E"/>
    <w:rsid w:val="00925CB9"/>
    <w:rsid w:val="00932096"/>
    <w:rsid w:val="009363E2"/>
    <w:rsid w:val="009D412C"/>
    <w:rsid w:val="00A11265"/>
    <w:rsid w:val="00A63E97"/>
    <w:rsid w:val="00A64148"/>
    <w:rsid w:val="00A72650"/>
    <w:rsid w:val="00A72A42"/>
    <w:rsid w:val="00AA1A0B"/>
    <w:rsid w:val="00AA382F"/>
    <w:rsid w:val="00AA3E2E"/>
    <w:rsid w:val="00AA6FC6"/>
    <w:rsid w:val="00AB42B4"/>
    <w:rsid w:val="00B02E9D"/>
    <w:rsid w:val="00B10F64"/>
    <w:rsid w:val="00B2509A"/>
    <w:rsid w:val="00B266FD"/>
    <w:rsid w:val="00B47354"/>
    <w:rsid w:val="00B6232F"/>
    <w:rsid w:val="00B71F89"/>
    <w:rsid w:val="00B75E14"/>
    <w:rsid w:val="00B82DFB"/>
    <w:rsid w:val="00B8527C"/>
    <w:rsid w:val="00B94407"/>
    <w:rsid w:val="00BB2AB4"/>
    <w:rsid w:val="00BE2653"/>
    <w:rsid w:val="00C8161F"/>
    <w:rsid w:val="00C83543"/>
    <w:rsid w:val="00C84813"/>
    <w:rsid w:val="00C86FF6"/>
    <w:rsid w:val="00D04A53"/>
    <w:rsid w:val="00D13E60"/>
    <w:rsid w:val="00D14EA8"/>
    <w:rsid w:val="00D33320"/>
    <w:rsid w:val="00D44F76"/>
    <w:rsid w:val="00D51CF5"/>
    <w:rsid w:val="00D65912"/>
    <w:rsid w:val="00D76F1C"/>
    <w:rsid w:val="00D9299E"/>
    <w:rsid w:val="00D95C8A"/>
    <w:rsid w:val="00DB38B2"/>
    <w:rsid w:val="00DB551D"/>
    <w:rsid w:val="00DC3224"/>
    <w:rsid w:val="00DC43B2"/>
    <w:rsid w:val="00DD5FAC"/>
    <w:rsid w:val="00DE6265"/>
    <w:rsid w:val="00DE64BB"/>
    <w:rsid w:val="00E01CD2"/>
    <w:rsid w:val="00E113BD"/>
    <w:rsid w:val="00E15C1B"/>
    <w:rsid w:val="00E178B1"/>
    <w:rsid w:val="00E23998"/>
    <w:rsid w:val="00E31DA3"/>
    <w:rsid w:val="00E35C8D"/>
    <w:rsid w:val="00E46A36"/>
    <w:rsid w:val="00E950C5"/>
    <w:rsid w:val="00E957BC"/>
    <w:rsid w:val="00EC25B2"/>
    <w:rsid w:val="00EC6C02"/>
    <w:rsid w:val="00ED1B10"/>
    <w:rsid w:val="00ED656E"/>
    <w:rsid w:val="00F05E21"/>
    <w:rsid w:val="00F1020C"/>
    <w:rsid w:val="00F33393"/>
    <w:rsid w:val="00F33554"/>
    <w:rsid w:val="00F40F03"/>
    <w:rsid w:val="00F52DC8"/>
    <w:rsid w:val="00F60314"/>
    <w:rsid w:val="00F733E1"/>
    <w:rsid w:val="00F73B15"/>
    <w:rsid w:val="00F852C8"/>
    <w:rsid w:val="00F92207"/>
    <w:rsid w:val="00F94C24"/>
    <w:rsid w:val="00FA5F00"/>
    <w:rsid w:val="00FD1740"/>
    <w:rsid w:val="00FD4CB5"/>
    <w:rsid w:val="00FE1C4A"/>
    <w:rsid w:val="00FF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665E2"/>
  <w15:chartTrackingRefBased/>
  <w15:docId w15:val="{188A0BEF-BA20-7644-8794-B7C5007F7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A2353"/>
    <w:pPr>
      <w:keepNext/>
      <w:keepLines/>
      <w:spacing w:before="40" w:line="480" w:lineRule="auto"/>
      <w:outlineLvl w:val="1"/>
    </w:pPr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A2353"/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AE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AEB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080C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80C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0CDE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0CDE"/>
    <w:rPr>
      <w:rFonts w:ascii="Times New Roman" w:eastAsia="Times New Roman" w:hAnsi="Times New Roman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D67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A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D67D4"/>
    <w:rPr>
      <w:rFonts w:ascii="Courier New" w:eastAsia="Times New Roman" w:hAnsi="Courier New" w:cs="Courier New"/>
      <w:sz w:val="20"/>
      <w:szCs w:val="20"/>
      <w:lang w:val="en-AU"/>
    </w:rPr>
  </w:style>
  <w:style w:type="character" w:styleId="PlaceholderText">
    <w:name w:val="Placeholder Text"/>
    <w:basedOn w:val="DefaultParagraphFont"/>
    <w:uiPriority w:val="99"/>
    <w:semiHidden/>
    <w:rsid w:val="001C1935"/>
    <w:rPr>
      <w:color w:val="808080"/>
    </w:rPr>
  </w:style>
  <w:style w:type="paragraph" w:styleId="Revision">
    <w:name w:val="Revision"/>
    <w:hidden/>
    <w:uiPriority w:val="99"/>
    <w:semiHidden/>
    <w:rsid w:val="00EC25B2"/>
    <w:rPr>
      <w:rFonts w:eastAsiaTheme="minorEastAsia"/>
    </w:rPr>
  </w:style>
  <w:style w:type="paragraph" w:styleId="Caption">
    <w:name w:val="caption"/>
    <w:basedOn w:val="Normal"/>
    <w:next w:val="Normal"/>
    <w:uiPriority w:val="35"/>
    <w:unhideWhenUsed/>
    <w:qFormat/>
    <w:rsid w:val="00B02E9D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0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8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0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0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1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8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6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7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6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5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9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2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6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3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0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9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8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1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1216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Shingleton, Alexander</dc:creator>
  <cp:keywords/>
  <dc:description/>
  <cp:lastModifiedBy>Christen Mirth</cp:lastModifiedBy>
  <cp:revision>3</cp:revision>
  <dcterms:created xsi:type="dcterms:W3CDTF">2022-03-22T11:19:00Z</dcterms:created>
  <dcterms:modified xsi:type="dcterms:W3CDTF">2022-03-22T11:48:00Z</dcterms:modified>
</cp:coreProperties>
</file>