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93A18">
        <w:fldChar w:fldCharType="begin"/>
      </w:r>
      <w:r w:rsidR="00293A18">
        <w:instrText xml:space="preserve"> HYPERLINK "https://biosharing.org/" \t "_blank" </w:instrText>
      </w:r>
      <w:r w:rsidR="00293A18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93A18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CDCB3F2" w:rsidR="00877644" w:rsidRPr="002C7800" w:rsidRDefault="002C78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2C7800">
        <w:rPr>
          <w:rFonts w:asciiTheme="minorHAnsi" w:hAnsiTheme="minorHAnsi" w:hint="eastAsia"/>
          <w:sz w:val="22"/>
          <w:szCs w:val="22"/>
          <w:lang w:val="en-GB"/>
        </w:rPr>
        <w:t>T</w:t>
      </w:r>
      <w:r w:rsidRPr="002C7800">
        <w:rPr>
          <w:rFonts w:asciiTheme="minorHAnsi" w:hAnsiTheme="minorHAnsi"/>
          <w:sz w:val="22"/>
          <w:szCs w:val="22"/>
          <w:lang w:val="en-GB"/>
        </w:rPr>
        <w:t xml:space="preserve">his </w:t>
      </w:r>
      <w:r>
        <w:rPr>
          <w:rFonts w:asciiTheme="minorHAnsi" w:hAnsiTheme="minorHAnsi"/>
          <w:sz w:val="22"/>
          <w:szCs w:val="22"/>
          <w:lang w:val="en-GB"/>
        </w:rPr>
        <w:t xml:space="preserve">information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can be found in the </w:t>
      </w:r>
      <w:r w:rsidRPr="002C7800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 xml:space="preserve">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6EA592" w14:textId="0005FC65" w:rsidR="0015268D" w:rsidRPr="00EF22A6" w:rsidRDefault="00E7505F" w:rsidP="001526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15268D"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 w:rsidRPr="0015268D">
        <w:rPr>
          <w:rFonts w:asciiTheme="minorHAnsi" w:eastAsia="宋体" w:hAnsiTheme="minorHAnsi"/>
          <w:sz w:val="22"/>
          <w:szCs w:val="22"/>
          <w:lang w:eastAsia="zh-CN"/>
        </w:rPr>
        <w:t>e have no experiment.</w:t>
      </w:r>
      <w:r w:rsidR="0015268D" w:rsidRPr="0015268D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15268D">
        <w:rPr>
          <w:rFonts w:asciiTheme="minorHAnsi" w:eastAsia="宋体" w:hAnsiTheme="minorHAnsi"/>
          <w:sz w:val="22"/>
          <w:szCs w:val="22"/>
          <w:lang w:eastAsia="zh-CN"/>
        </w:rPr>
        <w:t>So this information does not apply to our submission.</w:t>
      </w:r>
    </w:p>
    <w:p w14:paraId="78102952" w14:textId="17D27603" w:rsidR="00B330BD" w:rsidRPr="00E7505F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6BB935" w:rsidR="0015519A" w:rsidRPr="002C7800" w:rsidRDefault="002C78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ll statistical analysis methods can be found in the </w:t>
      </w:r>
      <w:r w:rsidRPr="002C7800">
        <w:rPr>
          <w:rFonts w:asciiTheme="minorHAnsi" w:hAnsiTheme="minorHAnsi"/>
          <w:sz w:val="22"/>
          <w:szCs w:val="22"/>
          <w:lang w:val="en-GB"/>
        </w:rPr>
        <w:t>MATERIALS AND METHODS</w:t>
      </w:r>
      <w:r>
        <w:rPr>
          <w:rFonts w:asciiTheme="minorHAnsi" w:hAnsiTheme="minorHAnsi"/>
          <w:sz w:val="22"/>
          <w:szCs w:val="22"/>
          <w:lang w:val="en-GB"/>
        </w:rPr>
        <w:t xml:space="preserve">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0FBD1E" w:rsidR="00BC3CCE" w:rsidRPr="00EF22A6" w:rsidRDefault="00EF22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e have </w:t>
      </w:r>
      <w:r w:rsidR="00234071">
        <w:rPr>
          <w:rFonts w:asciiTheme="minorHAnsi" w:eastAsia="宋体" w:hAnsiTheme="minorHAnsi"/>
          <w:sz w:val="22"/>
          <w:szCs w:val="22"/>
          <w:lang w:eastAsia="zh-CN"/>
        </w:rPr>
        <w:t>neither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experiment </w:t>
      </w:r>
      <w:r w:rsidR="00234071">
        <w:rPr>
          <w:rFonts w:asciiTheme="minorHAnsi" w:eastAsia="宋体" w:hAnsiTheme="minorHAnsi"/>
          <w:sz w:val="22"/>
          <w:szCs w:val="22"/>
          <w:lang w:eastAsia="zh-CN"/>
        </w:rPr>
        <w:t>nor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group allocation analysis. So this information does not apply to our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AEC6AE" w:rsidR="00BC3CCE" w:rsidRPr="00293B6F" w:rsidRDefault="00992C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ll source data (linked to figures) are available at </w:t>
      </w:r>
      <w:hyperlink r:id="rId11" w:history="1">
        <w:r w:rsidRPr="001E0011">
          <w:rPr>
            <w:rStyle w:val="af"/>
            <w:rFonts w:asciiTheme="minorHAnsi" w:eastAsia="宋体" w:hAnsiTheme="minorHAnsi"/>
            <w:sz w:val="22"/>
            <w:szCs w:val="22"/>
            <w:lang w:eastAsia="zh-CN"/>
          </w:rPr>
          <w:t>https://doi.org/10.5061/dryad.7m0cfxpvd</w:t>
        </w:r>
      </w:hyperlink>
      <w:r>
        <w:rPr>
          <w:rFonts w:asciiTheme="minorHAnsi" w:eastAsia="宋体" w:hAnsiTheme="minorHAnsi"/>
          <w:sz w:val="22"/>
          <w:szCs w:val="22"/>
          <w:lang w:eastAsia="zh-CN"/>
        </w:rPr>
        <w:t>.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In addition, t</w:t>
      </w:r>
      <w:r w:rsidR="00293B6F">
        <w:rPr>
          <w:rFonts w:asciiTheme="minorHAnsi" w:eastAsia="宋体" w:hAnsiTheme="minorHAnsi"/>
          <w:sz w:val="22"/>
          <w:szCs w:val="22"/>
          <w:lang w:eastAsia="zh-CN"/>
        </w:rPr>
        <w:t>he source data files (</w:t>
      </w:r>
      <w:r w:rsidR="00293B6F" w:rsidRPr="00293B6F">
        <w:rPr>
          <w:rFonts w:asciiTheme="minorHAnsi" w:eastAsia="宋体" w:hAnsiTheme="minorHAnsi"/>
          <w:sz w:val="22"/>
          <w:szCs w:val="22"/>
          <w:lang w:eastAsia="zh-CN"/>
        </w:rPr>
        <w:t xml:space="preserve">Supplementary Data </w:t>
      </w:r>
      <w:r w:rsidR="00293B6F">
        <w:rPr>
          <w:rFonts w:asciiTheme="minorHAnsi" w:eastAsia="宋体" w:hAnsiTheme="minorHAnsi"/>
          <w:sz w:val="22"/>
          <w:szCs w:val="22"/>
          <w:lang w:eastAsia="zh-CN"/>
        </w:rPr>
        <w:t>1</w:t>
      </w:r>
      <w:r w:rsidR="00293B6F" w:rsidRPr="00293B6F">
        <w:rPr>
          <w:rFonts w:ascii="Times New Roman" w:eastAsia="宋体" w:hAnsi="Times New Roman"/>
          <w:sz w:val="22"/>
          <w:szCs w:val="22"/>
          <w:lang w:eastAsia="zh-CN"/>
        </w:rPr>
        <w:t>–</w:t>
      </w:r>
      <w:r w:rsidR="00293B6F">
        <w:rPr>
          <w:rFonts w:asciiTheme="minorHAnsi" w:eastAsia="宋体" w:hAnsiTheme="minorHAnsi"/>
          <w:sz w:val="22"/>
          <w:szCs w:val="22"/>
          <w:lang w:eastAsia="zh-CN"/>
        </w:rPr>
        <w:t>4) have been provided for figures 2</w:t>
      </w:r>
      <w:r w:rsidR="00293B6F" w:rsidRPr="00293B6F">
        <w:rPr>
          <w:rFonts w:ascii="Times New Roman" w:eastAsia="宋体" w:hAnsi="Times New Roman"/>
          <w:sz w:val="22"/>
          <w:szCs w:val="22"/>
          <w:lang w:eastAsia="zh-CN"/>
        </w:rPr>
        <w:t>–</w:t>
      </w:r>
      <w:r w:rsidR="00293B6F">
        <w:rPr>
          <w:rFonts w:asciiTheme="minorHAnsi" w:eastAsia="宋体" w:hAnsiTheme="minorHAnsi"/>
          <w:sz w:val="22"/>
          <w:szCs w:val="22"/>
          <w:lang w:eastAsia="zh-CN"/>
        </w:rPr>
        <w:t>4 and appen</w:t>
      </w:r>
      <w:r w:rsidR="006F158F">
        <w:rPr>
          <w:rFonts w:asciiTheme="minorHAnsi" w:eastAsia="宋体" w:hAnsiTheme="minorHAnsi"/>
          <w:sz w:val="22"/>
          <w:szCs w:val="22"/>
          <w:lang w:eastAsia="zh-CN"/>
        </w:rPr>
        <w:t>dix figures 1</w:t>
      </w:r>
      <w:r w:rsidR="006F158F" w:rsidRPr="00293B6F">
        <w:rPr>
          <w:rFonts w:ascii="Times New Roman" w:eastAsia="宋体" w:hAnsi="Times New Roman"/>
          <w:sz w:val="22"/>
          <w:szCs w:val="22"/>
          <w:lang w:eastAsia="zh-CN"/>
        </w:rPr>
        <w:t>–</w:t>
      </w:r>
      <w:r w:rsidR="006F158F">
        <w:rPr>
          <w:rFonts w:asciiTheme="minorHAnsi" w:eastAsia="宋体" w:hAnsiTheme="minorHAnsi"/>
          <w:sz w:val="22"/>
          <w:szCs w:val="22"/>
          <w:lang w:eastAsia="zh-CN"/>
        </w:rPr>
        <w:t>10</w:t>
      </w:r>
      <w:r w:rsidR="00293B6F">
        <w:rPr>
          <w:rFonts w:asciiTheme="minorHAnsi" w:eastAsia="宋体" w:hAnsiTheme="minorHAnsi"/>
          <w:sz w:val="22"/>
          <w:szCs w:val="22"/>
          <w:lang w:eastAsia="zh-CN"/>
        </w:rPr>
        <w:t>.</w:t>
      </w:r>
      <w:r w:rsidR="00ED0B55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74DF" w14:textId="77777777" w:rsidR="00293A18" w:rsidRDefault="00293A18" w:rsidP="004215FE">
      <w:r>
        <w:separator/>
      </w:r>
    </w:p>
  </w:endnote>
  <w:endnote w:type="continuationSeparator" w:id="0">
    <w:p w14:paraId="42328629" w14:textId="77777777" w:rsidR="00293A18" w:rsidRDefault="00293A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6A14" w14:textId="77777777" w:rsidR="00293A18" w:rsidRDefault="00293A18" w:rsidP="004215FE">
      <w:r>
        <w:separator/>
      </w:r>
    </w:p>
  </w:footnote>
  <w:footnote w:type="continuationSeparator" w:id="0">
    <w:p w14:paraId="48014E09" w14:textId="77777777" w:rsidR="00293A18" w:rsidRDefault="00293A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268D"/>
    <w:rsid w:val="0015519A"/>
    <w:rsid w:val="001618D5"/>
    <w:rsid w:val="00175192"/>
    <w:rsid w:val="001E1D59"/>
    <w:rsid w:val="00212F30"/>
    <w:rsid w:val="00217B9E"/>
    <w:rsid w:val="002336C6"/>
    <w:rsid w:val="00234071"/>
    <w:rsid w:val="00241081"/>
    <w:rsid w:val="00266462"/>
    <w:rsid w:val="00293A18"/>
    <w:rsid w:val="00293B6F"/>
    <w:rsid w:val="002A068D"/>
    <w:rsid w:val="002A0ED1"/>
    <w:rsid w:val="002A7487"/>
    <w:rsid w:val="002C780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3C5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B5F"/>
    <w:rsid w:val="006E4A6C"/>
    <w:rsid w:val="006E6B2A"/>
    <w:rsid w:val="006F158F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6F95"/>
    <w:rsid w:val="0087056D"/>
    <w:rsid w:val="00876F8F"/>
    <w:rsid w:val="00877644"/>
    <w:rsid w:val="00877729"/>
    <w:rsid w:val="008A22A7"/>
    <w:rsid w:val="008C73C0"/>
    <w:rsid w:val="008D7885"/>
    <w:rsid w:val="00904209"/>
    <w:rsid w:val="00912B0B"/>
    <w:rsid w:val="009205E9"/>
    <w:rsid w:val="0092438C"/>
    <w:rsid w:val="00941D04"/>
    <w:rsid w:val="00963CEF"/>
    <w:rsid w:val="00992CAE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1DC6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05F"/>
    <w:rsid w:val="00E870D1"/>
    <w:rsid w:val="00ED0B55"/>
    <w:rsid w:val="00ED346E"/>
    <w:rsid w:val="00EF22A6"/>
    <w:rsid w:val="00EF7423"/>
    <w:rsid w:val="00F27DEC"/>
    <w:rsid w:val="00F3344F"/>
    <w:rsid w:val="00F60CF4"/>
    <w:rsid w:val="00F84B4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B3C5C02-1442-46B8-8B3A-F37E321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6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99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061/dryad.7m0cfxpv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1</cp:lastModifiedBy>
  <cp:revision>40</cp:revision>
  <dcterms:created xsi:type="dcterms:W3CDTF">2017-06-13T14:43:00Z</dcterms:created>
  <dcterms:modified xsi:type="dcterms:W3CDTF">2021-08-18T07:47:00Z</dcterms:modified>
</cp:coreProperties>
</file>