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81A39" w14:textId="77777777" w:rsidR="00710E65" w:rsidRDefault="00710E65" w:rsidP="0075302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File 1</w:t>
      </w:r>
    </w:p>
    <w:p w14:paraId="10F09D3C" w14:textId="0DDBA552" w:rsidR="0075302C" w:rsidRPr="0075302C" w:rsidRDefault="0075302C" w:rsidP="0075302C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Material </w:t>
      </w:r>
      <w:r w:rsidR="00710E65">
        <w:rPr>
          <w:rFonts w:ascii="Arial" w:hAnsi="Arial" w:cs="Arial"/>
          <w:b/>
          <w:sz w:val="24"/>
          <w:szCs w:val="24"/>
        </w:rPr>
        <w:t>S</w:t>
      </w:r>
      <w:r w:rsidRPr="0075302C">
        <w:rPr>
          <w:rFonts w:ascii="Arial" w:hAnsi="Arial" w:cs="Arial"/>
          <w:b/>
          <w:sz w:val="24"/>
          <w:szCs w:val="24"/>
        </w:rPr>
        <w:t>upplementary Table</w:t>
      </w:r>
      <w:r w:rsidRPr="0075302C">
        <w:rPr>
          <w:rFonts w:ascii="Arial" w:hAnsi="Arial" w:cs="Arial"/>
          <w:bCs/>
          <w:sz w:val="24"/>
          <w:szCs w:val="24"/>
        </w:rPr>
        <w:t xml:space="preserve">: Strains, plasmids and antibodies used in this study.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94"/>
        <w:gridCol w:w="4706"/>
        <w:gridCol w:w="1701"/>
      </w:tblGrid>
      <w:tr w:rsidR="0075302C" w:rsidRPr="0075302C" w14:paraId="4BA4D49B" w14:textId="77777777" w:rsidTr="00367B3A">
        <w:trPr>
          <w:trHeight w:val="270"/>
        </w:trPr>
        <w:tc>
          <w:tcPr>
            <w:tcW w:w="2694" w:type="dxa"/>
          </w:tcPr>
          <w:p w14:paraId="79CCB08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</w:pPr>
            <w:r w:rsidRPr="0075302C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Strain or plasmid</w:t>
            </w:r>
          </w:p>
        </w:tc>
        <w:tc>
          <w:tcPr>
            <w:tcW w:w="4706" w:type="dxa"/>
          </w:tcPr>
          <w:p w14:paraId="3C9D31E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</w:pPr>
            <w:r w:rsidRPr="0075302C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Description</w:t>
            </w:r>
          </w:p>
        </w:tc>
        <w:tc>
          <w:tcPr>
            <w:tcW w:w="1701" w:type="dxa"/>
          </w:tcPr>
          <w:p w14:paraId="7590B60C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</w:pPr>
            <w:r w:rsidRPr="0075302C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Reference</w:t>
            </w:r>
          </w:p>
        </w:tc>
      </w:tr>
      <w:tr w:rsidR="0075302C" w:rsidRPr="0075302C" w14:paraId="46D9DF8D" w14:textId="77777777" w:rsidTr="00367B3A">
        <w:trPr>
          <w:trHeight w:val="255"/>
        </w:trPr>
        <w:tc>
          <w:tcPr>
            <w:tcW w:w="2694" w:type="dxa"/>
            <w:noWrap/>
          </w:tcPr>
          <w:p w14:paraId="0D7D2E0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b/>
                <w:sz w:val="20"/>
                <w:szCs w:val="20"/>
                <w:lang w:eastAsia="en-CA"/>
              </w:rPr>
              <w:t>Strains:</w:t>
            </w:r>
          </w:p>
        </w:tc>
        <w:tc>
          <w:tcPr>
            <w:tcW w:w="4706" w:type="dxa"/>
            <w:noWrap/>
          </w:tcPr>
          <w:p w14:paraId="165B95B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noWrap/>
          </w:tcPr>
          <w:p w14:paraId="528B58C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CA"/>
              </w:rPr>
            </w:pPr>
          </w:p>
        </w:tc>
      </w:tr>
      <w:tr w:rsidR="0075302C" w:rsidRPr="0075302C" w14:paraId="56882011" w14:textId="77777777" w:rsidTr="00367B3A">
        <w:trPr>
          <w:trHeight w:val="255"/>
        </w:trPr>
        <w:tc>
          <w:tcPr>
            <w:tcW w:w="2694" w:type="dxa"/>
          </w:tcPr>
          <w:p w14:paraId="2F61F77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E. coli MM294</w:t>
            </w:r>
          </w:p>
        </w:tc>
        <w:tc>
          <w:tcPr>
            <w:tcW w:w="4706" w:type="dxa"/>
            <w:noWrap/>
          </w:tcPr>
          <w:p w14:paraId="5C5F88D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F-, glnX44(AS), LAM-, rfbC1, endA1, spoT1, thiE1, hsdR17, creC510</w:t>
            </w:r>
          </w:p>
        </w:tc>
        <w:tc>
          <w:tcPr>
            <w:tcW w:w="1701" w:type="dxa"/>
            <w:noWrap/>
          </w:tcPr>
          <w:p w14:paraId="5812710F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Yale CGSC #6315</w:t>
            </w:r>
          </w:p>
        </w:tc>
      </w:tr>
      <w:tr w:rsidR="0075302C" w:rsidRPr="0075302C" w14:paraId="44FD837C" w14:textId="77777777" w:rsidTr="00367B3A">
        <w:trPr>
          <w:trHeight w:val="255"/>
        </w:trPr>
        <w:tc>
          <w:tcPr>
            <w:tcW w:w="2694" w:type="dxa"/>
          </w:tcPr>
          <w:p w14:paraId="3F43214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C43 (DE3)</w:t>
            </w:r>
          </w:p>
        </w:tc>
        <w:tc>
          <w:tcPr>
            <w:tcW w:w="4706" w:type="dxa"/>
            <w:noWrap/>
          </w:tcPr>
          <w:p w14:paraId="0D60EA0E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F–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ompT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 gal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dcm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hsdSB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(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rB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-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mB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-)(DE3)</w:t>
            </w:r>
          </w:p>
        </w:tc>
        <w:tc>
          <w:tcPr>
            <w:tcW w:w="1701" w:type="dxa"/>
            <w:noWrap/>
          </w:tcPr>
          <w:p w14:paraId="59FFCA3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(26)</w:t>
            </w:r>
          </w:p>
        </w:tc>
      </w:tr>
      <w:tr w:rsidR="0075302C" w:rsidRPr="0075302C" w14:paraId="1994C7BF" w14:textId="77777777" w:rsidTr="00367B3A">
        <w:trPr>
          <w:trHeight w:val="255"/>
        </w:trPr>
        <w:tc>
          <w:tcPr>
            <w:tcW w:w="2694" w:type="dxa"/>
          </w:tcPr>
          <w:p w14:paraId="4CAA0E4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BL21 Star (DE3)</w:t>
            </w:r>
          </w:p>
        </w:tc>
        <w:tc>
          <w:tcPr>
            <w:tcW w:w="4706" w:type="dxa"/>
            <w:noWrap/>
          </w:tcPr>
          <w:p w14:paraId="32F298A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F–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ompT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 gal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dcm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hsdSB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(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rB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-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mB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-)gal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dcm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 rne131(DE3)</w:t>
            </w:r>
          </w:p>
        </w:tc>
        <w:tc>
          <w:tcPr>
            <w:tcW w:w="1701" w:type="dxa"/>
            <w:noWrap/>
          </w:tcPr>
          <w:p w14:paraId="1FD716DC" w14:textId="77777777" w:rsidR="0075302C" w:rsidRPr="0075302C" w:rsidRDefault="0075302C" w:rsidP="0075302C">
            <w:pPr>
              <w:tabs>
                <w:tab w:val="center" w:pos="884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Invitrogen, C6010-03</w:t>
            </w:r>
          </w:p>
        </w:tc>
      </w:tr>
      <w:tr w:rsidR="0075302C" w:rsidRPr="0075302C" w14:paraId="3F151D29" w14:textId="77777777" w:rsidTr="00367B3A">
        <w:trPr>
          <w:trHeight w:val="255"/>
        </w:trPr>
        <w:tc>
          <w:tcPr>
            <w:tcW w:w="2694" w:type="dxa"/>
          </w:tcPr>
          <w:p w14:paraId="7BBFAB59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K12</w:t>
            </w:r>
          </w:p>
        </w:tc>
        <w:tc>
          <w:tcPr>
            <w:tcW w:w="4706" w:type="dxa"/>
          </w:tcPr>
          <w:p w14:paraId="031D61AF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F´proA+B</w:t>
            </w:r>
            <w:proofErr w:type="spellEnd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 xml:space="preserve">+ </w:t>
            </w:r>
            <w:proofErr w:type="spellStart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lacIq</w:t>
            </w:r>
            <w:proofErr w:type="spellEnd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 xml:space="preserve"> Δ(lacZ)M15 </w:t>
            </w:r>
            <w:proofErr w:type="spellStart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zzf</w:t>
            </w:r>
            <w:proofErr w:type="spellEnd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::Tn10(</w:t>
            </w:r>
            <w:proofErr w:type="spellStart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TetR</w:t>
            </w:r>
            <w:proofErr w:type="spellEnd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 xml:space="preserve">)/ fhuA2 </w:t>
            </w:r>
            <w:proofErr w:type="spellStart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glnV</w:t>
            </w:r>
            <w:proofErr w:type="spellEnd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 xml:space="preserve"> Δ(lac-</w:t>
            </w:r>
            <w:proofErr w:type="spellStart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proAB</w:t>
            </w:r>
            <w:proofErr w:type="spellEnd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) thi-1 Δ(</w:t>
            </w:r>
            <w:proofErr w:type="spellStart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hsdS-mcrB</w:t>
            </w:r>
            <w:proofErr w:type="spellEnd"/>
            <w:r w:rsidRPr="0075302C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)5</w:t>
            </w:r>
          </w:p>
        </w:tc>
        <w:tc>
          <w:tcPr>
            <w:tcW w:w="1701" w:type="dxa"/>
            <w:noWrap/>
          </w:tcPr>
          <w:p w14:paraId="19391CDE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(26)</w:t>
            </w:r>
          </w:p>
        </w:tc>
      </w:tr>
      <w:tr w:rsidR="0075302C" w:rsidRPr="0075302C" w14:paraId="42359DC2" w14:textId="77777777" w:rsidTr="00367B3A">
        <w:trPr>
          <w:trHeight w:val="255"/>
        </w:trPr>
        <w:tc>
          <w:tcPr>
            <w:tcW w:w="2694" w:type="dxa"/>
          </w:tcPr>
          <w:p w14:paraId="280C745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E. coli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K12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skp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4706" w:type="dxa"/>
          </w:tcPr>
          <w:p w14:paraId="00D78A7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K12 devoid function of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Skp</w:t>
            </w:r>
            <w:proofErr w:type="spellEnd"/>
          </w:p>
        </w:tc>
        <w:tc>
          <w:tcPr>
            <w:tcW w:w="1701" w:type="dxa"/>
            <w:noWrap/>
          </w:tcPr>
          <w:p w14:paraId="67E7C9C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(26)</w:t>
            </w:r>
          </w:p>
        </w:tc>
      </w:tr>
      <w:tr w:rsidR="0075302C" w:rsidRPr="0075302C" w14:paraId="029A4FC5" w14:textId="77777777" w:rsidTr="00367B3A">
        <w:trPr>
          <w:trHeight w:val="255"/>
        </w:trPr>
        <w:tc>
          <w:tcPr>
            <w:tcW w:w="2694" w:type="dxa"/>
          </w:tcPr>
          <w:p w14:paraId="1DF1EA1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K12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degp-</w:t>
            </w:r>
          </w:p>
        </w:tc>
        <w:tc>
          <w:tcPr>
            <w:tcW w:w="4706" w:type="dxa"/>
          </w:tcPr>
          <w:p w14:paraId="64ADC97F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K12 devoid function of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DegP</w:t>
            </w:r>
            <w:proofErr w:type="spellEnd"/>
          </w:p>
        </w:tc>
        <w:tc>
          <w:tcPr>
            <w:tcW w:w="1701" w:type="dxa"/>
            <w:noWrap/>
          </w:tcPr>
          <w:p w14:paraId="7A17EADE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(26)</w:t>
            </w:r>
          </w:p>
        </w:tc>
      </w:tr>
      <w:tr w:rsidR="0075302C" w:rsidRPr="0075302C" w14:paraId="29DBF229" w14:textId="77777777" w:rsidTr="00367B3A">
        <w:trPr>
          <w:trHeight w:val="255"/>
        </w:trPr>
        <w:tc>
          <w:tcPr>
            <w:tcW w:w="2694" w:type="dxa"/>
          </w:tcPr>
          <w:p w14:paraId="74F2FBA0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N. meningitidis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B16B6</w:t>
            </w:r>
          </w:p>
        </w:tc>
        <w:tc>
          <w:tcPr>
            <w:tcW w:w="4706" w:type="dxa"/>
          </w:tcPr>
          <w:p w14:paraId="28AC18C6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noWrap/>
          </w:tcPr>
          <w:p w14:paraId="6D3F20D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(1)</w:t>
            </w:r>
          </w:p>
        </w:tc>
      </w:tr>
      <w:tr w:rsidR="0075302C" w:rsidRPr="0075302C" w14:paraId="48FFAE3D" w14:textId="77777777" w:rsidTr="00367B3A">
        <w:trPr>
          <w:trHeight w:val="255"/>
        </w:trPr>
        <w:tc>
          <w:tcPr>
            <w:tcW w:w="2694" w:type="dxa"/>
          </w:tcPr>
          <w:p w14:paraId="75E5D3C0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N. meningitidis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B16B6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 Δslam1</w:t>
            </w:r>
          </w:p>
        </w:tc>
        <w:tc>
          <w:tcPr>
            <w:tcW w:w="4706" w:type="dxa"/>
          </w:tcPr>
          <w:p w14:paraId="0CF96A2F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Δslam1::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kan</w:t>
            </w:r>
            <w:proofErr w:type="spellEnd"/>
          </w:p>
        </w:tc>
        <w:tc>
          <w:tcPr>
            <w:tcW w:w="1701" w:type="dxa"/>
            <w:noWrap/>
          </w:tcPr>
          <w:p w14:paraId="576B433F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(11)</w:t>
            </w:r>
          </w:p>
        </w:tc>
      </w:tr>
      <w:tr w:rsidR="0075302C" w:rsidRPr="0075302C" w14:paraId="6A45AC2B" w14:textId="77777777" w:rsidTr="00367B3A">
        <w:trPr>
          <w:trHeight w:val="255"/>
        </w:trPr>
        <w:tc>
          <w:tcPr>
            <w:tcW w:w="2694" w:type="dxa"/>
          </w:tcPr>
          <w:p w14:paraId="13CC38A6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N. meningitidis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B16B6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ΔtbpB</w:t>
            </w:r>
            <w:proofErr w:type="spellEnd"/>
          </w:p>
        </w:tc>
        <w:tc>
          <w:tcPr>
            <w:tcW w:w="4706" w:type="dxa"/>
          </w:tcPr>
          <w:p w14:paraId="1CA5EDA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ΔtbpB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::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kan</w:t>
            </w:r>
            <w:proofErr w:type="spellEnd"/>
          </w:p>
        </w:tc>
        <w:tc>
          <w:tcPr>
            <w:tcW w:w="1701" w:type="dxa"/>
            <w:noWrap/>
          </w:tcPr>
          <w:p w14:paraId="249B0619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(11)</w:t>
            </w:r>
          </w:p>
        </w:tc>
      </w:tr>
      <w:tr w:rsidR="0075302C" w:rsidRPr="0075302C" w14:paraId="2B8852A4" w14:textId="77777777" w:rsidTr="00367B3A">
        <w:trPr>
          <w:trHeight w:val="255"/>
        </w:trPr>
        <w:tc>
          <w:tcPr>
            <w:tcW w:w="2694" w:type="dxa"/>
          </w:tcPr>
          <w:p w14:paraId="0DEAEB9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N. meningitidis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B16B6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Δskp</w:t>
            </w:r>
            <w:proofErr w:type="spellEnd"/>
          </w:p>
        </w:tc>
        <w:tc>
          <w:tcPr>
            <w:tcW w:w="4706" w:type="dxa"/>
          </w:tcPr>
          <w:p w14:paraId="085C4D3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Δskp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::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kan</w:t>
            </w:r>
            <w:proofErr w:type="spellEnd"/>
          </w:p>
        </w:tc>
        <w:tc>
          <w:tcPr>
            <w:tcW w:w="1701" w:type="dxa"/>
            <w:noWrap/>
          </w:tcPr>
          <w:p w14:paraId="580AA5D2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66438906" w14:textId="77777777" w:rsidTr="00367B3A">
        <w:trPr>
          <w:trHeight w:val="255"/>
        </w:trPr>
        <w:tc>
          <w:tcPr>
            <w:tcW w:w="2694" w:type="dxa"/>
          </w:tcPr>
          <w:p w14:paraId="27D71FE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b/>
                <w:sz w:val="20"/>
                <w:szCs w:val="20"/>
                <w:lang w:eastAsia="en-CA"/>
              </w:rPr>
              <w:t>Plasmids:</w:t>
            </w:r>
          </w:p>
        </w:tc>
        <w:tc>
          <w:tcPr>
            <w:tcW w:w="4706" w:type="dxa"/>
          </w:tcPr>
          <w:p w14:paraId="02EF3E2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noWrap/>
          </w:tcPr>
          <w:p w14:paraId="2F302D3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75302C" w:rsidRPr="0075302C" w14:paraId="447BD294" w14:textId="77777777" w:rsidTr="00367B3A">
        <w:trPr>
          <w:trHeight w:val="255"/>
        </w:trPr>
        <w:tc>
          <w:tcPr>
            <w:tcW w:w="2694" w:type="dxa"/>
          </w:tcPr>
          <w:p w14:paraId="47EC8731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pET26b</w:t>
            </w:r>
          </w:p>
        </w:tc>
        <w:tc>
          <w:tcPr>
            <w:tcW w:w="4706" w:type="dxa"/>
          </w:tcPr>
          <w:p w14:paraId="580B3EB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E. coli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expression vector used for C43 (DE3) strain</w:t>
            </w:r>
          </w:p>
        </w:tc>
        <w:tc>
          <w:tcPr>
            <w:tcW w:w="1701" w:type="dxa"/>
            <w:noWrap/>
          </w:tcPr>
          <w:p w14:paraId="4272ADA1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Addgene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, 69862-3</w:t>
            </w:r>
          </w:p>
        </w:tc>
      </w:tr>
      <w:tr w:rsidR="0075302C" w:rsidRPr="0075302C" w14:paraId="0DAA3897" w14:textId="77777777" w:rsidTr="00367B3A">
        <w:trPr>
          <w:trHeight w:val="255"/>
        </w:trPr>
        <w:tc>
          <w:tcPr>
            <w:tcW w:w="2694" w:type="dxa"/>
          </w:tcPr>
          <w:p w14:paraId="5D4A507B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pET26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Nme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Slam1</w:t>
            </w:r>
          </w:p>
        </w:tc>
        <w:tc>
          <w:tcPr>
            <w:tcW w:w="4706" w:type="dxa"/>
          </w:tcPr>
          <w:p w14:paraId="06FE5AE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pET26 containing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pelB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signal peptide, 6xHis and mature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N. meningitidis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Slam1</w:t>
            </w:r>
          </w:p>
        </w:tc>
        <w:tc>
          <w:tcPr>
            <w:tcW w:w="1701" w:type="dxa"/>
            <w:noWrap/>
          </w:tcPr>
          <w:p w14:paraId="66F2DA36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(11)</w:t>
            </w:r>
          </w:p>
        </w:tc>
      </w:tr>
      <w:tr w:rsidR="0075302C" w:rsidRPr="0075302C" w14:paraId="2ACC9247" w14:textId="77777777" w:rsidTr="00367B3A">
        <w:trPr>
          <w:trHeight w:val="315"/>
        </w:trPr>
        <w:tc>
          <w:tcPr>
            <w:tcW w:w="2694" w:type="dxa"/>
            <w:noWrap/>
          </w:tcPr>
          <w:p w14:paraId="5649ACB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pET26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Mcat</w:t>
            </w:r>
            <w:proofErr w:type="spellEnd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Slam1</w:t>
            </w:r>
          </w:p>
        </w:tc>
        <w:tc>
          <w:tcPr>
            <w:tcW w:w="4706" w:type="dxa"/>
            <w:noWrap/>
          </w:tcPr>
          <w:p w14:paraId="637369E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pET26 containing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pelB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signal peptide, 6xHis and mature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M. catarrhalis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Slam1</w:t>
            </w:r>
          </w:p>
        </w:tc>
        <w:tc>
          <w:tcPr>
            <w:tcW w:w="1701" w:type="dxa"/>
            <w:noWrap/>
          </w:tcPr>
          <w:p w14:paraId="5DB2AE10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68F7EC24" w14:textId="77777777" w:rsidTr="00367B3A">
        <w:trPr>
          <w:trHeight w:val="315"/>
        </w:trPr>
        <w:tc>
          <w:tcPr>
            <w:tcW w:w="2694" w:type="dxa"/>
            <w:noWrap/>
          </w:tcPr>
          <w:p w14:paraId="051467F1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lastRenderedPageBreak/>
              <w:t xml:space="preserve">pET26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Nme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Slam2</w:t>
            </w:r>
          </w:p>
        </w:tc>
        <w:tc>
          <w:tcPr>
            <w:tcW w:w="4706" w:type="dxa"/>
            <w:noWrap/>
          </w:tcPr>
          <w:p w14:paraId="7AE43A3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pET26 containing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pelB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signal peptide, 6xHis and mature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N. meningitidis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Slam2</w:t>
            </w:r>
          </w:p>
        </w:tc>
        <w:tc>
          <w:tcPr>
            <w:tcW w:w="1701" w:type="dxa"/>
            <w:noWrap/>
          </w:tcPr>
          <w:p w14:paraId="209AAD52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63D53FF5" w14:textId="77777777" w:rsidTr="00367B3A">
        <w:trPr>
          <w:trHeight w:val="315"/>
        </w:trPr>
        <w:tc>
          <w:tcPr>
            <w:tcW w:w="2694" w:type="dxa"/>
          </w:tcPr>
          <w:p w14:paraId="0A2B1A9E" w14:textId="77777777" w:rsidR="0075302C" w:rsidRPr="0075302C" w:rsidRDefault="0075302C" w:rsidP="0075302C">
            <w:pPr>
              <w:tabs>
                <w:tab w:val="center" w:pos="1309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pET26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Ngo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Slam2</w:t>
            </w:r>
          </w:p>
        </w:tc>
        <w:tc>
          <w:tcPr>
            <w:tcW w:w="4706" w:type="dxa"/>
          </w:tcPr>
          <w:p w14:paraId="32A8C45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pET26 containing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pelB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signal peptide, 6xHis and mature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N. gonorrhoeae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Slam2</w:t>
            </w:r>
          </w:p>
        </w:tc>
        <w:tc>
          <w:tcPr>
            <w:tcW w:w="1701" w:type="dxa"/>
            <w:noWrap/>
          </w:tcPr>
          <w:p w14:paraId="0F81062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124C0229" w14:textId="77777777" w:rsidTr="00367B3A">
        <w:trPr>
          <w:trHeight w:val="315"/>
        </w:trPr>
        <w:tc>
          <w:tcPr>
            <w:tcW w:w="2694" w:type="dxa"/>
          </w:tcPr>
          <w:p w14:paraId="070392A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pET52b</w:t>
            </w:r>
          </w:p>
        </w:tc>
        <w:tc>
          <w:tcPr>
            <w:tcW w:w="4706" w:type="dxa"/>
          </w:tcPr>
          <w:p w14:paraId="2F1D61F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Expression vector used for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C43 (DE3) in this study</w:t>
            </w:r>
          </w:p>
        </w:tc>
        <w:tc>
          <w:tcPr>
            <w:tcW w:w="1701" w:type="dxa"/>
            <w:noWrap/>
          </w:tcPr>
          <w:p w14:paraId="1544FA8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Novagen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, 71554-3</w:t>
            </w:r>
          </w:p>
        </w:tc>
      </w:tr>
      <w:tr w:rsidR="0075302C" w:rsidRPr="0075302C" w14:paraId="0422F586" w14:textId="77777777" w:rsidTr="00367B3A">
        <w:trPr>
          <w:trHeight w:val="315"/>
        </w:trPr>
        <w:tc>
          <w:tcPr>
            <w:tcW w:w="2694" w:type="dxa"/>
            <w:noWrap/>
          </w:tcPr>
          <w:p w14:paraId="08FB8EB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pET52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Mcat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TbpB-flag</w:t>
            </w:r>
          </w:p>
        </w:tc>
        <w:tc>
          <w:tcPr>
            <w:tcW w:w="4706" w:type="dxa"/>
          </w:tcPr>
          <w:p w14:paraId="359E3E86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pET52b containing full-length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M. catarrhalis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TbpB with and a flag tag</w:t>
            </w:r>
          </w:p>
        </w:tc>
        <w:tc>
          <w:tcPr>
            <w:tcW w:w="1701" w:type="dxa"/>
            <w:noWrap/>
          </w:tcPr>
          <w:p w14:paraId="12D157D3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413E66F8" w14:textId="77777777" w:rsidTr="00367B3A">
        <w:trPr>
          <w:trHeight w:val="315"/>
        </w:trPr>
        <w:tc>
          <w:tcPr>
            <w:tcW w:w="2694" w:type="dxa"/>
            <w:noWrap/>
          </w:tcPr>
          <w:p w14:paraId="4C31CE2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pET52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Nme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HpuA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4706" w:type="dxa"/>
          </w:tcPr>
          <w:p w14:paraId="2DBF6C8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pET52b containing full-length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N. meningitidis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HpuA</w:t>
            </w:r>
            <w:proofErr w:type="spellEnd"/>
          </w:p>
        </w:tc>
        <w:tc>
          <w:tcPr>
            <w:tcW w:w="1701" w:type="dxa"/>
            <w:noWrap/>
          </w:tcPr>
          <w:p w14:paraId="23B3BBF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1833478A" w14:textId="77777777" w:rsidTr="00367B3A">
        <w:trPr>
          <w:trHeight w:val="315"/>
        </w:trPr>
        <w:tc>
          <w:tcPr>
            <w:tcW w:w="2694" w:type="dxa"/>
            <w:noWrap/>
          </w:tcPr>
          <w:p w14:paraId="1200FE1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pET52 </w:t>
            </w:r>
            <w:proofErr w:type="spellStart"/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Nme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HpuA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-flag</w:t>
            </w:r>
          </w:p>
        </w:tc>
        <w:tc>
          <w:tcPr>
            <w:tcW w:w="4706" w:type="dxa"/>
          </w:tcPr>
          <w:p w14:paraId="4B2011C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pET52b containing full length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N. meningitidis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HpuA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and a flag tag</w:t>
            </w:r>
          </w:p>
        </w:tc>
        <w:tc>
          <w:tcPr>
            <w:tcW w:w="1701" w:type="dxa"/>
            <w:noWrap/>
          </w:tcPr>
          <w:p w14:paraId="28567781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33D57D65" w14:textId="77777777" w:rsidTr="00367B3A">
        <w:trPr>
          <w:trHeight w:val="315"/>
        </w:trPr>
        <w:tc>
          <w:tcPr>
            <w:tcW w:w="2694" w:type="dxa"/>
            <w:noWrap/>
          </w:tcPr>
          <w:p w14:paraId="024C2B0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pET28a</w:t>
            </w:r>
          </w:p>
        </w:tc>
        <w:tc>
          <w:tcPr>
            <w:tcW w:w="4706" w:type="dxa"/>
          </w:tcPr>
          <w:p w14:paraId="3F1BD10F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Expression vector used for BL21 (DE3) strain in this study</w:t>
            </w:r>
          </w:p>
        </w:tc>
        <w:tc>
          <w:tcPr>
            <w:tcW w:w="1701" w:type="dxa"/>
            <w:noWrap/>
          </w:tcPr>
          <w:p w14:paraId="29300FA9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Novagen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, 69864-3</w:t>
            </w:r>
          </w:p>
        </w:tc>
      </w:tr>
      <w:tr w:rsidR="0075302C" w:rsidRPr="0075302C" w14:paraId="208D111A" w14:textId="77777777" w:rsidTr="00367B3A">
        <w:trPr>
          <w:trHeight w:val="315"/>
        </w:trPr>
        <w:tc>
          <w:tcPr>
            <w:tcW w:w="2694" w:type="dxa"/>
            <w:noWrap/>
          </w:tcPr>
          <w:p w14:paraId="20384B9C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pET28 LolA</w:t>
            </w:r>
          </w:p>
        </w:tc>
        <w:tc>
          <w:tcPr>
            <w:tcW w:w="4706" w:type="dxa"/>
          </w:tcPr>
          <w:p w14:paraId="2AB950D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pET28a containing 6xHis tag and mature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E. coli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LolA </w:t>
            </w:r>
          </w:p>
        </w:tc>
        <w:tc>
          <w:tcPr>
            <w:tcW w:w="1701" w:type="dxa"/>
            <w:noWrap/>
          </w:tcPr>
          <w:p w14:paraId="225E8E7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7EB5C22A" w14:textId="77777777" w:rsidTr="00367B3A">
        <w:trPr>
          <w:trHeight w:val="315"/>
        </w:trPr>
        <w:tc>
          <w:tcPr>
            <w:tcW w:w="2694" w:type="dxa"/>
            <w:noWrap/>
          </w:tcPr>
          <w:p w14:paraId="5ED5D50E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pET28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SurA</w:t>
            </w:r>
            <w:proofErr w:type="spellEnd"/>
          </w:p>
        </w:tc>
        <w:tc>
          <w:tcPr>
            <w:tcW w:w="4706" w:type="dxa"/>
          </w:tcPr>
          <w:p w14:paraId="4C5B664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pET28a containing 6xHis tag and mature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E. coli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SurA</w:t>
            </w:r>
            <w:proofErr w:type="spellEnd"/>
          </w:p>
        </w:tc>
        <w:tc>
          <w:tcPr>
            <w:tcW w:w="1701" w:type="dxa"/>
            <w:noWrap/>
          </w:tcPr>
          <w:p w14:paraId="696FBD1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04321A20" w14:textId="77777777" w:rsidTr="00367B3A">
        <w:trPr>
          <w:trHeight w:val="315"/>
        </w:trPr>
        <w:tc>
          <w:tcPr>
            <w:tcW w:w="2694" w:type="dxa"/>
            <w:noWrap/>
          </w:tcPr>
          <w:p w14:paraId="1DE6C8E9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pET28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Skp</w:t>
            </w:r>
            <w:proofErr w:type="spellEnd"/>
          </w:p>
        </w:tc>
        <w:tc>
          <w:tcPr>
            <w:tcW w:w="4706" w:type="dxa"/>
          </w:tcPr>
          <w:p w14:paraId="39B64BA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pET28a containing 6xHis tag and mature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E. coli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Skp</w:t>
            </w:r>
            <w:proofErr w:type="spellEnd"/>
          </w:p>
        </w:tc>
        <w:tc>
          <w:tcPr>
            <w:tcW w:w="1701" w:type="dxa"/>
            <w:noWrap/>
          </w:tcPr>
          <w:p w14:paraId="21819B5E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1DB39CB5" w14:textId="77777777" w:rsidTr="00367B3A">
        <w:trPr>
          <w:trHeight w:val="315"/>
        </w:trPr>
        <w:tc>
          <w:tcPr>
            <w:tcW w:w="2694" w:type="dxa"/>
            <w:noWrap/>
          </w:tcPr>
          <w:p w14:paraId="1121013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pET28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E. coli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DegP</w:t>
            </w:r>
            <w:proofErr w:type="spellEnd"/>
          </w:p>
        </w:tc>
        <w:tc>
          <w:tcPr>
            <w:tcW w:w="4706" w:type="dxa"/>
          </w:tcPr>
          <w:p w14:paraId="3A384850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pET28a containing 6xHis tag and mature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E. coli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DegP</w:t>
            </w:r>
            <w:proofErr w:type="spellEnd"/>
          </w:p>
        </w:tc>
        <w:tc>
          <w:tcPr>
            <w:tcW w:w="1701" w:type="dxa"/>
            <w:noWrap/>
          </w:tcPr>
          <w:p w14:paraId="1C3AFAC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2D353502" w14:textId="77777777" w:rsidTr="00367B3A">
        <w:trPr>
          <w:trHeight w:val="315"/>
        </w:trPr>
        <w:tc>
          <w:tcPr>
            <w:tcW w:w="2694" w:type="dxa"/>
            <w:noWrap/>
          </w:tcPr>
          <w:p w14:paraId="0E8F7B43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pET28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Nme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Skp</w:t>
            </w:r>
            <w:proofErr w:type="spellEnd"/>
          </w:p>
        </w:tc>
        <w:tc>
          <w:tcPr>
            <w:tcW w:w="4706" w:type="dxa"/>
          </w:tcPr>
          <w:p w14:paraId="317872F6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pET28a containing 6xHis tag and mature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N. meningitidis </w:t>
            </w:r>
            <w:proofErr w:type="spellStart"/>
            <w:r w:rsidRPr="0075302C">
              <w:rPr>
                <w:rFonts w:ascii="Arial" w:eastAsia="Times New Roman" w:hAnsi="Arial" w:cs="Arial"/>
                <w:iCs/>
                <w:sz w:val="20"/>
                <w:szCs w:val="20"/>
                <w:lang w:eastAsia="en-CA"/>
              </w:rPr>
              <w:t>Skp</w:t>
            </w:r>
            <w:proofErr w:type="spellEnd"/>
          </w:p>
        </w:tc>
        <w:tc>
          <w:tcPr>
            <w:tcW w:w="1701" w:type="dxa"/>
            <w:noWrap/>
          </w:tcPr>
          <w:p w14:paraId="74DF14F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67010A99" w14:textId="77777777" w:rsidTr="00367B3A">
        <w:trPr>
          <w:trHeight w:val="207"/>
        </w:trPr>
        <w:tc>
          <w:tcPr>
            <w:tcW w:w="2694" w:type="dxa"/>
            <w:noWrap/>
          </w:tcPr>
          <w:p w14:paraId="6D3F5462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pJH114</w:t>
            </w:r>
          </w:p>
          <w:p w14:paraId="3195187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706" w:type="dxa"/>
          </w:tcPr>
          <w:p w14:paraId="3FD806D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pTRC99a containing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 xml:space="preserve">E. coli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BamA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-E with an 8xHis tag on the C-terminus of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BamE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obtained from Dr. Harry Bernstein</w:t>
            </w:r>
          </w:p>
          <w:p w14:paraId="5D8C154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noWrap/>
          </w:tcPr>
          <w:p w14:paraId="6218A86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(16)</w:t>
            </w:r>
          </w:p>
        </w:tc>
      </w:tr>
      <w:tr w:rsidR="0075302C" w:rsidRPr="0075302C" w14:paraId="4EDFDE9E" w14:textId="77777777" w:rsidTr="00367B3A">
        <w:trPr>
          <w:trHeight w:val="315"/>
        </w:trPr>
        <w:tc>
          <w:tcPr>
            <w:tcW w:w="2694" w:type="dxa"/>
            <w:noWrap/>
          </w:tcPr>
          <w:p w14:paraId="2E007C9B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pGCC4</w:t>
            </w:r>
          </w:p>
        </w:tc>
        <w:tc>
          <w:tcPr>
            <w:tcW w:w="4706" w:type="dxa"/>
          </w:tcPr>
          <w:p w14:paraId="63B904CC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Expression vector used for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E. coli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K12 strain in this study</w:t>
            </w:r>
          </w:p>
        </w:tc>
        <w:tc>
          <w:tcPr>
            <w:tcW w:w="1701" w:type="dxa"/>
            <w:noWrap/>
          </w:tcPr>
          <w:p w14:paraId="4BF9F2AE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Addgene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,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br/>
              <w:t>37058</w:t>
            </w:r>
          </w:p>
        </w:tc>
      </w:tr>
      <w:tr w:rsidR="0075302C" w:rsidRPr="0075302C" w14:paraId="5233D352" w14:textId="77777777" w:rsidTr="00367B3A">
        <w:trPr>
          <w:trHeight w:val="315"/>
        </w:trPr>
        <w:tc>
          <w:tcPr>
            <w:tcW w:w="2694" w:type="dxa"/>
            <w:noWrap/>
          </w:tcPr>
          <w:p w14:paraId="7D6C325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lastRenderedPageBreak/>
              <w:t xml:space="preserve">pGCC4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Mcat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Slam1</w:t>
            </w:r>
          </w:p>
        </w:tc>
        <w:tc>
          <w:tcPr>
            <w:tcW w:w="4706" w:type="dxa"/>
          </w:tcPr>
          <w:p w14:paraId="3AD3C60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pGCC4 containing 6xHis tag and mature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M. catarrhalis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Slam1</w:t>
            </w:r>
          </w:p>
        </w:tc>
        <w:tc>
          <w:tcPr>
            <w:tcW w:w="1701" w:type="dxa"/>
            <w:noWrap/>
          </w:tcPr>
          <w:p w14:paraId="69613B7B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6A3C2AFE" w14:textId="77777777" w:rsidTr="00367B3A">
        <w:trPr>
          <w:trHeight w:val="315"/>
        </w:trPr>
        <w:tc>
          <w:tcPr>
            <w:tcW w:w="2694" w:type="dxa"/>
            <w:noWrap/>
          </w:tcPr>
          <w:p w14:paraId="293ED160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pHERD</w:t>
            </w:r>
          </w:p>
        </w:tc>
        <w:tc>
          <w:tcPr>
            <w:tcW w:w="4706" w:type="dxa"/>
          </w:tcPr>
          <w:p w14:paraId="69F3088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Expression vector used for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E. coli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K12 strain in this study</w:t>
            </w:r>
          </w:p>
        </w:tc>
        <w:tc>
          <w:tcPr>
            <w:tcW w:w="1701" w:type="dxa"/>
            <w:noWrap/>
          </w:tcPr>
          <w:p w14:paraId="2B9ABC72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NovoPro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, V005568</w:t>
            </w:r>
          </w:p>
        </w:tc>
      </w:tr>
      <w:tr w:rsidR="0075302C" w:rsidRPr="0075302C" w14:paraId="19A146B2" w14:textId="77777777" w:rsidTr="00367B3A">
        <w:trPr>
          <w:trHeight w:val="315"/>
        </w:trPr>
        <w:tc>
          <w:tcPr>
            <w:tcW w:w="2694" w:type="dxa"/>
            <w:noWrap/>
          </w:tcPr>
          <w:p w14:paraId="214A3A5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pHERD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Mcat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TbpB-flag</w:t>
            </w:r>
          </w:p>
        </w:tc>
        <w:tc>
          <w:tcPr>
            <w:tcW w:w="4706" w:type="dxa"/>
          </w:tcPr>
          <w:p w14:paraId="37AD4DA3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pHERD containing mature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M. catarrhalis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TbpB C-terminal flag-tag</w:t>
            </w:r>
          </w:p>
        </w:tc>
        <w:tc>
          <w:tcPr>
            <w:tcW w:w="1701" w:type="dxa"/>
            <w:noWrap/>
          </w:tcPr>
          <w:p w14:paraId="0E882FDF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61C5162C" w14:textId="77777777" w:rsidTr="00367B3A">
        <w:trPr>
          <w:trHeight w:val="315"/>
        </w:trPr>
        <w:tc>
          <w:tcPr>
            <w:tcW w:w="2694" w:type="dxa"/>
            <w:noWrap/>
          </w:tcPr>
          <w:p w14:paraId="5B21D57B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pUC19</w:t>
            </w:r>
          </w:p>
        </w:tc>
        <w:tc>
          <w:tcPr>
            <w:tcW w:w="4706" w:type="dxa"/>
          </w:tcPr>
          <w:p w14:paraId="3C07C01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Cloning vector for bacteria</w:t>
            </w:r>
          </w:p>
        </w:tc>
        <w:tc>
          <w:tcPr>
            <w:tcW w:w="1701" w:type="dxa"/>
            <w:noWrap/>
          </w:tcPr>
          <w:p w14:paraId="1060846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Addgene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, 50005</w:t>
            </w:r>
          </w:p>
        </w:tc>
      </w:tr>
      <w:tr w:rsidR="0075302C" w:rsidRPr="0075302C" w14:paraId="545364D2" w14:textId="77777777" w:rsidTr="00367B3A">
        <w:trPr>
          <w:trHeight w:val="315"/>
        </w:trPr>
        <w:tc>
          <w:tcPr>
            <w:tcW w:w="2694" w:type="dxa"/>
            <w:noWrap/>
          </w:tcPr>
          <w:p w14:paraId="60F08840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pUC19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skp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 ±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500</w:t>
            </w:r>
          </w:p>
        </w:tc>
        <w:tc>
          <w:tcPr>
            <w:tcW w:w="4706" w:type="dxa"/>
          </w:tcPr>
          <w:p w14:paraId="06A7D92B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pUC19 containing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N. meningitidis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skp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gene with 500bp DNA upstream and downstream of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skp</w:t>
            </w:r>
            <w:proofErr w:type="spellEnd"/>
          </w:p>
        </w:tc>
        <w:tc>
          <w:tcPr>
            <w:tcW w:w="1701" w:type="dxa"/>
            <w:noWrap/>
          </w:tcPr>
          <w:p w14:paraId="7042F8E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513A4C20" w14:textId="77777777" w:rsidTr="00367B3A">
        <w:trPr>
          <w:trHeight w:val="315"/>
        </w:trPr>
        <w:tc>
          <w:tcPr>
            <w:tcW w:w="2694" w:type="dxa"/>
            <w:noWrap/>
          </w:tcPr>
          <w:p w14:paraId="1E4FC16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pUC19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Δ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skp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::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kan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±500</w:t>
            </w:r>
          </w:p>
        </w:tc>
        <w:tc>
          <w:tcPr>
            <w:tcW w:w="4706" w:type="dxa"/>
          </w:tcPr>
          <w:p w14:paraId="74BB629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pUC19 containing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kan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gene with 500bp DNA upstream and downstream of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skp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skp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gen is replaced/swapped by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kan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gene)</w:t>
            </w:r>
          </w:p>
        </w:tc>
        <w:tc>
          <w:tcPr>
            <w:tcW w:w="1701" w:type="dxa"/>
            <w:noWrap/>
          </w:tcPr>
          <w:p w14:paraId="53C1E9FC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0527B47F" w14:textId="77777777" w:rsidTr="00367B3A">
        <w:trPr>
          <w:trHeight w:val="315"/>
        </w:trPr>
        <w:tc>
          <w:tcPr>
            <w:tcW w:w="2694" w:type="dxa"/>
            <w:noWrap/>
          </w:tcPr>
          <w:p w14:paraId="448750D3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pGCC4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Nme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Skp</w:t>
            </w:r>
            <w:proofErr w:type="spellEnd"/>
          </w:p>
        </w:tc>
        <w:tc>
          <w:tcPr>
            <w:tcW w:w="4706" w:type="dxa"/>
          </w:tcPr>
          <w:p w14:paraId="1634896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pGCC4 plasmid containing 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skp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 xml:space="preserve">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gene (with its endogenous signal peptide)</w:t>
            </w:r>
          </w:p>
        </w:tc>
        <w:tc>
          <w:tcPr>
            <w:tcW w:w="1701" w:type="dxa"/>
            <w:noWrap/>
          </w:tcPr>
          <w:p w14:paraId="788799E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1F960E9C" w14:textId="77777777" w:rsidTr="00367B3A">
        <w:trPr>
          <w:trHeight w:val="315"/>
        </w:trPr>
        <w:tc>
          <w:tcPr>
            <w:tcW w:w="2694" w:type="dxa"/>
            <w:noWrap/>
          </w:tcPr>
          <w:p w14:paraId="5F441891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706" w:type="dxa"/>
          </w:tcPr>
          <w:p w14:paraId="526F67D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noWrap/>
          </w:tcPr>
          <w:p w14:paraId="16F0666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75302C" w:rsidRPr="0075302C" w14:paraId="1406B984" w14:textId="77777777" w:rsidTr="00367B3A">
        <w:trPr>
          <w:trHeight w:val="315"/>
        </w:trPr>
        <w:tc>
          <w:tcPr>
            <w:tcW w:w="2694" w:type="dxa"/>
          </w:tcPr>
          <w:p w14:paraId="5ABB3430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b/>
                <w:sz w:val="20"/>
                <w:szCs w:val="20"/>
                <w:lang w:eastAsia="en-CA"/>
              </w:rPr>
              <w:t>Antibodies:</w:t>
            </w:r>
          </w:p>
        </w:tc>
        <w:tc>
          <w:tcPr>
            <w:tcW w:w="4706" w:type="dxa"/>
          </w:tcPr>
          <w:p w14:paraId="5ACDF42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noWrap/>
          </w:tcPr>
          <w:p w14:paraId="2A1C200F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75302C" w:rsidRPr="0075302C" w14:paraId="0080E039" w14:textId="77777777" w:rsidTr="00367B3A">
        <w:trPr>
          <w:trHeight w:val="315"/>
        </w:trPr>
        <w:tc>
          <w:tcPr>
            <w:tcW w:w="2694" w:type="dxa"/>
          </w:tcPr>
          <w:p w14:paraId="6107BD2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α -Flag</w:t>
            </w:r>
          </w:p>
        </w:tc>
        <w:tc>
          <w:tcPr>
            <w:tcW w:w="4706" w:type="dxa"/>
          </w:tcPr>
          <w:p w14:paraId="00F0E7A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Rabbit polyclonal antibody for Flag (DYKDDDDK) epitope</w:t>
            </w:r>
          </w:p>
        </w:tc>
        <w:tc>
          <w:tcPr>
            <w:tcW w:w="1701" w:type="dxa"/>
            <w:noWrap/>
          </w:tcPr>
          <w:p w14:paraId="34F39AA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Invitrogen, PA1-984B</w:t>
            </w:r>
          </w:p>
        </w:tc>
      </w:tr>
      <w:tr w:rsidR="0075302C" w:rsidRPr="0075302C" w14:paraId="186AA081" w14:textId="77777777" w:rsidTr="00367B3A">
        <w:trPr>
          <w:trHeight w:val="315"/>
        </w:trPr>
        <w:tc>
          <w:tcPr>
            <w:tcW w:w="2694" w:type="dxa"/>
          </w:tcPr>
          <w:p w14:paraId="6B26AABB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α -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OmpA</w:t>
            </w:r>
            <w:proofErr w:type="spellEnd"/>
          </w:p>
        </w:tc>
        <w:tc>
          <w:tcPr>
            <w:tcW w:w="4706" w:type="dxa"/>
          </w:tcPr>
          <w:p w14:paraId="4570BD16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Rabbit polyclonal antibodies were obtained from Dr. Jan Willem de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Gier</w:t>
            </w:r>
            <w:proofErr w:type="spellEnd"/>
          </w:p>
        </w:tc>
        <w:tc>
          <w:tcPr>
            <w:tcW w:w="1701" w:type="dxa"/>
            <w:noWrap/>
          </w:tcPr>
          <w:p w14:paraId="1112C70B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(43)</w:t>
            </w:r>
          </w:p>
        </w:tc>
      </w:tr>
      <w:tr w:rsidR="0075302C" w:rsidRPr="0075302C" w14:paraId="3BE4AE00" w14:textId="77777777" w:rsidTr="00367B3A">
        <w:trPr>
          <w:trHeight w:val="315"/>
        </w:trPr>
        <w:tc>
          <w:tcPr>
            <w:tcW w:w="2694" w:type="dxa"/>
          </w:tcPr>
          <w:p w14:paraId="4D9C2E7C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α-His </w:t>
            </w:r>
          </w:p>
        </w:tc>
        <w:tc>
          <w:tcPr>
            <w:tcW w:w="4706" w:type="dxa"/>
          </w:tcPr>
          <w:p w14:paraId="7BB018AB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Mouse monoclonal antibody for detecting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polyhistidine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tag</w:t>
            </w:r>
          </w:p>
        </w:tc>
        <w:tc>
          <w:tcPr>
            <w:tcW w:w="1701" w:type="dxa"/>
            <w:noWrap/>
          </w:tcPr>
          <w:p w14:paraId="2DAF5F3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Pierce, MA1213</w:t>
            </w:r>
          </w:p>
        </w:tc>
      </w:tr>
      <w:tr w:rsidR="0075302C" w:rsidRPr="0075302C" w14:paraId="1458909C" w14:textId="77777777" w:rsidTr="00367B3A">
        <w:trPr>
          <w:trHeight w:val="315"/>
        </w:trPr>
        <w:tc>
          <w:tcPr>
            <w:tcW w:w="2694" w:type="dxa"/>
          </w:tcPr>
          <w:p w14:paraId="4EF41AD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α-TbpB</w:t>
            </w:r>
          </w:p>
        </w:tc>
        <w:tc>
          <w:tcPr>
            <w:tcW w:w="4706" w:type="dxa"/>
          </w:tcPr>
          <w:p w14:paraId="05B709C5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Rabbit polyclonal antibodies against </w:t>
            </w:r>
            <w:r w:rsidRPr="0075302C">
              <w:rPr>
                <w:rFonts w:ascii="Arial" w:eastAsia="Times New Roman" w:hAnsi="Arial" w:cs="Arial"/>
                <w:i/>
                <w:sz w:val="20"/>
                <w:szCs w:val="20"/>
                <w:lang w:eastAsia="en-CA"/>
              </w:rPr>
              <w:t>N. meningitidis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B16B6 TbpB</w:t>
            </w:r>
          </w:p>
        </w:tc>
        <w:tc>
          <w:tcPr>
            <w:tcW w:w="1701" w:type="dxa"/>
            <w:noWrap/>
          </w:tcPr>
          <w:p w14:paraId="59FE859C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(11)</w:t>
            </w:r>
          </w:p>
        </w:tc>
      </w:tr>
      <w:tr w:rsidR="0075302C" w:rsidRPr="0075302C" w14:paraId="19591EBE" w14:textId="77777777" w:rsidTr="00367B3A">
        <w:trPr>
          <w:trHeight w:val="315"/>
        </w:trPr>
        <w:tc>
          <w:tcPr>
            <w:tcW w:w="2694" w:type="dxa"/>
          </w:tcPr>
          <w:p w14:paraId="24B0697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α-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Skp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(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E. coli)</w:t>
            </w:r>
          </w:p>
        </w:tc>
        <w:tc>
          <w:tcPr>
            <w:tcW w:w="4706" w:type="dxa"/>
          </w:tcPr>
          <w:p w14:paraId="1ECAEE4C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Mouse polyclonal antibody for detecting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E. coli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Skp</w:t>
            </w:r>
            <w:proofErr w:type="spellEnd"/>
          </w:p>
        </w:tc>
        <w:tc>
          <w:tcPr>
            <w:tcW w:w="1701" w:type="dxa"/>
            <w:noWrap/>
          </w:tcPr>
          <w:p w14:paraId="6A249AF2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45A91410" w14:textId="77777777" w:rsidTr="00367B3A">
        <w:trPr>
          <w:trHeight w:val="315"/>
        </w:trPr>
        <w:tc>
          <w:tcPr>
            <w:tcW w:w="2694" w:type="dxa"/>
          </w:tcPr>
          <w:p w14:paraId="0AFD16EC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α-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Skp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(</w:t>
            </w:r>
            <w:proofErr w:type="spellStart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Nme</w:t>
            </w:r>
            <w:proofErr w:type="spellEnd"/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)</w:t>
            </w:r>
          </w:p>
        </w:tc>
        <w:tc>
          <w:tcPr>
            <w:tcW w:w="4706" w:type="dxa"/>
          </w:tcPr>
          <w:p w14:paraId="2A65228B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Mouse polyclonal antibody for detecting </w:t>
            </w:r>
            <w:r w:rsidRPr="0075302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N. meningitidis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Skp</w:t>
            </w:r>
            <w:proofErr w:type="spellEnd"/>
          </w:p>
        </w:tc>
        <w:tc>
          <w:tcPr>
            <w:tcW w:w="1701" w:type="dxa"/>
            <w:noWrap/>
          </w:tcPr>
          <w:p w14:paraId="04EAFAE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This study</w:t>
            </w:r>
          </w:p>
        </w:tc>
      </w:tr>
      <w:tr w:rsidR="0075302C" w:rsidRPr="0075302C" w14:paraId="6605235F" w14:textId="77777777" w:rsidTr="00367B3A">
        <w:trPr>
          <w:trHeight w:val="338"/>
        </w:trPr>
        <w:tc>
          <w:tcPr>
            <w:tcW w:w="2694" w:type="dxa"/>
          </w:tcPr>
          <w:p w14:paraId="02738BF9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lastRenderedPageBreak/>
              <w:t>HRP-rabbit IgG</w:t>
            </w:r>
          </w:p>
        </w:tc>
        <w:tc>
          <w:tcPr>
            <w:tcW w:w="4706" w:type="dxa"/>
          </w:tcPr>
          <w:p w14:paraId="25CD80F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Goat anti-rabbit IgG antibody conjugated to horseradish peroxidase (HRP)</w:t>
            </w:r>
          </w:p>
        </w:tc>
        <w:tc>
          <w:tcPr>
            <w:tcW w:w="1701" w:type="dxa"/>
            <w:noWrap/>
          </w:tcPr>
          <w:p w14:paraId="57DA1FDC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Cell Signalling, #7074S</w:t>
            </w:r>
          </w:p>
        </w:tc>
      </w:tr>
      <w:tr w:rsidR="0075302C" w:rsidRPr="0075302C" w14:paraId="4438C3ED" w14:textId="77777777" w:rsidTr="00367B3A">
        <w:trPr>
          <w:trHeight w:val="73"/>
        </w:trPr>
        <w:tc>
          <w:tcPr>
            <w:tcW w:w="2694" w:type="dxa"/>
          </w:tcPr>
          <w:p w14:paraId="6E2AD54A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HRP-mouse IgG</w:t>
            </w:r>
          </w:p>
        </w:tc>
        <w:tc>
          <w:tcPr>
            <w:tcW w:w="4706" w:type="dxa"/>
          </w:tcPr>
          <w:p w14:paraId="7C4579A8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Goat anti-mouse IgG antibody conjugated to horseradish peroxidase (HRP)</w:t>
            </w:r>
          </w:p>
        </w:tc>
        <w:tc>
          <w:tcPr>
            <w:tcW w:w="1701" w:type="dxa"/>
            <w:noWrap/>
          </w:tcPr>
          <w:p w14:paraId="105912F4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Pierce, PI31430</w:t>
            </w:r>
          </w:p>
        </w:tc>
      </w:tr>
      <w:tr w:rsidR="0075302C" w:rsidRPr="0075302C" w14:paraId="4AF03D02" w14:textId="77777777" w:rsidTr="00367B3A">
        <w:trPr>
          <w:trHeight w:val="73"/>
        </w:trPr>
        <w:tc>
          <w:tcPr>
            <w:tcW w:w="2694" w:type="dxa"/>
          </w:tcPr>
          <w:p w14:paraId="50C13828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Strep-HRP</w:t>
            </w:r>
          </w:p>
        </w:tc>
        <w:tc>
          <w:tcPr>
            <w:tcW w:w="4706" w:type="dxa"/>
          </w:tcPr>
          <w:p w14:paraId="1F94474D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Streptavidin conjugated to horseradish peroxidase (HRP)</w:t>
            </w:r>
          </w:p>
        </w:tc>
        <w:tc>
          <w:tcPr>
            <w:tcW w:w="1701" w:type="dxa"/>
            <w:noWrap/>
          </w:tcPr>
          <w:p w14:paraId="1680169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Thermo Scientific™, N100</w:t>
            </w:r>
          </w:p>
        </w:tc>
      </w:tr>
      <w:tr w:rsidR="0075302C" w:rsidRPr="0075302C" w14:paraId="1CC480A9" w14:textId="77777777" w:rsidTr="00367B3A">
        <w:trPr>
          <w:trHeight w:val="73"/>
        </w:trPr>
        <w:tc>
          <w:tcPr>
            <w:tcW w:w="2694" w:type="dxa"/>
          </w:tcPr>
          <w:p w14:paraId="7D614380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Strep-PE</w:t>
            </w:r>
          </w:p>
        </w:tc>
        <w:tc>
          <w:tcPr>
            <w:tcW w:w="4706" w:type="dxa"/>
          </w:tcPr>
          <w:p w14:paraId="1767742C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Streptavidin conjugated to phycoerythrin (PE)</w:t>
            </w:r>
          </w:p>
        </w:tc>
        <w:tc>
          <w:tcPr>
            <w:tcW w:w="1701" w:type="dxa"/>
            <w:noWrap/>
          </w:tcPr>
          <w:p w14:paraId="76E07A66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Jackson&amp;ImmunoResearch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, 016-110-084</w:t>
            </w:r>
          </w:p>
        </w:tc>
      </w:tr>
      <w:tr w:rsidR="0075302C" w:rsidRPr="0075302C" w14:paraId="3F83F596" w14:textId="77777777" w:rsidTr="00367B3A">
        <w:trPr>
          <w:trHeight w:val="73"/>
        </w:trPr>
        <w:tc>
          <w:tcPr>
            <w:tcW w:w="2694" w:type="dxa"/>
          </w:tcPr>
          <w:p w14:paraId="3988928F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Rabbit-PE</w:t>
            </w:r>
          </w:p>
        </w:tc>
        <w:tc>
          <w:tcPr>
            <w:tcW w:w="4706" w:type="dxa"/>
          </w:tcPr>
          <w:p w14:paraId="476B5682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Goat anti-rabbit IgG conjugated to phycoerythrin (PE)</w:t>
            </w:r>
          </w:p>
        </w:tc>
        <w:tc>
          <w:tcPr>
            <w:tcW w:w="1701" w:type="dxa"/>
            <w:noWrap/>
          </w:tcPr>
          <w:p w14:paraId="7BE29BE7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Jackson&amp;ImmunoResearch</w:t>
            </w:r>
            <w:proofErr w:type="spellEnd"/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, 111-116-144</w:t>
            </w:r>
          </w:p>
        </w:tc>
      </w:tr>
      <w:tr w:rsidR="0075302C" w:rsidRPr="0075302C" w14:paraId="17CF6EB5" w14:textId="77777777" w:rsidTr="00367B3A">
        <w:trPr>
          <w:trHeight w:val="73"/>
        </w:trPr>
        <w:tc>
          <w:tcPr>
            <w:tcW w:w="2694" w:type="dxa"/>
          </w:tcPr>
          <w:p w14:paraId="44716152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6" w:type="dxa"/>
          </w:tcPr>
          <w:p w14:paraId="4CAF5ADC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7E3D7C1D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75302C" w:rsidRPr="0075302C" w14:paraId="21DD7C14" w14:textId="77777777" w:rsidTr="00367B3A">
        <w:trPr>
          <w:trHeight w:val="73"/>
        </w:trPr>
        <w:tc>
          <w:tcPr>
            <w:tcW w:w="2694" w:type="dxa"/>
          </w:tcPr>
          <w:p w14:paraId="0BD6C723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302C">
              <w:rPr>
                <w:rFonts w:ascii="Arial" w:hAnsi="Arial" w:cs="Arial"/>
                <w:b/>
                <w:bCs/>
                <w:sz w:val="20"/>
                <w:szCs w:val="20"/>
              </w:rPr>
              <w:t>Substrate:</w:t>
            </w:r>
          </w:p>
        </w:tc>
        <w:tc>
          <w:tcPr>
            <w:tcW w:w="4706" w:type="dxa"/>
          </w:tcPr>
          <w:p w14:paraId="49A231BA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E5A8642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75302C" w:rsidRPr="0075302C" w14:paraId="7570FA65" w14:textId="77777777" w:rsidTr="00367B3A">
        <w:trPr>
          <w:trHeight w:val="73"/>
        </w:trPr>
        <w:tc>
          <w:tcPr>
            <w:tcW w:w="2694" w:type="dxa"/>
          </w:tcPr>
          <w:p w14:paraId="48EDC689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Bio-htf</w:t>
            </w:r>
          </w:p>
        </w:tc>
        <w:tc>
          <w:tcPr>
            <w:tcW w:w="4706" w:type="dxa"/>
          </w:tcPr>
          <w:p w14:paraId="64E6433E" w14:textId="77777777" w:rsidR="0075302C" w:rsidRPr="0075302C" w:rsidRDefault="0075302C" w:rsidP="007530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02C">
              <w:rPr>
                <w:rFonts w:ascii="Arial" w:hAnsi="Arial" w:cs="Arial"/>
                <w:sz w:val="20"/>
                <w:szCs w:val="20"/>
              </w:rPr>
              <w:t>Biotinylated human transferrin</w:t>
            </w:r>
          </w:p>
        </w:tc>
        <w:tc>
          <w:tcPr>
            <w:tcW w:w="1701" w:type="dxa"/>
            <w:noWrap/>
          </w:tcPr>
          <w:p w14:paraId="70AE9AAE" w14:textId="77777777" w:rsidR="0075302C" w:rsidRPr="0075302C" w:rsidRDefault="0075302C" w:rsidP="0075302C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Invitrogen™,</w:t>
            </w:r>
            <w:r w:rsidRPr="0075302C">
              <w:rPr>
                <w:rFonts w:ascii="Helvetica" w:eastAsia="Times New Roman" w:hAnsi="Helvetica" w:cs="Helvetica"/>
                <w:color w:val="333333"/>
                <w:spacing w:val="8"/>
                <w:sz w:val="33"/>
                <w:szCs w:val="33"/>
                <w:lang w:eastAsia="en-CA"/>
              </w:rPr>
              <w:t xml:space="preserve"> </w:t>
            </w:r>
            <w:r w:rsidRPr="0075302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T23363</w:t>
            </w:r>
          </w:p>
        </w:tc>
      </w:tr>
    </w:tbl>
    <w:p w14:paraId="065F7E07" w14:textId="77777777" w:rsidR="00805282" w:rsidRDefault="00805282"/>
    <w:sectPr w:rsidR="00805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8B"/>
    <w:rsid w:val="000E01EE"/>
    <w:rsid w:val="00710E65"/>
    <w:rsid w:val="00727A8B"/>
    <w:rsid w:val="0075302C"/>
    <w:rsid w:val="008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633E"/>
  <w15:chartTrackingRefBased/>
  <w15:docId w15:val="{D56CBAB2-0572-45E7-9896-B10DCE8A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Huynh</dc:creator>
  <cp:keywords/>
  <dc:description/>
  <cp:lastModifiedBy>Trevor Moraes</cp:lastModifiedBy>
  <cp:revision>2</cp:revision>
  <dcterms:created xsi:type="dcterms:W3CDTF">2022-03-11T17:28:00Z</dcterms:created>
  <dcterms:modified xsi:type="dcterms:W3CDTF">2022-03-11T17:28:00Z</dcterms:modified>
</cp:coreProperties>
</file>