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0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0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0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EB4740D" w:rsidR="00877644" w:rsidRPr="00125190" w:rsidRDefault="0077025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T</w:t>
      </w:r>
      <w:r>
        <w:rPr>
          <w:rFonts w:asciiTheme="minorHAnsi" w:hAnsiTheme="minorHAnsi" w:hint="eastAsia"/>
          <w:lang w:eastAsia="zh-CN"/>
        </w:rPr>
        <w:t>h</w:t>
      </w:r>
      <w:r>
        <w:rPr>
          <w:rFonts w:asciiTheme="minorHAnsi" w:hAnsiTheme="minorHAnsi"/>
          <w:lang w:eastAsia="zh-CN"/>
        </w:rPr>
        <w:t>is information has been described in the Material and Method</w:t>
      </w:r>
      <w:r w:rsidR="005A5C49">
        <w:rPr>
          <w:rFonts w:asciiTheme="minorHAnsi" w:hAnsiTheme="minorHAnsi"/>
          <w:lang w:eastAsia="zh-CN"/>
        </w:rPr>
        <w:t>s</w:t>
      </w:r>
      <w:r>
        <w:rPr>
          <w:rFonts w:asciiTheme="minorHAnsi" w:hAnsiTheme="minorHAnsi"/>
          <w:lang w:eastAsia="zh-CN"/>
        </w:rPr>
        <w:t xml:space="preserve">, </w:t>
      </w:r>
      <w:r w:rsidR="005A5C49">
        <w:rPr>
          <w:rFonts w:asciiTheme="minorHAnsi" w:hAnsiTheme="minorHAnsi"/>
          <w:lang w:eastAsia="zh-CN"/>
        </w:rPr>
        <w:t>and</w:t>
      </w:r>
      <w:r>
        <w:rPr>
          <w:rFonts w:asciiTheme="minorHAnsi" w:hAnsiTheme="minorHAnsi"/>
          <w:lang w:eastAsia="zh-CN"/>
        </w:rPr>
        <w:t xml:space="preserve"> </w:t>
      </w:r>
      <w:r w:rsidR="005A5C49">
        <w:rPr>
          <w:rFonts w:asciiTheme="minorHAnsi" w:hAnsiTheme="minorHAnsi"/>
          <w:lang w:eastAsia="zh-CN"/>
        </w:rPr>
        <w:t xml:space="preserve">the </w:t>
      </w:r>
      <w:r>
        <w:rPr>
          <w:rFonts w:asciiTheme="minorHAnsi" w:hAnsiTheme="minorHAnsi"/>
          <w:lang w:eastAsia="zh-CN"/>
        </w:rPr>
        <w:t>Results.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0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0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0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0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0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0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9FB9BEB" w14:textId="49C4F5EF" w:rsidR="0077025F" w:rsidRPr="00125190" w:rsidRDefault="0077025F" w:rsidP="0077025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T</w:t>
      </w:r>
      <w:r>
        <w:rPr>
          <w:rFonts w:asciiTheme="minorHAnsi" w:hAnsiTheme="minorHAnsi" w:hint="eastAsia"/>
          <w:lang w:eastAsia="zh-CN"/>
        </w:rPr>
        <w:t>h</w:t>
      </w:r>
      <w:r>
        <w:rPr>
          <w:rFonts w:asciiTheme="minorHAnsi" w:hAnsiTheme="minorHAnsi"/>
          <w:lang w:eastAsia="zh-CN"/>
        </w:rPr>
        <w:t>is information has been described in the Material and Method</w:t>
      </w:r>
      <w:r w:rsidR="005A5C49">
        <w:rPr>
          <w:rFonts w:asciiTheme="minorHAnsi" w:hAnsiTheme="minorHAnsi"/>
          <w:lang w:eastAsia="zh-CN"/>
        </w:rPr>
        <w:t>s</w:t>
      </w:r>
      <w:r>
        <w:rPr>
          <w:rFonts w:asciiTheme="minorHAnsi" w:hAnsiTheme="minorHAnsi"/>
          <w:lang w:eastAsia="zh-CN"/>
        </w:rPr>
        <w:t>, and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0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0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0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0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472EBFB" w14:textId="77777777" w:rsidR="005A5C49" w:rsidRPr="00125190" w:rsidRDefault="005A5C49" w:rsidP="005A5C4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T</w:t>
      </w:r>
      <w:r>
        <w:rPr>
          <w:rFonts w:asciiTheme="minorHAnsi" w:hAnsiTheme="minorHAnsi" w:hint="eastAsia"/>
          <w:lang w:eastAsia="zh-CN"/>
        </w:rPr>
        <w:t>h</w:t>
      </w:r>
      <w:r>
        <w:rPr>
          <w:rFonts w:asciiTheme="minorHAnsi" w:hAnsiTheme="minorHAnsi"/>
          <w:lang w:eastAsia="zh-CN"/>
        </w:rPr>
        <w:t>is information has been described in the Material and Methods, and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0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0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BA8F363" w:rsidR="00BC3CCE" w:rsidRPr="00505C51" w:rsidRDefault="005A5C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A5C49">
        <w:rPr>
          <w:rFonts w:asciiTheme="minorHAnsi" w:hAnsiTheme="minorHAnsi"/>
          <w:sz w:val="22"/>
          <w:szCs w:val="22"/>
          <w:lang w:val="en-GB"/>
        </w:rPr>
        <w:t>This information has been described in the Material and Methods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0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0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0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0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0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302579F" w14:textId="77777777" w:rsidR="00C30ED1" w:rsidRDefault="00C30ED1" w:rsidP="00C30ED1">
      <w:pPr>
        <w:framePr w:w="7817" w:h="1088" w:hSpace="180" w:wrap="around" w:vAnchor="text" w:hAnchor="page" w:x="1904" w:y="1"/>
        <w:rPr>
          <w:rFonts w:asciiTheme="minorHAnsi" w:hAnsiTheme="minorHAnsi"/>
          <w:sz w:val="22"/>
          <w:szCs w:val="22"/>
          <w:lang w:val="en-GB"/>
        </w:rPr>
      </w:pPr>
      <w:proofErr w:type="gramStart"/>
      <w:r>
        <w:rPr>
          <w:rFonts w:asciiTheme="minorHAnsi" w:hAnsiTheme="minorHAnsi"/>
          <w:sz w:val="22"/>
          <w:szCs w:val="22"/>
          <w:lang w:val="en-GB"/>
        </w:rPr>
        <w:t>figure</w:t>
      </w:r>
      <w:proofErr w:type="gramEnd"/>
      <w:r>
        <w:rPr>
          <w:rFonts w:asciiTheme="minorHAnsi" w:hAnsiTheme="minorHAnsi"/>
          <w:sz w:val="22"/>
          <w:szCs w:val="22"/>
          <w:lang w:val="en-GB"/>
        </w:rPr>
        <w:t xml:space="preserve">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BE82A2E" w14:textId="05FF29BA" w:rsidR="00C30ED1" w:rsidRPr="00505C51" w:rsidRDefault="00C30ED1" w:rsidP="00C30ED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A5C49">
        <w:rPr>
          <w:rFonts w:asciiTheme="minorHAnsi" w:hAnsiTheme="minorHAnsi"/>
          <w:sz w:val="22"/>
          <w:szCs w:val="22"/>
          <w:lang w:val="en-GB"/>
        </w:rPr>
        <w:t xml:space="preserve">This information has been described in the </w:t>
      </w:r>
      <w:r>
        <w:rPr>
          <w:rFonts w:asciiTheme="minorHAnsi" w:hAnsiTheme="minorHAnsi" w:hint="eastAsia"/>
          <w:sz w:val="22"/>
          <w:szCs w:val="22"/>
          <w:lang w:val="en-GB" w:eastAsia="zh-CN"/>
        </w:rPr>
        <w:t>figure</w:t>
      </w:r>
      <w:r>
        <w:rPr>
          <w:rFonts w:asciiTheme="minorHAnsi" w:hAnsiTheme="minorHAnsi"/>
          <w:sz w:val="22"/>
          <w:szCs w:val="22"/>
          <w:lang w:val="en-GB" w:eastAsia="zh-CN"/>
        </w:rPr>
        <w:t xml:space="preserve"> legends and </w:t>
      </w:r>
      <w:bookmarkStart w:id="0" w:name="_GoBack"/>
      <w:bookmarkEnd w:id="0"/>
      <w:r>
        <w:rPr>
          <w:rFonts w:asciiTheme="minorHAnsi" w:hAnsiTheme="minorHAnsi"/>
          <w:sz w:val="22"/>
          <w:szCs w:val="22"/>
          <w:lang w:val="en-GB" w:eastAsia="zh-CN"/>
        </w:rPr>
        <w:t xml:space="preserve">is </w:t>
      </w:r>
      <w:r w:rsidRPr="00C30ED1">
        <w:rPr>
          <w:rFonts w:asciiTheme="minorHAnsi" w:hAnsiTheme="minorHAnsi"/>
          <w:sz w:val="22"/>
          <w:szCs w:val="22"/>
          <w:lang w:val="en-GB" w:eastAsia="zh-CN"/>
        </w:rPr>
        <w:t>listed at t</w:t>
      </w:r>
      <w:r>
        <w:rPr>
          <w:rFonts w:asciiTheme="minorHAnsi" w:hAnsiTheme="minorHAnsi"/>
          <w:sz w:val="22"/>
          <w:szCs w:val="22"/>
          <w:lang w:val="en-GB" w:eastAsia="zh-CN"/>
        </w:rPr>
        <w:t>he end of the article text file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5A5C49" w:rsidRDefault="005A5C49" w:rsidP="004215FE">
      <w:r>
        <w:separator/>
      </w:r>
    </w:p>
  </w:endnote>
  <w:endnote w:type="continuationSeparator" w:id="0">
    <w:p w14:paraId="65BC2F8D" w14:textId="77777777" w:rsidR="005A5C49" w:rsidRDefault="005A5C4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5A5C49" w:rsidRDefault="005A5C49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5A5C49" w:rsidRDefault="005A5C49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5A5C49" w:rsidRDefault="005A5C49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5A5C49" w:rsidRPr="0009520A" w:rsidRDefault="005A5C49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362E6F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5A5C49" w:rsidRPr="00062DBF" w:rsidRDefault="005A5C49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5A5C49" w:rsidRDefault="005A5C49" w:rsidP="004215FE">
      <w:r>
        <w:separator/>
      </w:r>
    </w:p>
  </w:footnote>
  <w:footnote w:type="continuationSeparator" w:id="0">
    <w:p w14:paraId="7F6ABFA4" w14:textId="77777777" w:rsidR="005A5C49" w:rsidRDefault="005A5C4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5A5C49" w:rsidRDefault="005A5C49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2E6F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5C49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025F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5EB1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0ED1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注释文本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注释文本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9805D9-328F-C643-BC36-72A7D980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741</Words>
  <Characters>4229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YF</cp:lastModifiedBy>
  <cp:revision>31</cp:revision>
  <dcterms:created xsi:type="dcterms:W3CDTF">2017-06-13T14:43:00Z</dcterms:created>
  <dcterms:modified xsi:type="dcterms:W3CDTF">2021-09-17T19:20:00Z</dcterms:modified>
</cp:coreProperties>
</file>