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5B4FD0">
        <w:fldChar w:fldCharType="begin"/>
      </w:r>
      <w:r w:rsidR="005B4FD0">
        <w:instrText xml:space="preserve"> HYPERLINK "https://biosharing.org/" \t "_blank" </w:instrText>
      </w:r>
      <w:r w:rsidR="005B4FD0">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5B4FD0">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24668166" w:rsidR="00FD4937" w:rsidRPr="00125190" w:rsidRDefault="00C558EE"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No power analysis was used; sample sizes are a consequence of</w:t>
      </w:r>
      <w:r>
        <w:rPr>
          <w:rFonts w:asciiTheme="minorHAnsi" w:hAnsiTheme="minorHAnsi"/>
        </w:rPr>
        <w:t xml:space="preserve"> previous experience and</w:t>
      </w:r>
      <w:r>
        <w:rPr>
          <w:rFonts w:asciiTheme="minorHAnsi" w:hAnsiTheme="minorHAnsi"/>
        </w:rPr>
        <w:t xml:space="preserve"> practical considerations.</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3F781B41" w14:textId="5A96AA07" w:rsidR="00C558EE" w:rsidRDefault="00C558EE"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General information about replication </w:t>
      </w:r>
      <w:r w:rsidRPr="00C558EE">
        <w:rPr>
          <w:rFonts w:asciiTheme="minorHAnsi" w:hAnsiTheme="minorHAnsi"/>
        </w:rPr>
        <w:t>can be</w:t>
      </w:r>
      <w:r>
        <w:rPr>
          <w:rFonts w:asciiTheme="minorHAnsi" w:hAnsiTheme="minorHAnsi"/>
        </w:rPr>
        <w:t xml:space="preserve"> </w:t>
      </w:r>
      <w:r w:rsidRPr="00C558EE">
        <w:rPr>
          <w:rFonts w:asciiTheme="minorHAnsi" w:hAnsiTheme="minorHAnsi"/>
        </w:rPr>
        <w:t>found in figure legends.</w:t>
      </w:r>
      <w:r>
        <w:rPr>
          <w:rFonts w:asciiTheme="minorHAnsi" w:hAnsiTheme="minorHAnsi"/>
        </w:rPr>
        <w:t xml:space="preserve"> Detailed information (for example number of observations within all independent replicates) can be found in supporting files.</w:t>
      </w:r>
    </w:p>
    <w:p w14:paraId="72A8C56E" w14:textId="77777777" w:rsidR="00C558EE" w:rsidRDefault="00C558EE"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417E724F" w14:textId="7024D601" w:rsidR="00FD4937" w:rsidRPr="00125190" w:rsidRDefault="00C558EE"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C558EE">
        <w:rPr>
          <w:rFonts w:asciiTheme="minorHAnsi" w:hAnsiTheme="minorHAnsi"/>
        </w:rPr>
        <w:t>Some data was excluded from the analysis of FRAP experiments, as described in the relevant Materials and Methods section.</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535085B7" w:rsidR="00FD4937" w:rsidRPr="00505C51" w:rsidRDefault="001A7EF6"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Centre</w:t>
      </w:r>
      <w:r w:rsidR="00C558EE">
        <w:rPr>
          <w:rFonts w:asciiTheme="minorHAnsi" w:hAnsiTheme="minorHAnsi"/>
          <w:sz w:val="22"/>
          <w:szCs w:val="22"/>
        </w:rPr>
        <w:t xml:space="preserve"> and dispersion measures</w:t>
      </w:r>
      <w:r w:rsidR="00C558EE">
        <w:rPr>
          <w:rFonts w:asciiTheme="minorHAnsi" w:hAnsiTheme="minorHAnsi"/>
          <w:sz w:val="22"/>
          <w:szCs w:val="22"/>
        </w:rPr>
        <w:t>,</w:t>
      </w:r>
      <w:r w:rsidR="00C558EE">
        <w:rPr>
          <w:rFonts w:asciiTheme="minorHAnsi" w:hAnsiTheme="minorHAnsi"/>
          <w:sz w:val="22"/>
          <w:szCs w:val="22"/>
        </w:rPr>
        <w:t xml:space="preserve"> and the statistical tests employed</w:t>
      </w:r>
      <w:r w:rsidR="00C558EE">
        <w:rPr>
          <w:rFonts w:asciiTheme="minorHAnsi" w:hAnsiTheme="minorHAnsi"/>
          <w:sz w:val="22"/>
          <w:szCs w:val="22"/>
        </w:rPr>
        <w:t>,</w:t>
      </w:r>
      <w:r w:rsidR="00C558EE">
        <w:rPr>
          <w:rFonts w:asciiTheme="minorHAnsi" w:hAnsiTheme="minorHAnsi"/>
          <w:sz w:val="22"/>
          <w:szCs w:val="22"/>
        </w:rPr>
        <w:t xml:space="preserve"> are described in figure legends and/or in the text. </w:t>
      </w:r>
      <w:r w:rsidR="00C558EE">
        <w:rPr>
          <w:rFonts w:asciiTheme="minorHAnsi" w:hAnsiTheme="minorHAnsi"/>
          <w:sz w:val="22"/>
          <w:szCs w:val="22"/>
        </w:rPr>
        <w:t>In some cases (</w:t>
      </w:r>
      <w:r>
        <w:rPr>
          <w:rFonts w:asciiTheme="minorHAnsi" w:hAnsiTheme="minorHAnsi"/>
          <w:sz w:val="22"/>
          <w:szCs w:val="22"/>
        </w:rPr>
        <w:t>i.e.,</w:t>
      </w:r>
      <w:r w:rsidR="00C558EE">
        <w:rPr>
          <w:rFonts w:asciiTheme="minorHAnsi" w:hAnsiTheme="minorHAnsi"/>
          <w:sz w:val="22"/>
          <w:szCs w:val="22"/>
        </w:rPr>
        <w:t xml:space="preserve"> </w:t>
      </w:r>
      <w:r>
        <w:rPr>
          <w:rFonts w:asciiTheme="minorHAnsi" w:hAnsiTheme="minorHAnsi"/>
          <w:sz w:val="22"/>
          <w:szCs w:val="22"/>
        </w:rPr>
        <w:t>multiple</w:t>
      </w:r>
      <w:r w:rsidR="00C558EE">
        <w:rPr>
          <w:rFonts w:asciiTheme="minorHAnsi" w:hAnsiTheme="minorHAnsi"/>
          <w:sz w:val="22"/>
          <w:szCs w:val="22"/>
        </w:rPr>
        <w:t xml:space="preserve"> pairwise comparisons), the figures state significance based on p-value cut-offs, and </w:t>
      </w:r>
      <w:r>
        <w:rPr>
          <w:rFonts w:asciiTheme="minorHAnsi" w:hAnsiTheme="minorHAnsi"/>
          <w:sz w:val="22"/>
          <w:szCs w:val="22"/>
        </w:rPr>
        <w:t>test details</w:t>
      </w:r>
      <w:r w:rsidR="00C558EE">
        <w:rPr>
          <w:rFonts w:asciiTheme="minorHAnsi" w:hAnsiTheme="minorHAnsi"/>
          <w:sz w:val="22"/>
          <w:szCs w:val="22"/>
        </w:rPr>
        <w:t xml:space="preserve"> can be found in the supporting files.</w:t>
      </w:r>
    </w:p>
    <w:p w14:paraId="77BEC252" w14:textId="77777777" w:rsidR="00FD4937" w:rsidRDefault="00FD4937" w:rsidP="00FD4937">
      <w:pPr>
        <w:rPr>
          <w:rFonts w:asciiTheme="minorHAnsi" w:hAnsiTheme="minorHAnsi"/>
          <w:bCs/>
          <w:sz w:val="22"/>
          <w:szCs w:val="22"/>
        </w:rPr>
      </w:pPr>
    </w:p>
    <w:p w14:paraId="3C16870A" w14:textId="77777777" w:rsidR="00C558EE" w:rsidRDefault="00C558EE" w:rsidP="00FD4937">
      <w:pPr>
        <w:rPr>
          <w:rFonts w:asciiTheme="minorHAnsi" w:hAnsiTheme="minorHAnsi"/>
          <w:bCs/>
          <w:sz w:val="22"/>
          <w:szCs w:val="22"/>
        </w:rPr>
      </w:pPr>
    </w:p>
    <w:p w14:paraId="192B52EA" w14:textId="77777777" w:rsidR="00C558EE" w:rsidRDefault="00C558EE" w:rsidP="00FD4937">
      <w:pPr>
        <w:rPr>
          <w:rFonts w:asciiTheme="minorHAnsi" w:hAnsiTheme="minorHAnsi"/>
          <w:bCs/>
          <w:sz w:val="22"/>
          <w:szCs w:val="22"/>
        </w:rPr>
      </w:pPr>
    </w:p>
    <w:p w14:paraId="00C2A9D7" w14:textId="77777777" w:rsidR="00C558EE" w:rsidRDefault="00C558EE" w:rsidP="00FD4937">
      <w:pPr>
        <w:rPr>
          <w:rFonts w:asciiTheme="minorHAnsi" w:hAnsiTheme="minorHAnsi"/>
          <w:bCs/>
          <w:sz w:val="22"/>
          <w:szCs w:val="22"/>
        </w:rPr>
      </w:pPr>
    </w:p>
    <w:p w14:paraId="0DB2A1A1" w14:textId="77777777" w:rsidR="00C558EE" w:rsidRDefault="00C558EE" w:rsidP="00FD4937">
      <w:pPr>
        <w:rPr>
          <w:rFonts w:asciiTheme="minorHAnsi" w:hAnsiTheme="minorHAnsi"/>
          <w:bCs/>
          <w:sz w:val="22"/>
          <w:szCs w:val="22"/>
        </w:rPr>
      </w:pPr>
    </w:p>
    <w:p w14:paraId="6C31C530" w14:textId="29D452E5"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630545CA" w:rsidR="00FD4937" w:rsidRPr="00505C51" w:rsidRDefault="001A7EF6"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Gro</w:t>
      </w:r>
      <w:r>
        <w:rPr>
          <w:rFonts w:asciiTheme="minorHAnsi" w:hAnsiTheme="minorHAnsi"/>
          <w:sz w:val="22"/>
          <w:szCs w:val="22"/>
        </w:rPr>
        <w:t>up allocation not applicable (groups are based on genetic background). During data analysis, whenever subjective assessments of phenotype were made (</w:t>
      </w:r>
      <w:r>
        <w:rPr>
          <w:rFonts w:asciiTheme="minorHAnsi" w:hAnsiTheme="minorHAnsi"/>
          <w:sz w:val="22"/>
          <w:szCs w:val="22"/>
        </w:rPr>
        <w:t>i.e.,</w:t>
      </w:r>
      <w:r>
        <w:rPr>
          <w:rFonts w:asciiTheme="minorHAnsi" w:hAnsiTheme="minorHAnsi"/>
          <w:sz w:val="22"/>
          <w:szCs w:val="22"/>
        </w:rPr>
        <w:t xml:space="preserve"> presence of tagged protein in Ede1 condensates in Figure </w:t>
      </w:r>
      <w:r>
        <w:rPr>
          <w:rFonts w:asciiTheme="minorHAnsi" w:hAnsiTheme="minorHAnsi"/>
          <w:sz w:val="22"/>
          <w:szCs w:val="22"/>
        </w:rPr>
        <w:t>4</w:t>
      </w:r>
      <w:r>
        <w:rPr>
          <w:rFonts w:asciiTheme="minorHAnsi" w:hAnsiTheme="minorHAnsi"/>
          <w:sz w:val="22"/>
          <w:szCs w:val="22"/>
        </w:rPr>
        <w:t xml:space="preserve">, presence or absence of condensates in Figure </w:t>
      </w:r>
      <w:r>
        <w:rPr>
          <w:rFonts w:asciiTheme="minorHAnsi" w:hAnsiTheme="minorHAnsi"/>
          <w:sz w:val="22"/>
          <w:szCs w:val="22"/>
        </w:rPr>
        <w:t>5</w:t>
      </w:r>
      <w:r>
        <w:rPr>
          <w:rFonts w:asciiTheme="minorHAnsi" w:hAnsiTheme="minorHAnsi"/>
          <w:sz w:val="22"/>
          <w:szCs w:val="22"/>
        </w:rPr>
        <w:t xml:space="preserve">, construct localization in Figure </w:t>
      </w:r>
      <w:r>
        <w:rPr>
          <w:rFonts w:asciiTheme="minorHAnsi" w:hAnsiTheme="minorHAnsi"/>
          <w:sz w:val="22"/>
          <w:szCs w:val="22"/>
        </w:rPr>
        <w:t>9</w:t>
      </w:r>
      <w:r>
        <w:rPr>
          <w:rFonts w:asciiTheme="minorHAnsi" w:hAnsiTheme="minorHAnsi"/>
          <w:sz w:val="22"/>
          <w:szCs w:val="22"/>
        </w:rPr>
        <w:t>), the analysis was performed by the researchers on randomized images with no knowledge of the genotype being tested (described in Materials and Methods section).</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145B722F" w:rsidR="00FD4937" w:rsidRPr="00505C51" w:rsidRDefault="001A7EF6"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lastRenderedPageBreak/>
        <w:t xml:space="preserve">All numerical data has been provided as </w:t>
      </w:r>
      <w:r w:rsidR="00C26430">
        <w:rPr>
          <w:rFonts w:asciiTheme="minorHAnsi" w:hAnsiTheme="minorHAnsi"/>
          <w:sz w:val="22"/>
          <w:szCs w:val="22"/>
        </w:rPr>
        <w:t>source data</w:t>
      </w:r>
      <w:r>
        <w:rPr>
          <w:rFonts w:asciiTheme="minorHAnsi" w:hAnsiTheme="minorHAnsi"/>
          <w:sz w:val="22"/>
          <w:szCs w:val="22"/>
        </w:rPr>
        <w:t xml:space="preserve"> files. For several key experiments (Figure 3, Figure 6, Figure 8),</w:t>
      </w:r>
      <w:r w:rsidR="00F247B9">
        <w:rPr>
          <w:rFonts w:asciiTheme="minorHAnsi" w:hAnsiTheme="minorHAnsi"/>
          <w:sz w:val="22"/>
          <w:szCs w:val="22"/>
        </w:rPr>
        <w:t xml:space="preserve"> we uploaded HTML notebooks which bundle </w:t>
      </w:r>
      <w:r>
        <w:rPr>
          <w:rFonts w:asciiTheme="minorHAnsi" w:hAnsiTheme="minorHAnsi"/>
          <w:sz w:val="22"/>
          <w:szCs w:val="22"/>
        </w:rPr>
        <w:t>data files with the statistical details and the code used for analysis.</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B9170" w14:textId="77777777" w:rsidR="005B4FD0" w:rsidRDefault="005B4FD0">
      <w:r>
        <w:separator/>
      </w:r>
    </w:p>
  </w:endnote>
  <w:endnote w:type="continuationSeparator" w:id="0">
    <w:p w14:paraId="16436175" w14:textId="77777777" w:rsidR="005B4FD0" w:rsidRDefault="005B4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altName w:val="﷽﷽﷽﷽﷽﷽﷽﷽芠ζ怀"/>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CCA1F" w14:textId="77777777" w:rsidR="005B4FD0" w:rsidRDefault="005B4FD0">
      <w:r>
        <w:separator/>
      </w:r>
    </w:p>
  </w:footnote>
  <w:footnote w:type="continuationSeparator" w:id="0">
    <w:p w14:paraId="63ABDCB9" w14:textId="77777777" w:rsidR="005B4FD0" w:rsidRDefault="005B4F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1A7EF6"/>
    <w:rsid w:val="00332DC6"/>
    <w:rsid w:val="005B4FD0"/>
    <w:rsid w:val="00A0248A"/>
    <w:rsid w:val="00BE5736"/>
    <w:rsid w:val="00C26430"/>
    <w:rsid w:val="00C558EE"/>
    <w:rsid w:val="00F247B9"/>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877</Words>
  <Characters>5000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Mateusz Kozak</cp:lastModifiedBy>
  <cp:revision>2</cp:revision>
  <dcterms:created xsi:type="dcterms:W3CDTF">2021-07-26T13:46:00Z</dcterms:created>
  <dcterms:modified xsi:type="dcterms:W3CDTF">2021-07-26T13:46:00Z</dcterms:modified>
</cp:coreProperties>
</file>