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0" w:rsidRPr="00B3675D" w:rsidRDefault="00FE7C10" w:rsidP="00FE7C10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>
        <w:rPr>
          <w:rFonts w:eastAsiaTheme="minorEastAsia" w:hint="eastAsia"/>
          <w:b/>
          <w:bCs/>
          <w:sz w:val="21"/>
          <w:szCs w:val="21"/>
        </w:rPr>
        <w:t>3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E812AE">
        <w:rPr>
          <w:rFonts w:eastAsiaTheme="minorEastAsia" w:hint="eastAsia"/>
          <w:b/>
          <w:bCs/>
          <w:sz w:val="21"/>
          <w:szCs w:val="21"/>
        </w:rPr>
        <w:t>4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</w:t>
      </w:r>
      <w:r w:rsidR="00F147EC" w:rsidRPr="00F147EC">
        <w:rPr>
          <w:rFonts w:eastAsiaTheme="minorEastAsia"/>
          <w:bCs/>
          <w:sz w:val="21"/>
          <w:szCs w:val="21"/>
        </w:rPr>
        <w:t>Data of normalized γ-</w:t>
      </w:r>
      <w:proofErr w:type="spellStart"/>
      <w:r w:rsidR="00F147EC" w:rsidRPr="00F147EC">
        <w:rPr>
          <w:rFonts w:eastAsiaTheme="minorEastAsia"/>
          <w:bCs/>
          <w:sz w:val="21"/>
          <w:szCs w:val="21"/>
        </w:rPr>
        <w:t>taxilin</w:t>
      </w:r>
      <w:proofErr w:type="spellEnd"/>
      <w:r w:rsidR="00F147EC" w:rsidRPr="00F147EC">
        <w:rPr>
          <w:rFonts w:eastAsiaTheme="minorEastAsia"/>
          <w:bCs/>
          <w:sz w:val="21"/>
          <w:szCs w:val="21"/>
        </w:rPr>
        <w:t xml:space="preserve"> fluorescence intensity at the centrosome of control- and </w:t>
      </w:r>
      <w:r w:rsidR="003B7E3F">
        <w:rPr>
          <w:rFonts w:eastAsiaTheme="minorEastAsia" w:hint="eastAsia"/>
          <w:bCs/>
          <w:sz w:val="21"/>
          <w:szCs w:val="21"/>
        </w:rPr>
        <w:t>CCDC68</w:t>
      </w:r>
      <w:r w:rsidR="00F147EC" w:rsidRPr="00F147EC">
        <w:rPr>
          <w:rFonts w:eastAsiaTheme="minorEastAsia"/>
          <w:bCs/>
          <w:sz w:val="21"/>
          <w:szCs w:val="21"/>
        </w:rPr>
        <w:t>-siRNA treated RPE-1 cells (Data provided as Mean ± SEM).</w:t>
      </w:r>
    </w:p>
    <w:tbl>
      <w:tblPr>
        <w:tblStyle w:val="a5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</w:tblGrid>
      <w:tr w:rsidR="00716534" w:rsidRPr="00716534" w:rsidTr="003718D3">
        <w:tc>
          <w:tcPr>
            <w:tcW w:w="2410" w:type="dxa"/>
          </w:tcPr>
          <w:p w:rsidR="00716534" w:rsidRPr="00F147EC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 xml:space="preserve">Control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1"/>
              </w:rPr>
              <w:t>siRNA</w:t>
            </w:r>
            <w:proofErr w:type="spellEnd"/>
          </w:p>
        </w:tc>
        <w:tc>
          <w:tcPr>
            <w:tcW w:w="1134" w:type="dxa"/>
          </w:tcPr>
          <w:p w:rsidR="00716534" w:rsidRPr="00716534" w:rsidRDefault="003B7E3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2"/>
              </w:rPr>
              <w:t xml:space="preserve">CCDC68 </w:t>
            </w:r>
            <w:proofErr w:type="spellStart"/>
            <w:r w:rsidR="00716534">
              <w:rPr>
                <w:rFonts w:eastAsiaTheme="minorEastAsia" w:hint="eastAsia"/>
                <w:kern w:val="2"/>
                <w:sz w:val="21"/>
                <w:szCs w:val="22"/>
              </w:rPr>
              <w:t>siRNA</w:t>
            </w:r>
            <w:proofErr w:type="spellEnd"/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EB3A1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sz w:val="21"/>
                <w:szCs w:val="21"/>
              </w:rPr>
              <w:t>N</w:t>
            </w:r>
            <w:r w:rsidR="00716534">
              <w:rPr>
                <w:rFonts w:eastAsiaTheme="minorEastAsia" w:hint="eastAsia"/>
                <w:bCs/>
                <w:sz w:val="21"/>
                <w:szCs w:val="21"/>
              </w:rPr>
              <w:t>ormalized</w:t>
            </w:r>
            <w:r w:rsidR="00F147EC">
              <w:rPr>
                <w:rFonts w:eastAsiaTheme="minorEastAsia" w:hint="eastAsia"/>
                <w:bCs/>
                <w:sz w:val="21"/>
                <w:szCs w:val="21"/>
              </w:rPr>
              <w:t xml:space="preserve"> </w:t>
            </w:r>
            <w:r w:rsidR="00F147EC" w:rsidRPr="00F147EC">
              <w:rPr>
                <w:rFonts w:eastAsiaTheme="minorEastAsia"/>
                <w:bCs/>
                <w:sz w:val="21"/>
                <w:szCs w:val="21"/>
              </w:rPr>
              <w:t>γ</w:t>
            </w:r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-</w:t>
            </w:r>
            <w:proofErr w:type="spellStart"/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taxilin</w:t>
            </w:r>
            <w:proofErr w:type="spellEnd"/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 fluorescence intensity</w:t>
            </w:r>
            <w:r w:rsidR="00716534" w:rsidRPr="00716534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16534" w:rsidRPr="00716534" w:rsidRDefault="00716534" w:rsidP="00F147EC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1.00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</w:t>
            </w:r>
            <w:r w:rsidRPr="00716534">
              <w:rPr>
                <w:rFonts w:eastAsiaTheme="minorEastAsia"/>
                <w:kern w:val="2"/>
                <w:sz w:val="21"/>
                <w:szCs w:val="21"/>
              </w:rPr>
              <w:t>0.</w:t>
            </w: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 w:rsidR="00F147EC"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716534" w:rsidRPr="00716534" w:rsidRDefault="003B7E3F" w:rsidP="003B7E3F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1.03</w:t>
            </w:r>
            <w:r w:rsidR="00716534" w:rsidRPr="00716534">
              <w:rPr>
                <w:rFonts w:eastAsia="宋体"/>
                <w:kern w:val="2"/>
                <w:sz w:val="21"/>
                <w:szCs w:val="21"/>
              </w:rPr>
              <w:t>±0.</w:t>
            </w:r>
            <w:r w:rsidR="00716534" w:rsidRPr="00716534">
              <w:rPr>
                <w:rFonts w:eastAsia="宋体" w:hint="eastAsia"/>
                <w:kern w:val="2"/>
                <w:sz w:val="21"/>
                <w:szCs w:val="21"/>
              </w:rPr>
              <w:t>0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2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1134" w:type="dxa"/>
          </w:tcPr>
          <w:p w:rsidR="00716534" w:rsidRPr="00716534" w:rsidRDefault="00F147EC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64</w:t>
            </w:r>
          </w:p>
        </w:tc>
        <w:tc>
          <w:tcPr>
            <w:tcW w:w="1134" w:type="dxa"/>
          </w:tcPr>
          <w:p w:rsidR="00716534" w:rsidRPr="00716534" w:rsidRDefault="003B7E3F" w:rsidP="00F147EC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73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716534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3B7E3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0.31</w:t>
            </w:r>
          </w:p>
        </w:tc>
        <w:bookmarkStart w:id="0" w:name="_GoBack"/>
        <w:bookmarkEnd w:id="0"/>
      </w:tr>
    </w:tbl>
    <w:p w:rsidR="00F43ED5" w:rsidRPr="00FE7C10" w:rsidRDefault="00F43ED5"/>
    <w:sectPr w:rsidR="00F43ED5" w:rsidRPr="00FE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82" w:rsidRDefault="002A1C82" w:rsidP="00FE7C10">
      <w:r>
        <w:separator/>
      </w:r>
    </w:p>
  </w:endnote>
  <w:endnote w:type="continuationSeparator" w:id="0">
    <w:p w:rsidR="002A1C82" w:rsidRDefault="002A1C82" w:rsidP="00F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82" w:rsidRDefault="002A1C82" w:rsidP="00FE7C10">
      <w:r>
        <w:separator/>
      </w:r>
    </w:p>
  </w:footnote>
  <w:footnote w:type="continuationSeparator" w:id="0">
    <w:p w:rsidR="002A1C82" w:rsidRDefault="002A1C82" w:rsidP="00FE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AA"/>
    <w:rsid w:val="00211894"/>
    <w:rsid w:val="002247E8"/>
    <w:rsid w:val="002A1C82"/>
    <w:rsid w:val="003718D3"/>
    <w:rsid w:val="003B7E3F"/>
    <w:rsid w:val="0053000B"/>
    <w:rsid w:val="006B08AA"/>
    <w:rsid w:val="00716534"/>
    <w:rsid w:val="00743623"/>
    <w:rsid w:val="00CB6361"/>
    <w:rsid w:val="00E73F42"/>
    <w:rsid w:val="00E812AE"/>
    <w:rsid w:val="00EB3A1F"/>
    <w:rsid w:val="00F147EC"/>
    <w:rsid w:val="00F43ED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11</cp:revision>
  <dcterms:created xsi:type="dcterms:W3CDTF">2022-01-12T10:17:00Z</dcterms:created>
  <dcterms:modified xsi:type="dcterms:W3CDTF">2022-01-12T10:32:00Z</dcterms:modified>
</cp:coreProperties>
</file>