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Pr="0001493A" w:rsidRDefault="00FD4937" w:rsidP="00FD4937">
      <w:pPr>
        <w:rPr>
          <w:rFonts w:asciiTheme="minorHAnsi" w:hAnsiTheme="minorHAnsi"/>
          <w:b/>
          <w:bCs/>
          <w:i/>
          <w:sz w:val="28"/>
          <w:szCs w:val="28"/>
          <w:lang w:val="en-US"/>
        </w:rPr>
      </w:pPr>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Hyperlink"/>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9"/>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9"/>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9"/>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62FA6E0" w:rsidR="00FD4937" w:rsidRPr="00FA4523" w:rsidRDefault="0001493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sidRPr="00FA4523">
        <w:rPr>
          <w:rFonts w:asciiTheme="minorHAnsi" w:hAnsiTheme="minorHAnsi"/>
          <w:sz w:val="22"/>
          <w:szCs w:val="22"/>
          <w:lang w:val="en-US"/>
        </w:rPr>
        <w:t xml:space="preserve"> Sample sizes were decided based on practical considerations and experience with the experimental techniques performed. Each experiment included three independent experiments and the values are shown as mean </w:t>
      </w:r>
      <m:oMath>
        <m:r>
          <w:rPr>
            <w:rFonts w:ascii="Cambria Math" w:hAnsi="Cambria Math"/>
            <w:sz w:val="22"/>
            <w:szCs w:val="22"/>
            <w:lang w:val="en-US"/>
          </w:rPr>
          <m:t>±</m:t>
        </m:r>
      </m:oMath>
      <w:r w:rsidRPr="00FA4523">
        <w:rPr>
          <w:rFonts w:asciiTheme="minorHAnsi" w:hAnsiTheme="minorHAnsi"/>
          <w:sz w:val="22"/>
          <w:szCs w:val="22"/>
          <w:lang w:val="en-US"/>
        </w:rPr>
        <w:t xml:space="preserve"> standard errors of the mean were conducted in Microsoft Excel (v14.7.2). The statistical analysis w</w:t>
      </w:r>
      <w:r w:rsidR="00AC1D6F" w:rsidRPr="00FA4523">
        <w:rPr>
          <w:rFonts w:asciiTheme="minorHAnsi" w:hAnsiTheme="minorHAnsi"/>
          <w:sz w:val="22"/>
          <w:szCs w:val="22"/>
          <w:lang w:val="en-US"/>
        </w:rPr>
        <w:t>as</w:t>
      </w:r>
      <w:r w:rsidRPr="00FA4523">
        <w:rPr>
          <w:rFonts w:asciiTheme="minorHAnsi" w:hAnsiTheme="minorHAnsi"/>
          <w:sz w:val="22"/>
          <w:szCs w:val="22"/>
          <w:lang w:val="en-US"/>
        </w:rPr>
        <w:t xml:space="preserve"> </w:t>
      </w:r>
      <w:r w:rsidR="00AC1D6F" w:rsidRPr="00FA4523">
        <w:rPr>
          <w:rFonts w:asciiTheme="minorHAnsi" w:hAnsiTheme="minorHAnsi"/>
          <w:sz w:val="22"/>
          <w:szCs w:val="22"/>
          <w:lang w:val="en-US"/>
        </w:rPr>
        <w:t xml:space="preserve">performed using GraphPad Prism 9.0.1 (GraphPad Software, Inc., USA). </w:t>
      </w:r>
      <w:bookmarkStart w:id="0" w:name="_Hlk81755402"/>
      <w:r w:rsidR="00AC1D6F" w:rsidRPr="00FA4523">
        <w:rPr>
          <w:rFonts w:asciiTheme="minorHAnsi" w:hAnsiTheme="minorHAnsi"/>
          <w:sz w:val="22"/>
          <w:szCs w:val="22"/>
          <w:lang w:val="en-US"/>
        </w:rPr>
        <w:t>P values were calculated using a two-tailed unpaired T test or One sample t-test. Where &gt;2 conditions were compared, a one-way ANOVA or two</w:t>
      </w:r>
      <w:r w:rsidR="00FA4523" w:rsidRPr="00FA4523">
        <w:rPr>
          <w:rFonts w:asciiTheme="minorHAnsi" w:hAnsiTheme="minorHAnsi"/>
          <w:sz w:val="22"/>
          <w:szCs w:val="22"/>
          <w:lang w:val="en-US"/>
        </w:rPr>
        <w:t>-</w:t>
      </w:r>
      <w:r w:rsidR="00AC1D6F" w:rsidRPr="00FA4523">
        <w:rPr>
          <w:rFonts w:asciiTheme="minorHAnsi" w:hAnsiTheme="minorHAnsi"/>
          <w:sz w:val="22"/>
          <w:szCs w:val="22"/>
          <w:lang w:val="en-US"/>
        </w:rPr>
        <w:t>way ANOVA with a Tukey post-test was used to calculate P values. Statistical parameters and biological replicates are reported in the figure legends.</w:t>
      </w:r>
    </w:p>
    <w:bookmarkEnd w:id="0"/>
    <w:p w14:paraId="2E908976" w14:textId="6E89501E" w:rsidR="0001493A" w:rsidRPr="0001493A" w:rsidRDefault="0001493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rPr>
      </w:pPr>
      <w:r>
        <w:rPr>
          <w:rFonts w:asciiTheme="minorHAnsi" w:hAnsiTheme="minorHAnsi"/>
          <w:lang w:val="en-US"/>
        </w:rPr>
        <w:t xml:space="preserve">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9"/>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9"/>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9"/>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9"/>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9"/>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9"/>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7007009C" w:rsidR="00FD4937" w:rsidRPr="00FA4523" w:rsidRDefault="00AC1D6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sidRPr="00FA4523">
        <w:rPr>
          <w:rFonts w:asciiTheme="minorHAnsi" w:hAnsiTheme="minorHAnsi"/>
          <w:sz w:val="22"/>
          <w:szCs w:val="22"/>
          <w:lang w:val="en-US"/>
        </w:rPr>
        <w:lastRenderedPageBreak/>
        <w:t>•</w:t>
      </w:r>
      <w:r w:rsidR="00CF1211" w:rsidRPr="00FA4523">
        <w:rPr>
          <w:rFonts w:asciiTheme="minorHAnsi" w:hAnsiTheme="minorHAnsi"/>
          <w:sz w:val="22"/>
          <w:szCs w:val="22"/>
          <w:lang w:val="en-US"/>
        </w:rPr>
        <w:t xml:space="preserve"> </w:t>
      </w:r>
      <w:r w:rsidRPr="00FA4523">
        <w:rPr>
          <w:rFonts w:asciiTheme="minorHAnsi" w:hAnsiTheme="minorHAnsi"/>
          <w:sz w:val="22"/>
          <w:szCs w:val="22"/>
          <w:lang w:val="en-US"/>
        </w:rPr>
        <w:t>Number of independent repeats are indicated in all figure legends.</w:t>
      </w:r>
      <w:r w:rsidR="00CF1211" w:rsidRPr="00FA4523">
        <w:rPr>
          <w:rFonts w:asciiTheme="minorHAnsi" w:hAnsiTheme="minorHAnsi"/>
          <w:sz w:val="22"/>
          <w:szCs w:val="22"/>
          <w:lang w:val="en-US"/>
        </w:rPr>
        <w:t xml:space="preserve"> </w:t>
      </w:r>
    </w:p>
    <w:p w14:paraId="35FFA9CF" w14:textId="09AE8323" w:rsidR="00AC1D6F" w:rsidRPr="00FA4523" w:rsidRDefault="00AC1D6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sidRPr="00FA4523">
        <w:rPr>
          <w:rFonts w:asciiTheme="minorHAnsi" w:hAnsiTheme="minorHAnsi"/>
          <w:sz w:val="22"/>
          <w:szCs w:val="22"/>
          <w:lang w:val="en-US"/>
        </w:rPr>
        <w:t xml:space="preserve">For </w:t>
      </w:r>
      <w:r w:rsidR="00CF1211" w:rsidRPr="00FA4523">
        <w:rPr>
          <w:rFonts w:asciiTheme="minorHAnsi" w:hAnsiTheme="minorHAnsi"/>
          <w:sz w:val="22"/>
          <w:szCs w:val="22"/>
          <w:lang w:val="en-US"/>
        </w:rPr>
        <w:t>f</w:t>
      </w:r>
      <w:r w:rsidRPr="00FA4523">
        <w:rPr>
          <w:rFonts w:asciiTheme="minorHAnsi" w:hAnsiTheme="minorHAnsi"/>
          <w:sz w:val="22"/>
          <w:szCs w:val="22"/>
          <w:lang w:val="en-US"/>
        </w:rPr>
        <w:t>igure 2</w:t>
      </w:r>
      <w:r w:rsidR="00CF1211" w:rsidRPr="00FA4523">
        <w:rPr>
          <w:rFonts w:asciiTheme="minorHAnsi" w:hAnsiTheme="minorHAnsi"/>
          <w:sz w:val="22"/>
          <w:szCs w:val="22"/>
          <w:lang w:val="en-US"/>
        </w:rPr>
        <w:t>,</w:t>
      </w:r>
      <w:r w:rsidR="00FA4523" w:rsidRPr="00FA4523">
        <w:rPr>
          <w:rFonts w:asciiTheme="minorHAnsi" w:hAnsiTheme="minorHAnsi"/>
          <w:sz w:val="22"/>
          <w:szCs w:val="22"/>
          <w:lang w:val="en-US"/>
        </w:rPr>
        <w:t>3,</w:t>
      </w:r>
      <w:r w:rsidRPr="00FA4523">
        <w:rPr>
          <w:rFonts w:asciiTheme="minorHAnsi" w:hAnsiTheme="minorHAnsi"/>
          <w:sz w:val="22"/>
          <w:szCs w:val="22"/>
          <w:lang w:val="en-US"/>
        </w:rPr>
        <w:t>5</w:t>
      </w:r>
      <w:r w:rsidR="00FA4523" w:rsidRPr="00FA4523">
        <w:rPr>
          <w:rFonts w:asciiTheme="minorHAnsi" w:hAnsiTheme="minorHAnsi"/>
          <w:sz w:val="22"/>
          <w:szCs w:val="22"/>
          <w:lang w:val="en-US"/>
        </w:rPr>
        <w:t>,6C-D</w:t>
      </w:r>
      <w:r w:rsidR="00CF1211" w:rsidRPr="00FA4523">
        <w:rPr>
          <w:rFonts w:asciiTheme="minorHAnsi" w:hAnsiTheme="minorHAnsi"/>
          <w:sz w:val="22"/>
          <w:szCs w:val="22"/>
          <w:lang w:val="en-US"/>
        </w:rPr>
        <w:t xml:space="preserve"> and 8</w:t>
      </w:r>
      <w:r w:rsidRPr="00FA4523">
        <w:rPr>
          <w:rFonts w:asciiTheme="minorHAnsi" w:hAnsiTheme="minorHAnsi"/>
          <w:sz w:val="22"/>
          <w:szCs w:val="22"/>
          <w:lang w:val="en-US"/>
        </w:rPr>
        <w:t xml:space="preserve"> the n value represents the total number of cells</w:t>
      </w:r>
      <w:r w:rsidR="00CF1211" w:rsidRPr="00FA4523">
        <w:rPr>
          <w:rFonts w:asciiTheme="minorHAnsi" w:hAnsiTheme="minorHAnsi"/>
          <w:sz w:val="22"/>
          <w:szCs w:val="22"/>
          <w:lang w:val="en-US"/>
        </w:rPr>
        <w:t>/mice</w:t>
      </w:r>
      <w:r w:rsidRPr="00FA4523">
        <w:rPr>
          <w:rFonts w:asciiTheme="minorHAnsi" w:hAnsiTheme="minorHAnsi"/>
          <w:sz w:val="22"/>
          <w:szCs w:val="22"/>
          <w:lang w:val="en-US"/>
        </w:rPr>
        <w:t xml:space="preserve"> used for analysis from three independent experiments.</w:t>
      </w:r>
      <w:r w:rsidR="00CF1211" w:rsidRPr="00FA4523">
        <w:rPr>
          <w:rFonts w:asciiTheme="minorHAnsi" w:hAnsiTheme="minorHAnsi"/>
          <w:sz w:val="22"/>
          <w:szCs w:val="22"/>
          <w:lang w:val="en-US"/>
        </w:rPr>
        <w:t xml:space="preserve"> </w:t>
      </w:r>
    </w:p>
    <w:p w14:paraId="0987BE66" w14:textId="07847481" w:rsidR="00CF1211" w:rsidRPr="00FA4523" w:rsidRDefault="00CF1211" w:rsidP="00CF121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sidRPr="00FA4523">
        <w:rPr>
          <w:rFonts w:asciiTheme="minorHAnsi" w:hAnsiTheme="minorHAnsi"/>
          <w:sz w:val="22"/>
          <w:szCs w:val="22"/>
          <w:lang w:val="en-US"/>
        </w:rPr>
        <w:t>•</w:t>
      </w:r>
      <w:r w:rsidRPr="00FA4523">
        <w:rPr>
          <w:rFonts w:asciiTheme="minorHAnsi" w:hAnsiTheme="minorHAnsi"/>
          <w:sz w:val="22"/>
          <w:szCs w:val="22"/>
        </w:rPr>
        <w:t xml:space="preserve"> For western blot analysis no data were excluded. </w:t>
      </w:r>
    </w:p>
    <w:p w14:paraId="7F7621EC" w14:textId="6B98815F" w:rsidR="00CF1211" w:rsidRPr="00FA4523" w:rsidRDefault="00CF1211" w:rsidP="00CF121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sidRPr="00FA4523">
        <w:rPr>
          <w:rFonts w:asciiTheme="minorHAnsi" w:hAnsiTheme="minorHAnsi"/>
          <w:sz w:val="22"/>
          <w:szCs w:val="22"/>
          <w:lang w:val="en-US"/>
        </w:rPr>
        <w:t>• For FACS measurements (Figure 7D), due to fluorescence fluctuations and intrinsic variability the data are represented as relative MFI (mean fluorescence intensity</w:t>
      </w:r>
      <w:r w:rsidR="00993152">
        <w:rPr>
          <w:rFonts w:asciiTheme="minorHAnsi" w:hAnsiTheme="minorHAnsi"/>
          <w:sz w:val="22"/>
          <w:szCs w:val="22"/>
          <w:lang w:val="en-US"/>
        </w:rPr>
        <w:t>)</w:t>
      </w:r>
    </w:p>
    <w:p w14:paraId="4CDAF9A5" w14:textId="5403F6B9" w:rsidR="00CF1211" w:rsidRPr="00AC1D6F" w:rsidRDefault="00CF1211" w:rsidP="00CF121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rPr>
      </w:pPr>
    </w:p>
    <w:p w14:paraId="2AF41A17" w14:textId="0D79CED8" w:rsidR="00FD4937" w:rsidRDefault="00FD4937" w:rsidP="00FD4937">
      <w:pPr>
        <w:rPr>
          <w:rFonts w:asciiTheme="minorHAnsi" w:hAnsiTheme="minorHAnsi"/>
          <w:b/>
          <w:bCs/>
        </w:rPr>
      </w:pPr>
    </w:p>
    <w:p w14:paraId="3064C9E2" w14:textId="01F707C0" w:rsidR="00FD4937" w:rsidRPr="00FA4523" w:rsidRDefault="00FD4937" w:rsidP="00FA4523">
      <w:pPr>
        <w:rPr>
          <w:rFonts w:asciiTheme="minorHAnsi" w:hAnsiTheme="minorHAnsi"/>
          <w:b/>
          <w:bCs/>
        </w:rPr>
      </w:pPr>
      <w:r w:rsidRPr="00505C51">
        <w:rPr>
          <w:rFonts w:asciiTheme="minorHAnsi" w:hAnsiTheme="minorHAnsi"/>
          <w:b/>
          <w:bCs/>
          <w:sz w:val="22"/>
          <w:szCs w:val="22"/>
        </w:rPr>
        <w:t>Statistical reporting</w:t>
      </w:r>
    </w:p>
    <w:p w14:paraId="25A1AF28" w14:textId="77777777" w:rsidR="00FD4937" w:rsidRPr="00505C51" w:rsidRDefault="00FD4937" w:rsidP="00FD4937">
      <w:pPr>
        <w:pStyle w:val="a9"/>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9"/>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9"/>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9"/>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31E9FB14" w14:textId="5FB5CE3E" w:rsidR="00AD796D" w:rsidRPr="00FA4523" w:rsidRDefault="00AD796D" w:rsidP="00AD796D">
      <w:pPr>
        <w:framePr w:w="7817" w:h="1088" w:hSpace="180" w:wrap="around" w:vAnchor="text" w:hAnchor="page" w:x="1646" w:y="157"/>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lang w:val="en-US"/>
        </w:rPr>
      </w:pPr>
      <w:r w:rsidRPr="00FA4523">
        <w:rPr>
          <w:rFonts w:asciiTheme="minorHAnsi" w:hAnsiTheme="minorHAnsi" w:cstheme="minorHAnsi"/>
          <w:sz w:val="22"/>
          <w:szCs w:val="22"/>
          <w:lang w:val="en-US"/>
        </w:rPr>
        <w:t>P values were calculated using a two-tailed unpaired T test or One sample t-test. Where &gt;2 conditions were compared, a one-way ANOVA or two</w:t>
      </w:r>
      <w:r w:rsidR="00BE0937" w:rsidRPr="00FA4523">
        <w:rPr>
          <w:rFonts w:asciiTheme="minorHAnsi" w:hAnsiTheme="minorHAnsi" w:cstheme="minorHAnsi"/>
          <w:sz w:val="22"/>
          <w:szCs w:val="22"/>
          <w:lang w:val="en-US"/>
        </w:rPr>
        <w:t>-</w:t>
      </w:r>
      <w:r w:rsidRPr="00FA4523">
        <w:rPr>
          <w:rFonts w:asciiTheme="minorHAnsi" w:hAnsiTheme="minorHAnsi" w:cstheme="minorHAnsi"/>
          <w:sz w:val="22"/>
          <w:szCs w:val="22"/>
          <w:lang w:val="en-US"/>
        </w:rPr>
        <w:t xml:space="preserve">way ANOVA with a Tukey post-test (for multiple comparisons) was used to calculate P values. The calculation of inferential statistics (mean </w:t>
      </w:r>
      <m:oMath>
        <m:r>
          <w:rPr>
            <w:rFonts w:ascii="Cambria Math" w:hAnsi="Cambria Math" w:cstheme="minorHAnsi"/>
            <w:sz w:val="22"/>
            <w:szCs w:val="22"/>
            <w:lang w:val="en-US"/>
          </w:rPr>
          <m:t>±</m:t>
        </m:r>
      </m:oMath>
      <w:r w:rsidRPr="00FA4523">
        <w:rPr>
          <w:rFonts w:asciiTheme="minorHAnsi" w:hAnsiTheme="minorHAnsi" w:cstheme="minorHAnsi"/>
          <w:sz w:val="22"/>
          <w:szCs w:val="22"/>
          <w:lang w:val="en-US"/>
        </w:rPr>
        <w:t xml:space="preserve"> standard errors of the mean) is described in the methods section “statistical analysis”.</w:t>
      </w:r>
    </w:p>
    <w:p w14:paraId="7851FD16" w14:textId="35043FB0" w:rsidR="00AD796D" w:rsidRPr="00FA4523" w:rsidRDefault="00BE0937" w:rsidP="00AD796D">
      <w:pPr>
        <w:framePr w:w="7817" w:h="1088" w:hSpace="180" w:wrap="around" w:vAnchor="text" w:hAnchor="page" w:x="1646" w:y="157"/>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lang w:val="en-US"/>
        </w:rPr>
      </w:pPr>
      <w:r w:rsidRPr="00FA4523">
        <w:rPr>
          <w:rFonts w:asciiTheme="minorHAnsi" w:hAnsiTheme="minorHAnsi" w:cstheme="minorHAnsi"/>
          <w:sz w:val="22"/>
          <w:szCs w:val="22"/>
          <w:lang w:val="en-US"/>
        </w:rPr>
        <w:t xml:space="preserve">In </w:t>
      </w:r>
      <w:r w:rsidR="00AD796D" w:rsidRPr="00FA4523">
        <w:rPr>
          <w:rFonts w:asciiTheme="minorHAnsi" w:hAnsiTheme="minorHAnsi" w:cstheme="minorHAnsi"/>
          <w:sz w:val="22"/>
          <w:szCs w:val="22"/>
          <w:lang w:val="en-US"/>
        </w:rPr>
        <w:t>Figure 2&amp;5,</w:t>
      </w:r>
      <w:r w:rsidRPr="00FA4523">
        <w:rPr>
          <w:rFonts w:asciiTheme="minorHAnsi" w:hAnsiTheme="minorHAnsi" w:cstheme="minorHAnsi"/>
          <w:sz w:val="22"/>
          <w:szCs w:val="22"/>
          <w:lang w:val="en-US"/>
        </w:rPr>
        <w:t xml:space="preserve"> The raw data points are not represented on the graph. There are large number of data points which would </w:t>
      </w:r>
      <w:r w:rsidR="00AD796D" w:rsidRPr="00FA4523">
        <w:rPr>
          <w:rFonts w:asciiTheme="minorHAnsi" w:hAnsiTheme="minorHAnsi" w:cstheme="minorHAnsi"/>
          <w:sz w:val="22"/>
          <w:szCs w:val="22"/>
          <w:lang w:val="en-US"/>
        </w:rPr>
        <w:t>not be informative to display.</w:t>
      </w:r>
    </w:p>
    <w:p w14:paraId="77BEC252" w14:textId="538E4E44" w:rsidR="00FD4937" w:rsidRDefault="00FD4937" w:rsidP="00FD4937">
      <w:pPr>
        <w:rPr>
          <w:rFonts w:asciiTheme="minorHAnsi" w:hAnsiTheme="minorHAnsi"/>
          <w:bCs/>
          <w:sz w:val="22"/>
          <w:szCs w:val="22"/>
        </w:rPr>
      </w:pPr>
    </w:p>
    <w:p w14:paraId="155D6843" w14:textId="3B7598D9" w:rsidR="00AD796D" w:rsidRDefault="00AD796D" w:rsidP="00FD4937">
      <w:pPr>
        <w:rPr>
          <w:rFonts w:asciiTheme="minorHAnsi" w:hAnsiTheme="minorHAnsi"/>
          <w:bCs/>
          <w:sz w:val="22"/>
          <w:szCs w:val="22"/>
        </w:rPr>
      </w:pPr>
    </w:p>
    <w:p w14:paraId="297593C0" w14:textId="1EB1FB34" w:rsidR="00AD796D" w:rsidRDefault="00AD796D" w:rsidP="00FD4937">
      <w:pPr>
        <w:rPr>
          <w:rFonts w:asciiTheme="minorHAnsi" w:hAnsiTheme="minorHAnsi"/>
          <w:bCs/>
          <w:sz w:val="22"/>
          <w:szCs w:val="22"/>
        </w:rPr>
      </w:pPr>
    </w:p>
    <w:p w14:paraId="2CFEB430" w14:textId="4253550D" w:rsidR="00AD796D" w:rsidRDefault="00AD796D" w:rsidP="00FD4937">
      <w:pPr>
        <w:rPr>
          <w:rFonts w:asciiTheme="minorHAnsi" w:hAnsiTheme="minorHAnsi"/>
          <w:bCs/>
          <w:sz w:val="22"/>
          <w:szCs w:val="22"/>
        </w:rPr>
      </w:pPr>
    </w:p>
    <w:p w14:paraId="11F2B5BB" w14:textId="273290E4" w:rsidR="00AD796D" w:rsidRDefault="00AD796D" w:rsidP="00FD4937">
      <w:pPr>
        <w:rPr>
          <w:rFonts w:asciiTheme="minorHAnsi" w:hAnsiTheme="minorHAnsi"/>
          <w:bCs/>
          <w:sz w:val="22"/>
          <w:szCs w:val="22"/>
        </w:rPr>
      </w:pPr>
    </w:p>
    <w:p w14:paraId="59ED3904" w14:textId="7CB14583" w:rsidR="00AD796D" w:rsidRDefault="00AD796D" w:rsidP="00FD4937">
      <w:pPr>
        <w:rPr>
          <w:rFonts w:asciiTheme="minorHAnsi" w:hAnsiTheme="minorHAnsi"/>
          <w:bCs/>
          <w:sz w:val="22"/>
          <w:szCs w:val="22"/>
        </w:rPr>
      </w:pPr>
    </w:p>
    <w:p w14:paraId="37C4A47B" w14:textId="0DE6E01F" w:rsidR="00AD796D" w:rsidRDefault="00AD796D" w:rsidP="00FD4937">
      <w:pPr>
        <w:rPr>
          <w:rFonts w:asciiTheme="minorHAnsi" w:hAnsiTheme="minorHAnsi"/>
          <w:bCs/>
          <w:sz w:val="22"/>
          <w:szCs w:val="22"/>
        </w:rPr>
      </w:pPr>
    </w:p>
    <w:p w14:paraId="39E8ACBA" w14:textId="2E372F57" w:rsidR="00AD796D" w:rsidRDefault="00AD796D" w:rsidP="00FD4937">
      <w:pPr>
        <w:rPr>
          <w:rFonts w:asciiTheme="minorHAnsi" w:hAnsiTheme="minorHAnsi"/>
          <w:bCs/>
          <w:sz w:val="22"/>
          <w:szCs w:val="22"/>
        </w:rPr>
      </w:pPr>
    </w:p>
    <w:p w14:paraId="161FF94B" w14:textId="77777777" w:rsidR="00AD796D" w:rsidRDefault="00AD796D"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7955171D" w14:textId="50649A43" w:rsidR="00CF1211" w:rsidRDefault="00CF1211" w:rsidP="00FD4937">
      <w:pPr>
        <w:rPr>
          <w:rFonts w:asciiTheme="minorHAnsi" w:hAnsiTheme="minorHAnsi"/>
          <w:b/>
        </w:rPr>
      </w:pPr>
    </w:p>
    <w:p w14:paraId="3E7ED761" w14:textId="77777777" w:rsidR="00CF1211" w:rsidRDefault="00CF1211"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9"/>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9"/>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5479AD8" w14:textId="65C137E1" w:rsidR="00ED4516" w:rsidRDefault="008A2543" w:rsidP="00ED451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Pr>
          <w:rFonts w:asciiTheme="minorHAnsi" w:hAnsiTheme="minorHAnsi"/>
          <w:sz w:val="22"/>
          <w:szCs w:val="22"/>
          <w:lang w:val="en-US"/>
        </w:rPr>
        <w:t>No sample size was predetermined</w:t>
      </w:r>
      <w:r w:rsidR="00ED4516">
        <w:rPr>
          <w:rFonts w:asciiTheme="minorHAnsi" w:hAnsiTheme="minorHAnsi"/>
          <w:sz w:val="22"/>
          <w:szCs w:val="22"/>
          <w:lang w:val="en-US"/>
        </w:rPr>
        <w:t>. I</w:t>
      </w:r>
      <w:r>
        <w:rPr>
          <w:rFonts w:asciiTheme="minorHAnsi" w:hAnsiTheme="minorHAnsi"/>
          <w:sz w:val="22"/>
          <w:szCs w:val="22"/>
          <w:lang w:val="en-US"/>
        </w:rPr>
        <w:t>n in-vitro experiments</w:t>
      </w:r>
      <w:r w:rsidR="00ED4516">
        <w:rPr>
          <w:rFonts w:asciiTheme="minorHAnsi" w:hAnsiTheme="minorHAnsi"/>
          <w:sz w:val="22"/>
          <w:szCs w:val="22"/>
          <w:lang w:val="en-US"/>
        </w:rPr>
        <w:t xml:space="preserve"> the groups were defined relative to the control and no randomization was used.</w:t>
      </w:r>
    </w:p>
    <w:p w14:paraId="41720CDC" w14:textId="4089AF0B" w:rsidR="00FD4937" w:rsidRDefault="008A254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Pr>
          <w:rFonts w:asciiTheme="minorHAnsi" w:hAnsiTheme="minorHAnsi"/>
          <w:sz w:val="22"/>
          <w:szCs w:val="22"/>
          <w:lang w:val="en-US"/>
        </w:rPr>
        <w:t>Randomization was used to divide up the animals for in-vivo treatment study</w:t>
      </w:r>
      <w:r w:rsidR="00ED4516">
        <w:rPr>
          <w:rFonts w:asciiTheme="minorHAnsi" w:hAnsiTheme="minorHAnsi"/>
          <w:sz w:val="22"/>
          <w:szCs w:val="22"/>
          <w:lang w:val="en-US"/>
        </w:rPr>
        <w:t>.</w:t>
      </w:r>
    </w:p>
    <w:p w14:paraId="7D0D1FF2" w14:textId="2B51863D" w:rsidR="00ED4516" w:rsidRPr="008A2543" w:rsidRDefault="00ED451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Pr>
          <w:rFonts w:asciiTheme="minorHAnsi" w:hAnsiTheme="minorHAnsi"/>
          <w:sz w:val="22"/>
          <w:szCs w:val="22"/>
          <w:lang w:val="en-US"/>
        </w:rPr>
        <w:t>No blinding was implemented as the researcher who performed the experiments also performed the analysis.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9"/>
        <w:numPr>
          <w:ilvl w:val="0"/>
          <w:numId w:val="5"/>
        </w:numPr>
        <w:rPr>
          <w:rFonts w:asciiTheme="minorHAnsi" w:hAnsiTheme="minorHAnsi"/>
          <w:sz w:val="22"/>
          <w:szCs w:val="22"/>
        </w:rPr>
      </w:pPr>
      <w:r w:rsidRPr="00505C51">
        <w:rPr>
          <w:rFonts w:asciiTheme="minorHAnsi" w:hAnsiTheme="minorHAnsi"/>
          <w:sz w:val="22"/>
          <w:szCs w:val="22"/>
        </w:rPr>
        <w:lastRenderedPageBreak/>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9"/>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9"/>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9"/>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a9"/>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145B9DE3" w14:textId="3065055C" w:rsidR="00ED4516" w:rsidRDefault="00ED4516" w:rsidP="00C323F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sidRPr="00ED4516">
        <w:rPr>
          <w:rFonts w:asciiTheme="minorHAnsi" w:hAnsiTheme="minorHAnsi"/>
          <w:sz w:val="22"/>
          <w:szCs w:val="22"/>
          <w:lang w:val="en-US"/>
        </w:rPr>
        <w:t xml:space="preserve">Figure </w:t>
      </w:r>
      <w:r w:rsidR="00C323FA">
        <w:rPr>
          <w:rFonts w:asciiTheme="minorHAnsi" w:hAnsiTheme="minorHAnsi"/>
          <w:sz w:val="22"/>
          <w:szCs w:val="22"/>
          <w:lang w:val="en-US"/>
        </w:rPr>
        <w:t>1</w:t>
      </w:r>
      <w:r w:rsidRPr="00ED4516">
        <w:rPr>
          <w:rFonts w:asciiTheme="minorHAnsi" w:hAnsiTheme="minorHAnsi"/>
          <w:sz w:val="22"/>
          <w:szCs w:val="22"/>
          <w:lang w:val="en-US"/>
        </w:rPr>
        <w:t xml:space="preserve">: </w:t>
      </w:r>
      <w:r w:rsidR="00C323FA">
        <w:rPr>
          <w:rFonts w:asciiTheme="minorHAnsi" w:hAnsiTheme="minorHAnsi"/>
          <w:sz w:val="22"/>
          <w:szCs w:val="22"/>
          <w:lang w:val="en-US"/>
        </w:rPr>
        <w:t xml:space="preserve">the representative blots </w:t>
      </w:r>
      <w:r w:rsidRPr="00ED4516">
        <w:rPr>
          <w:rFonts w:asciiTheme="minorHAnsi" w:hAnsiTheme="minorHAnsi"/>
          <w:sz w:val="22"/>
          <w:szCs w:val="22"/>
          <w:lang w:val="en-US"/>
        </w:rPr>
        <w:t>are provided in .</w:t>
      </w:r>
      <w:r w:rsidR="00C323FA">
        <w:rPr>
          <w:rFonts w:asciiTheme="minorHAnsi" w:hAnsiTheme="minorHAnsi"/>
          <w:sz w:val="22"/>
          <w:szCs w:val="22"/>
          <w:lang w:val="en-US"/>
        </w:rPr>
        <w:t>PDF</w:t>
      </w:r>
      <w:r w:rsidRPr="00ED4516">
        <w:rPr>
          <w:rFonts w:asciiTheme="minorHAnsi" w:hAnsiTheme="minorHAnsi"/>
          <w:sz w:val="22"/>
          <w:szCs w:val="22"/>
          <w:lang w:val="en-US"/>
        </w:rPr>
        <w:t xml:space="preserve"> format</w:t>
      </w:r>
    </w:p>
    <w:p w14:paraId="3E984647" w14:textId="37BB7738" w:rsidR="00C323FA" w:rsidRPr="00ED4516" w:rsidRDefault="00C323FA" w:rsidP="00C323F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sidRPr="00ED4516">
        <w:rPr>
          <w:rFonts w:asciiTheme="minorHAnsi" w:hAnsiTheme="minorHAnsi"/>
          <w:sz w:val="22"/>
          <w:szCs w:val="22"/>
          <w:lang w:val="en-US"/>
        </w:rPr>
        <w:t>Figure 2: source data are provided in .xlsx format</w:t>
      </w:r>
    </w:p>
    <w:p w14:paraId="19C4B7BA" w14:textId="093926B3" w:rsidR="00ED4516" w:rsidRDefault="00ED4516" w:rsidP="00ED451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sidRPr="00ED4516">
        <w:rPr>
          <w:rFonts w:asciiTheme="minorHAnsi" w:hAnsiTheme="minorHAnsi"/>
          <w:sz w:val="22"/>
          <w:szCs w:val="22"/>
          <w:lang w:val="en-US"/>
        </w:rPr>
        <w:t>Figure 3 + supplements: source data for all graphs in .xlsx format</w:t>
      </w:r>
      <w:r w:rsidR="00C323FA">
        <w:rPr>
          <w:rFonts w:asciiTheme="minorHAnsi" w:hAnsiTheme="minorHAnsi"/>
          <w:sz w:val="22"/>
          <w:szCs w:val="22"/>
          <w:lang w:val="en-US"/>
        </w:rPr>
        <w:t xml:space="preserve"> and the representative blots </w:t>
      </w:r>
      <w:r w:rsidR="00C323FA" w:rsidRPr="00ED4516">
        <w:rPr>
          <w:rFonts w:asciiTheme="minorHAnsi" w:hAnsiTheme="minorHAnsi"/>
          <w:sz w:val="22"/>
          <w:szCs w:val="22"/>
          <w:lang w:val="en-US"/>
        </w:rPr>
        <w:t>are provided in .</w:t>
      </w:r>
      <w:r w:rsidR="00C323FA">
        <w:rPr>
          <w:rFonts w:asciiTheme="minorHAnsi" w:hAnsiTheme="minorHAnsi"/>
          <w:sz w:val="22"/>
          <w:szCs w:val="22"/>
          <w:lang w:val="en-US"/>
        </w:rPr>
        <w:t>PDF</w:t>
      </w:r>
      <w:r w:rsidR="00C323FA" w:rsidRPr="00ED4516">
        <w:rPr>
          <w:rFonts w:asciiTheme="minorHAnsi" w:hAnsiTheme="minorHAnsi"/>
          <w:sz w:val="22"/>
          <w:szCs w:val="22"/>
          <w:lang w:val="en-US"/>
        </w:rPr>
        <w:t xml:space="preserve"> format</w:t>
      </w:r>
    </w:p>
    <w:p w14:paraId="51B1CEF8" w14:textId="218B90AC" w:rsidR="00C323FA" w:rsidRPr="00ED4516" w:rsidRDefault="00C323FA" w:rsidP="00ED451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sidRPr="00ED4516">
        <w:rPr>
          <w:rFonts w:asciiTheme="minorHAnsi" w:hAnsiTheme="minorHAnsi"/>
          <w:sz w:val="22"/>
          <w:szCs w:val="22"/>
          <w:lang w:val="en-US"/>
        </w:rPr>
        <w:t xml:space="preserve">Figure </w:t>
      </w:r>
      <w:r>
        <w:rPr>
          <w:rFonts w:asciiTheme="minorHAnsi" w:hAnsiTheme="minorHAnsi"/>
          <w:sz w:val="22"/>
          <w:szCs w:val="22"/>
          <w:lang w:val="en-US"/>
        </w:rPr>
        <w:t>4</w:t>
      </w:r>
      <w:r w:rsidRPr="00ED4516">
        <w:rPr>
          <w:rFonts w:asciiTheme="minorHAnsi" w:hAnsiTheme="minorHAnsi"/>
          <w:sz w:val="22"/>
          <w:szCs w:val="22"/>
          <w:lang w:val="en-US"/>
        </w:rPr>
        <w:t xml:space="preserve"> + supplements: source data for all graphs in .xlsx format</w:t>
      </w:r>
      <w:r>
        <w:rPr>
          <w:rFonts w:asciiTheme="minorHAnsi" w:hAnsiTheme="minorHAnsi"/>
          <w:sz w:val="22"/>
          <w:szCs w:val="22"/>
          <w:lang w:val="en-US"/>
        </w:rPr>
        <w:t xml:space="preserve"> and the representative blots </w:t>
      </w:r>
      <w:r w:rsidRPr="00ED4516">
        <w:rPr>
          <w:rFonts w:asciiTheme="minorHAnsi" w:hAnsiTheme="minorHAnsi"/>
          <w:sz w:val="22"/>
          <w:szCs w:val="22"/>
          <w:lang w:val="en-US"/>
        </w:rPr>
        <w:t>are provided in .</w:t>
      </w:r>
      <w:r>
        <w:rPr>
          <w:rFonts w:asciiTheme="minorHAnsi" w:hAnsiTheme="minorHAnsi"/>
          <w:sz w:val="22"/>
          <w:szCs w:val="22"/>
          <w:lang w:val="en-US"/>
        </w:rPr>
        <w:t>PDF</w:t>
      </w:r>
      <w:r w:rsidRPr="00ED4516">
        <w:rPr>
          <w:rFonts w:asciiTheme="minorHAnsi" w:hAnsiTheme="minorHAnsi"/>
          <w:sz w:val="22"/>
          <w:szCs w:val="22"/>
          <w:lang w:val="en-US"/>
        </w:rPr>
        <w:t xml:space="preserve"> format</w:t>
      </w:r>
    </w:p>
    <w:p w14:paraId="2AC91F22" w14:textId="00F1126B" w:rsidR="00ED4516" w:rsidRDefault="00ED4516" w:rsidP="00ED451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sidRPr="00ED4516">
        <w:rPr>
          <w:rFonts w:asciiTheme="minorHAnsi" w:hAnsiTheme="minorHAnsi"/>
          <w:sz w:val="22"/>
          <w:szCs w:val="22"/>
          <w:lang w:val="en-US"/>
        </w:rPr>
        <w:t>Figure 5 + supplements: source data for all graphs in .xlsx format</w:t>
      </w:r>
    </w:p>
    <w:p w14:paraId="0403C4E2" w14:textId="5E59E91F" w:rsidR="00C323FA" w:rsidRPr="00ED4516" w:rsidRDefault="00C323FA" w:rsidP="00C323F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sidRPr="00ED4516">
        <w:rPr>
          <w:rFonts w:asciiTheme="minorHAnsi" w:hAnsiTheme="minorHAnsi"/>
          <w:sz w:val="22"/>
          <w:szCs w:val="22"/>
          <w:lang w:val="en-US"/>
        </w:rPr>
        <w:t xml:space="preserve">Figure </w:t>
      </w:r>
      <w:r>
        <w:rPr>
          <w:rFonts w:asciiTheme="minorHAnsi" w:hAnsiTheme="minorHAnsi"/>
          <w:sz w:val="22"/>
          <w:szCs w:val="22"/>
          <w:lang w:val="en-US"/>
        </w:rPr>
        <w:t>6</w:t>
      </w:r>
      <w:r w:rsidRPr="00ED4516">
        <w:rPr>
          <w:rFonts w:asciiTheme="minorHAnsi" w:hAnsiTheme="minorHAnsi"/>
          <w:sz w:val="22"/>
          <w:szCs w:val="22"/>
          <w:lang w:val="en-US"/>
        </w:rPr>
        <w:t xml:space="preserve"> + supplements: source data for all graphs in .xlsx format</w:t>
      </w:r>
      <w:r w:rsidRPr="00C323FA">
        <w:rPr>
          <w:rFonts w:asciiTheme="minorHAnsi" w:hAnsiTheme="minorHAnsi"/>
          <w:sz w:val="22"/>
          <w:szCs w:val="22"/>
          <w:lang w:val="en-US"/>
        </w:rPr>
        <w:t xml:space="preserve"> </w:t>
      </w:r>
      <w:r>
        <w:rPr>
          <w:rFonts w:asciiTheme="minorHAnsi" w:hAnsiTheme="minorHAnsi"/>
          <w:sz w:val="22"/>
          <w:szCs w:val="22"/>
          <w:lang w:val="en-US"/>
        </w:rPr>
        <w:t xml:space="preserve">and the representative blots </w:t>
      </w:r>
      <w:r w:rsidRPr="00ED4516">
        <w:rPr>
          <w:rFonts w:asciiTheme="minorHAnsi" w:hAnsiTheme="minorHAnsi"/>
          <w:sz w:val="22"/>
          <w:szCs w:val="22"/>
          <w:lang w:val="en-US"/>
        </w:rPr>
        <w:t>are provided in .</w:t>
      </w:r>
      <w:r>
        <w:rPr>
          <w:rFonts w:asciiTheme="minorHAnsi" w:hAnsiTheme="minorHAnsi"/>
          <w:sz w:val="22"/>
          <w:szCs w:val="22"/>
          <w:lang w:val="en-US"/>
        </w:rPr>
        <w:t>PDF</w:t>
      </w:r>
      <w:r w:rsidRPr="00ED4516">
        <w:rPr>
          <w:rFonts w:asciiTheme="minorHAnsi" w:hAnsiTheme="minorHAnsi"/>
          <w:sz w:val="22"/>
          <w:szCs w:val="22"/>
          <w:lang w:val="en-US"/>
        </w:rPr>
        <w:t xml:space="preserve"> format</w:t>
      </w:r>
    </w:p>
    <w:p w14:paraId="0728C67A" w14:textId="77777777" w:rsidR="00FA4523" w:rsidRDefault="00ED4516" w:rsidP="00FA452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sidRPr="00ED4516">
        <w:rPr>
          <w:rFonts w:asciiTheme="minorHAnsi" w:hAnsiTheme="minorHAnsi"/>
          <w:sz w:val="22"/>
          <w:szCs w:val="22"/>
          <w:lang w:val="en-US"/>
        </w:rPr>
        <w:t>Figure 7: source data for all graphs in .xlsx format</w:t>
      </w:r>
    </w:p>
    <w:p w14:paraId="4E472B0E" w14:textId="248E6E43" w:rsidR="00FD4937" w:rsidRPr="00ED4516" w:rsidRDefault="00ED4516" w:rsidP="00FA452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sidRPr="00ED4516">
        <w:rPr>
          <w:rFonts w:asciiTheme="minorHAnsi" w:hAnsiTheme="minorHAnsi"/>
          <w:sz w:val="22"/>
          <w:szCs w:val="22"/>
          <w:lang w:val="en-US"/>
        </w:rPr>
        <w:t>Figure 8: source data for all graphs showing experimental data in .xlsx format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27C48" w14:textId="77777777" w:rsidR="005A60D6" w:rsidRDefault="005A60D6">
      <w:r>
        <w:separator/>
      </w:r>
    </w:p>
  </w:endnote>
  <w:endnote w:type="continuationSeparator" w:id="0">
    <w:p w14:paraId="0CD5D454" w14:textId="77777777" w:rsidR="005A60D6" w:rsidRDefault="005A6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3CFFF" w14:textId="77777777" w:rsidR="005A60D6" w:rsidRDefault="005A60D6">
      <w:r>
        <w:separator/>
      </w:r>
    </w:p>
  </w:footnote>
  <w:footnote w:type="continuationSeparator" w:id="0">
    <w:p w14:paraId="0A0085B0" w14:textId="77777777" w:rsidR="005A60D6" w:rsidRDefault="005A6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9F129E"/>
    <w:multiLevelType w:val="hybridMultilevel"/>
    <w:tmpl w:val="E4D08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1493A"/>
    <w:rsid w:val="00332DC6"/>
    <w:rsid w:val="003A4330"/>
    <w:rsid w:val="005A60D6"/>
    <w:rsid w:val="008A2543"/>
    <w:rsid w:val="00993152"/>
    <w:rsid w:val="00A0248A"/>
    <w:rsid w:val="00AC1D6F"/>
    <w:rsid w:val="00AD796D"/>
    <w:rsid w:val="00BE0937"/>
    <w:rsid w:val="00BE5736"/>
    <w:rsid w:val="00C323FA"/>
    <w:rsid w:val="00CF1211"/>
    <w:rsid w:val="00ED4516"/>
    <w:rsid w:val="00FA4523"/>
    <w:rsid w:val="00FD493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כותרת עליונה תו"/>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כותרת תחתונה תו"/>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a0"/>
    <w:uiPriority w:val="99"/>
    <w:unhideWhenUsed/>
    <w:rsid w:val="00FD4937"/>
    <w:rPr>
      <w:color w:val="0563C1" w:themeColor="hyperlink"/>
      <w:u w:val="single"/>
    </w:rPr>
  </w:style>
  <w:style w:type="paragraph" w:styleId="a9">
    <w:name w:val="List Paragraph"/>
    <w:basedOn w:val="a"/>
    <w:uiPriority w:val="34"/>
    <w:qFormat/>
    <w:rsid w:val="00FD4937"/>
    <w:pPr>
      <w:ind w:left="720"/>
      <w:contextualSpacing/>
    </w:pPr>
    <w:rPr>
      <w:rFonts w:ascii="Cambria" w:eastAsia="MS Minngs" w:hAnsi="Cambria" w:cs="Times New Roman"/>
      <w:lang w:val="en-US" w:eastAsia="en-US"/>
    </w:rPr>
  </w:style>
  <w:style w:type="character" w:styleId="aa">
    <w:name w:val="Placeholder Text"/>
    <w:basedOn w:val="a0"/>
    <w:uiPriority w:val="99"/>
    <w:semiHidden/>
    <w:rsid w:val="000149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0840">
      <w:bodyDiv w:val="1"/>
      <w:marLeft w:val="0"/>
      <w:marRight w:val="0"/>
      <w:marTop w:val="0"/>
      <w:marBottom w:val="0"/>
      <w:divBdr>
        <w:top w:val="none" w:sz="0" w:space="0" w:color="auto"/>
        <w:left w:val="none" w:sz="0" w:space="0" w:color="auto"/>
        <w:bottom w:val="none" w:sz="0" w:space="0" w:color="auto"/>
        <w:right w:val="none" w:sz="0" w:space="0" w:color="auto"/>
      </w:divBdr>
    </w:div>
    <w:div w:id="984242982">
      <w:bodyDiv w:val="1"/>
      <w:marLeft w:val="0"/>
      <w:marRight w:val="0"/>
      <w:marTop w:val="0"/>
      <w:marBottom w:val="0"/>
      <w:divBdr>
        <w:top w:val="none" w:sz="0" w:space="0" w:color="auto"/>
        <w:left w:val="none" w:sz="0" w:space="0" w:color="auto"/>
        <w:bottom w:val="none" w:sz="0" w:space="0" w:color="auto"/>
        <w:right w:val="none" w:sz="0" w:space="0" w:color="auto"/>
      </w:divBdr>
    </w:div>
    <w:div w:id="2114742208">
      <w:bodyDiv w:val="1"/>
      <w:marLeft w:val="0"/>
      <w:marRight w:val="0"/>
      <w:marTop w:val="0"/>
      <w:marBottom w:val="0"/>
      <w:divBdr>
        <w:top w:val="none" w:sz="0" w:space="0" w:color="auto"/>
        <w:left w:val="none" w:sz="0" w:space="0" w:color="auto"/>
        <w:bottom w:val="none" w:sz="0" w:space="0" w:color="auto"/>
        <w:right w:val="none" w:sz="0" w:space="0" w:color="auto"/>
      </w:divBdr>
    </w:div>
    <w:div w:id="2116749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1182</Words>
  <Characters>5912</Characters>
  <Application>Microsoft Office Word</Application>
  <DocSecurity>0</DocSecurity>
  <Lines>49</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בתאל סבג</cp:lastModifiedBy>
  <cp:revision>4</cp:revision>
  <dcterms:created xsi:type="dcterms:W3CDTF">2021-09-05T15:22:00Z</dcterms:created>
  <dcterms:modified xsi:type="dcterms:W3CDTF">2022-01-27T09:54:00Z</dcterms:modified>
</cp:coreProperties>
</file>