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1F239" w14:textId="730D76C9" w:rsidR="002F0A1E" w:rsidRPr="00F84D53" w:rsidRDefault="002F0A1E" w:rsidP="002F0A1E">
      <w:pPr>
        <w:rPr>
          <w:rFonts w:ascii="Times" w:hAnsi="Times"/>
        </w:rPr>
      </w:pPr>
      <w:r w:rsidRPr="009724A8">
        <w:rPr>
          <w:rFonts w:ascii="Times" w:hAnsi="Times"/>
        </w:rPr>
        <w:t xml:space="preserve">Figure </w:t>
      </w:r>
      <w:r w:rsidR="00B31FA5">
        <w:rPr>
          <w:rFonts w:ascii="Times" w:hAnsi="Times"/>
        </w:rPr>
        <w:t>5</w:t>
      </w:r>
      <w:r w:rsidRPr="009724A8">
        <w:rPr>
          <w:rFonts w:ascii="Times" w:hAnsi="Times"/>
        </w:rPr>
        <w:t xml:space="preserve">–Source Data </w:t>
      </w:r>
      <w:r>
        <w:rPr>
          <w:rFonts w:ascii="Times" w:hAnsi="Times"/>
        </w:rPr>
        <w:t xml:space="preserve">2.  Mediation of current cue contingencies: Uncorrected </w:t>
      </w:r>
      <w:proofErr w:type="spellStart"/>
      <w:r>
        <w:rPr>
          <w:rFonts w:ascii="Times" w:hAnsi="Times"/>
        </w:rPr>
        <w:t>results.</w:t>
      </w:r>
      <w:r w:rsidR="00C55F4B">
        <w:rPr>
          <w:rFonts w:ascii="Times" w:hAnsi="Times"/>
          <w:vertAlign w:val="superscript"/>
        </w:rPr>
        <w:t>b</w:t>
      </w:r>
      <w:proofErr w:type="spellEnd"/>
    </w:p>
    <w:tbl>
      <w:tblPr>
        <w:tblStyle w:val="TableGrid"/>
        <w:tblW w:w="0" w:type="auto"/>
        <w:tblLook w:val="04A0" w:firstRow="1" w:lastRow="0" w:firstColumn="1" w:lastColumn="0" w:noHBand="0" w:noVBand="1"/>
      </w:tblPr>
      <w:tblGrid>
        <w:gridCol w:w="2065"/>
        <w:gridCol w:w="1655"/>
        <w:gridCol w:w="5095"/>
        <w:gridCol w:w="810"/>
        <w:gridCol w:w="720"/>
        <w:gridCol w:w="630"/>
        <w:gridCol w:w="900"/>
        <w:gridCol w:w="1075"/>
      </w:tblGrid>
      <w:tr w:rsidR="002F0A1E" w:rsidRPr="00AC64E9" w14:paraId="147C5631" w14:textId="77777777" w:rsidTr="002C3393">
        <w:trPr>
          <w:trHeight w:val="340"/>
        </w:trPr>
        <w:tc>
          <w:tcPr>
            <w:tcW w:w="2065" w:type="dxa"/>
            <w:noWrap/>
            <w:vAlign w:val="bottom"/>
            <w:hideMark/>
          </w:tcPr>
          <w:p w14:paraId="3EE64388" w14:textId="77777777" w:rsidR="002F0A1E" w:rsidRPr="00AC64E9" w:rsidRDefault="002F0A1E" w:rsidP="002C3393">
            <w:pPr>
              <w:rPr>
                <w:rFonts w:ascii="Times" w:hAnsi="Times"/>
                <w:b/>
                <w:bCs/>
              </w:rPr>
            </w:pPr>
            <w:r w:rsidRPr="00AC64E9">
              <w:rPr>
                <w:rFonts w:ascii="Times" w:hAnsi="Times"/>
                <w:b/>
                <w:bCs/>
              </w:rPr>
              <w:t>Analysis</w:t>
            </w:r>
          </w:p>
        </w:tc>
        <w:tc>
          <w:tcPr>
            <w:tcW w:w="1655" w:type="dxa"/>
            <w:vAlign w:val="bottom"/>
            <w:hideMark/>
          </w:tcPr>
          <w:p w14:paraId="22B9958B" w14:textId="77777777" w:rsidR="002F0A1E" w:rsidRPr="00AC64E9" w:rsidRDefault="002F0A1E" w:rsidP="002C3393">
            <w:pPr>
              <w:rPr>
                <w:rFonts w:ascii="Times" w:hAnsi="Times"/>
                <w:b/>
                <w:bCs/>
              </w:rPr>
            </w:pPr>
            <w:r w:rsidRPr="00AC64E9">
              <w:rPr>
                <w:rFonts w:ascii="Times" w:hAnsi="Times"/>
                <w:b/>
                <w:bCs/>
              </w:rPr>
              <w:t>Effect</w:t>
            </w:r>
          </w:p>
        </w:tc>
        <w:tc>
          <w:tcPr>
            <w:tcW w:w="5095" w:type="dxa"/>
            <w:noWrap/>
            <w:vAlign w:val="bottom"/>
            <w:hideMark/>
          </w:tcPr>
          <w:p w14:paraId="44AAC6DE" w14:textId="77777777" w:rsidR="002F0A1E" w:rsidRPr="00AC64E9" w:rsidRDefault="002F0A1E" w:rsidP="002C3393">
            <w:pPr>
              <w:rPr>
                <w:rFonts w:ascii="Times" w:hAnsi="Times"/>
                <w:b/>
                <w:bCs/>
              </w:rPr>
            </w:pPr>
            <w:r w:rsidRPr="00AC64E9">
              <w:rPr>
                <w:rFonts w:ascii="Times" w:hAnsi="Times"/>
                <w:b/>
                <w:bCs/>
              </w:rPr>
              <w:t>Anatomical label</w:t>
            </w:r>
          </w:p>
        </w:tc>
        <w:tc>
          <w:tcPr>
            <w:tcW w:w="810" w:type="dxa"/>
            <w:noWrap/>
            <w:vAlign w:val="bottom"/>
            <w:hideMark/>
          </w:tcPr>
          <w:p w14:paraId="669C1687" w14:textId="77777777" w:rsidR="002F0A1E" w:rsidRPr="00AC64E9" w:rsidRDefault="002F0A1E" w:rsidP="002C3393">
            <w:pPr>
              <w:jc w:val="center"/>
              <w:rPr>
                <w:rFonts w:ascii="Times" w:hAnsi="Times"/>
                <w:b/>
                <w:bCs/>
              </w:rPr>
            </w:pPr>
            <w:r w:rsidRPr="00AC64E9">
              <w:rPr>
                <w:rFonts w:ascii="Times" w:hAnsi="Times"/>
                <w:b/>
                <w:bCs/>
              </w:rPr>
              <w:t>x</w:t>
            </w:r>
          </w:p>
        </w:tc>
        <w:tc>
          <w:tcPr>
            <w:tcW w:w="720" w:type="dxa"/>
            <w:noWrap/>
            <w:vAlign w:val="bottom"/>
            <w:hideMark/>
          </w:tcPr>
          <w:p w14:paraId="0D1917C1" w14:textId="77777777" w:rsidR="002F0A1E" w:rsidRPr="00AC64E9" w:rsidRDefault="002F0A1E" w:rsidP="002C3393">
            <w:pPr>
              <w:jc w:val="center"/>
              <w:rPr>
                <w:rFonts w:ascii="Times" w:hAnsi="Times"/>
                <w:b/>
                <w:bCs/>
              </w:rPr>
            </w:pPr>
            <w:r w:rsidRPr="00AC64E9">
              <w:rPr>
                <w:rFonts w:ascii="Times" w:hAnsi="Times"/>
                <w:b/>
                <w:bCs/>
              </w:rPr>
              <w:t>y</w:t>
            </w:r>
          </w:p>
        </w:tc>
        <w:tc>
          <w:tcPr>
            <w:tcW w:w="630" w:type="dxa"/>
            <w:noWrap/>
            <w:vAlign w:val="bottom"/>
            <w:hideMark/>
          </w:tcPr>
          <w:p w14:paraId="16B1115F" w14:textId="77777777" w:rsidR="002F0A1E" w:rsidRPr="00AC64E9" w:rsidRDefault="002F0A1E" w:rsidP="002C3393">
            <w:pPr>
              <w:jc w:val="center"/>
              <w:rPr>
                <w:rFonts w:ascii="Times" w:hAnsi="Times"/>
                <w:b/>
                <w:bCs/>
              </w:rPr>
            </w:pPr>
            <w:r w:rsidRPr="00AC64E9">
              <w:rPr>
                <w:rFonts w:ascii="Times" w:hAnsi="Times"/>
                <w:b/>
                <w:bCs/>
              </w:rPr>
              <w:t>z</w:t>
            </w:r>
          </w:p>
        </w:tc>
        <w:tc>
          <w:tcPr>
            <w:tcW w:w="900" w:type="dxa"/>
            <w:noWrap/>
            <w:vAlign w:val="bottom"/>
            <w:hideMark/>
          </w:tcPr>
          <w:p w14:paraId="21F41D37" w14:textId="77777777" w:rsidR="002F0A1E" w:rsidRPr="00AC64E9" w:rsidRDefault="002F0A1E" w:rsidP="002C3393">
            <w:pPr>
              <w:jc w:val="center"/>
              <w:rPr>
                <w:rFonts w:ascii="Times" w:hAnsi="Times"/>
                <w:b/>
                <w:bCs/>
              </w:rPr>
            </w:pPr>
            <w:r w:rsidRPr="000D76D0">
              <w:rPr>
                <w:rFonts w:ascii="Times" w:hAnsi="Times"/>
                <w:b/>
                <w:bCs/>
              </w:rPr>
              <w:t># of voxels</w:t>
            </w:r>
          </w:p>
        </w:tc>
        <w:tc>
          <w:tcPr>
            <w:tcW w:w="1075" w:type="dxa"/>
            <w:noWrap/>
            <w:vAlign w:val="bottom"/>
            <w:hideMark/>
          </w:tcPr>
          <w:p w14:paraId="2D118732" w14:textId="77777777" w:rsidR="002F0A1E" w:rsidRPr="00AC64E9" w:rsidRDefault="002F0A1E" w:rsidP="002C3393">
            <w:pPr>
              <w:jc w:val="center"/>
              <w:rPr>
                <w:rFonts w:ascii="Times" w:hAnsi="Times"/>
                <w:b/>
                <w:bCs/>
              </w:rPr>
            </w:pPr>
            <w:r w:rsidRPr="000D76D0">
              <w:rPr>
                <w:rFonts w:ascii="Times" w:hAnsi="Times"/>
                <w:b/>
                <w:bCs/>
              </w:rPr>
              <w:t>Volume (mm</w:t>
            </w:r>
            <w:r w:rsidRPr="000D76D0">
              <w:rPr>
                <w:rFonts w:ascii="Times" w:hAnsi="Times"/>
                <w:b/>
                <w:bCs/>
                <w:vertAlign w:val="superscript"/>
              </w:rPr>
              <w:t>3</w:t>
            </w:r>
            <w:r w:rsidRPr="000D76D0">
              <w:rPr>
                <w:rFonts w:ascii="Times" w:hAnsi="Times"/>
                <w:b/>
                <w:bCs/>
              </w:rPr>
              <w:t>)</w:t>
            </w:r>
          </w:p>
        </w:tc>
      </w:tr>
      <w:tr w:rsidR="00521A37" w:rsidRPr="00AC64E9" w14:paraId="2D1FD1D9" w14:textId="77777777" w:rsidTr="002C3393">
        <w:trPr>
          <w:trHeight w:val="20"/>
        </w:trPr>
        <w:tc>
          <w:tcPr>
            <w:tcW w:w="2065" w:type="dxa"/>
            <w:vMerge w:val="restart"/>
            <w:vAlign w:val="bottom"/>
            <w:hideMark/>
          </w:tcPr>
          <w:p w14:paraId="01036527" w14:textId="77777777" w:rsidR="00521A37" w:rsidRPr="00AC64E9" w:rsidRDefault="00521A37" w:rsidP="00045793">
            <w:pPr>
              <w:rPr>
                <w:rFonts w:ascii="Times" w:hAnsi="Times"/>
              </w:rPr>
            </w:pPr>
            <w:r w:rsidRPr="00AC64E9">
              <w:rPr>
                <w:rFonts w:ascii="Times" w:hAnsi="Times"/>
              </w:rPr>
              <w:t>All participants, regardless of Group</w:t>
            </w:r>
          </w:p>
        </w:tc>
        <w:tc>
          <w:tcPr>
            <w:tcW w:w="1655" w:type="dxa"/>
            <w:vMerge w:val="restart"/>
            <w:vAlign w:val="bottom"/>
            <w:hideMark/>
          </w:tcPr>
          <w:p w14:paraId="7A4C4A5A" w14:textId="77777777" w:rsidR="00521A37" w:rsidRPr="00AC64E9" w:rsidRDefault="00521A37" w:rsidP="00045793">
            <w:pPr>
              <w:rPr>
                <w:rFonts w:ascii="Times" w:hAnsi="Times"/>
              </w:rPr>
            </w:pPr>
            <w:r w:rsidRPr="00AC64E9">
              <w:rPr>
                <w:rFonts w:ascii="Times" w:hAnsi="Times"/>
              </w:rPr>
              <w:t>Path a, positive</w:t>
            </w:r>
          </w:p>
        </w:tc>
        <w:tc>
          <w:tcPr>
            <w:tcW w:w="5095" w:type="dxa"/>
            <w:vAlign w:val="bottom"/>
            <w:hideMark/>
          </w:tcPr>
          <w:p w14:paraId="5BCD5FF2" w14:textId="00AB2BF2" w:rsidR="00521A37" w:rsidRPr="00AC64E9" w:rsidRDefault="00521A37" w:rsidP="00045793">
            <w:pPr>
              <w:rPr>
                <w:rFonts w:ascii="Times" w:hAnsi="Times"/>
              </w:rPr>
            </w:pPr>
            <w:r>
              <w:rPr>
                <w:rFonts w:ascii="Times Roman" w:hAnsi="Times Roman" w:cs="Calibri"/>
                <w:color w:val="000000"/>
              </w:rPr>
              <w:t xml:space="preserve">R </w:t>
            </w:r>
            <w:proofErr w:type="spellStart"/>
            <w:r>
              <w:rPr>
                <w:rFonts w:ascii="Times Roman" w:hAnsi="Times Roman" w:cs="Calibri"/>
                <w:color w:val="000000"/>
              </w:rPr>
              <w:t>Cerebelum</w:t>
            </w:r>
            <w:proofErr w:type="spellEnd"/>
            <w:r>
              <w:rPr>
                <w:rFonts w:ascii="Times Roman" w:hAnsi="Times Roman" w:cs="Calibri"/>
                <w:color w:val="000000"/>
              </w:rPr>
              <w:t xml:space="preserve"> VIII</w:t>
            </w:r>
          </w:p>
        </w:tc>
        <w:tc>
          <w:tcPr>
            <w:tcW w:w="810" w:type="dxa"/>
            <w:noWrap/>
            <w:vAlign w:val="bottom"/>
            <w:hideMark/>
          </w:tcPr>
          <w:p w14:paraId="70E6B907" w14:textId="3C56F91F" w:rsidR="00521A37" w:rsidRPr="00AC64E9" w:rsidRDefault="00521A37" w:rsidP="00045793">
            <w:pPr>
              <w:jc w:val="center"/>
              <w:rPr>
                <w:rFonts w:ascii="Times" w:hAnsi="Times"/>
              </w:rPr>
            </w:pPr>
            <w:r>
              <w:rPr>
                <w:rFonts w:ascii="Times Roman" w:hAnsi="Times Roman" w:cs="Calibri"/>
                <w:color w:val="000000"/>
              </w:rPr>
              <w:t>22</w:t>
            </w:r>
          </w:p>
        </w:tc>
        <w:tc>
          <w:tcPr>
            <w:tcW w:w="720" w:type="dxa"/>
            <w:noWrap/>
            <w:vAlign w:val="bottom"/>
            <w:hideMark/>
          </w:tcPr>
          <w:p w14:paraId="5E5533E2" w14:textId="641CD55E" w:rsidR="00521A37" w:rsidRPr="00AC64E9" w:rsidRDefault="00521A37" w:rsidP="00045793">
            <w:pPr>
              <w:jc w:val="center"/>
              <w:rPr>
                <w:rFonts w:ascii="Times" w:hAnsi="Times"/>
              </w:rPr>
            </w:pPr>
            <w:r>
              <w:rPr>
                <w:rFonts w:ascii="Times Roman" w:hAnsi="Times Roman" w:cs="Calibri"/>
                <w:color w:val="000000"/>
              </w:rPr>
              <w:t>-62</w:t>
            </w:r>
          </w:p>
        </w:tc>
        <w:tc>
          <w:tcPr>
            <w:tcW w:w="630" w:type="dxa"/>
            <w:noWrap/>
            <w:vAlign w:val="bottom"/>
            <w:hideMark/>
          </w:tcPr>
          <w:p w14:paraId="05B44623" w14:textId="46EE96D1" w:rsidR="00521A37" w:rsidRPr="00AC64E9" w:rsidRDefault="00521A37" w:rsidP="00045793">
            <w:pPr>
              <w:jc w:val="center"/>
              <w:rPr>
                <w:rFonts w:ascii="Times" w:hAnsi="Times"/>
              </w:rPr>
            </w:pPr>
            <w:r>
              <w:rPr>
                <w:rFonts w:ascii="Times Roman" w:hAnsi="Times Roman" w:cs="Calibri"/>
                <w:color w:val="000000"/>
              </w:rPr>
              <w:t>-50</w:t>
            </w:r>
          </w:p>
        </w:tc>
        <w:tc>
          <w:tcPr>
            <w:tcW w:w="900" w:type="dxa"/>
            <w:noWrap/>
            <w:vAlign w:val="bottom"/>
            <w:hideMark/>
          </w:tcPr>
          <w:p w14:paraId="6FF368CE" w14:textId="49954B45" w:rsidR="00521A37" w:rsidRPr="00AC64E9" w:rsidRDefault="00521A37" w:rsidP="00045793">
            <w:pPr>
              <w:jc w:val="center"/>
              <w:rPr>
                <w:rFonts w:ascii="Times" w:hAnsi="Times"/>
              </w:rPr>
            </w:pPr>
            <w:r>
              <w:rPr>
                <w:rFonts w:ascii="Times Roman" w:hAnsi="Times Roman" w:cs="Calibri"/>
                <w:color w:val="000000"/>
              </w:rPr>
              <w:t>44</w:t>
            </w:r>
          </w:p>
        </w:tc>
        <w:tc>
          <w:tcPr>
            <w:tcW w:w="1075" w:type="dxa"/>
            <w:noWrap/>
            <w:vAlign w:val="bottom"/>
            <w:hideMark/>
          </w:tcPr>
          <w:p w14:paraId="68089A99" w14:textId="585B5D0E" w:rsidR="00521A37" w:rsidRPr="00AC64E9" w:rsidRDefault="00521A37" w:rsidP="00045793">
            <w:pPr>
              <w:jc w:val="center"/>
              <w:rPr>
                <w:rFonts w:ascii="Times" w:hAnsi="Times"/>
              </w:rPr>
            </w:pPr>
            <w:r>
              <w:rPr>
                <w:rFonts w:ascii="Times Roman" w:hAnsi="Times Roman" w:cs="Calibri"/>
                <w:color w:val="000000"/>
              </w:rPr>
              <w:t>1188</w:t>
            </w:r>
          </w:p>
        </w:tc>
      </w:tr>
      <w:tr w:rsidR="00521A37" w:rsidRPr="00AC64E9" w14:paraId="4B442136" w14:textId="77777777" w:rsidTr="002C3393">
        <w:trPr>
          <w:trHeight w:val="20"/>
        </w:trPr>
        <w:tc>
          <w:tcPr>
            <w:tcW w:w="2065" w:type="dxa"/>
            <w:vMerge/>
            <w:vAlign w:val="bottom"/>
            <w:hideMark/>
          </w:tcPr>
          <w:p w14:paraId="38C24BBF" w14:textId="77777777" w:rsidR="00521A37" w:rsidRPr="00AC64E9" w:rsidRDefault="00521A37" w:rsidP="00045793">
            <w:pPr>
              <w:rPr>
                <w:rFonts w:ascii="Times" w:hAnsi="Times"/>
              </w:rPr>
            </w:pPr>
          </w:p>
        </w:tc>
        <w:tc>
          <w:tcPr>
            <w:tcW w:w="1655" w:type="dxa"/>
            <w:vMerge/>
            <w:vAlign w:val="bottom"/>
            <w:hideMark/>
          </w:tcPr>
          <w:p w14:paraId="10E0B708" w14:textId="77777777" w:rsidR="00521A37" w:rsidRPr="00AC64E9" w:rsidRDefault="00521A37" w:rsidP="00045793">
            <w:pPr>
              <w:rPr>
                <w:rFonts w:ascii="Times" w:hAnsi="Times"/>
              </w:rPr>
            </w:pPr>
          </w:p>
        </w:tc>
        <w:tc>
          <w:tcPr>
            <w:tcW w:w="5095" w:type="dxa"/>
            <w:vAlign w:val="bottom"/>
            <w:hideMark/>
          </w:tcPr>
          <w:p w14:paraId="17DA5CD0" w14:textId="5E903D87" w:rsidR="00521A37" w:rsidRPr="00AC64E9" w:rsidRDefault="00521A37" w:rsidP="00045793">
            <w:pPr>
              <w:rPr>
                <w:rFonts w:ascii="Times" w:hAnsi="Times"/>
              </w:rPr>
            </w:pPr>
            <w:r>
              <w:rPr>
                <w:rFonts w:ascii="Times Roman" w:hAnsi="Times Roman" w:cs="Calibri"/>
                <w:color w:val="000000"/>
              </w:rPr>
              <w:t>L Cerebellum</w:t>
            </w:r>
          </w:p>
        </w:tc>
        <w:tc>
          <w:tcPr>
            <w:tcW w:w="810" w:type="dxa"/>
            <w:noWrap/>
            <w:vAlign w:val="bottom"/>
            <w:hideMark/>
          </w:tcPr>
          <w:p w14:paraId="2F27662A" w14:textId="1E4B9A96" w:rsidR="00521A37" w:rsidRPr="00AC64E9" w:rsidRDefault="00521A37" w:rsidP="00045793">
            <w:pPr>
              <w:jc w:val="center"/>
              <w:rPr>
                <w:rFonts w:ascii="Times" w:hAnsi="Times"/>
              </w:rPr>
            </w:pPr>
            <w:r>
              <w:rPr>
                <w:rFonts w:ascii="Times Roman" w:hAnsi="Times Roman" w:cs="Calibri"/>
                <w:color w:val="000000"/>
              </w:rPr>
              <w:t>-34</w:t>
            </w:r>
          </w:p>
        </w:tc>
        <w:tc>
          <w:tcPr>
            <w:tcW w:w="720" w:type="dxa"/>
            <w:noWrap/>
            <w:vAlign w:val="bottom"/>
            <w:hideMark/>
          </w:tcPr>
          <w:p w14:paraId="1587217E" w14:textId="32899E2D" w:rsidR="00521A37" w:rsidRPr="00AC64E9" w:rsidRDefault="00521A37" w:rsidP="00045793">
            <w:pPr>
              <w:jc w:val="center"/>
              <w:rPr>
                <w:rFonts w:ascii="Times" w:hAnsi="Times"/>
              </w:rPr>
            </w:pPr>
            <w:r>
              <w:rPr>
                <w:rFonts w:ascii="Times Roman" w:hAnsi="Times Roman" w:cs="Calibri"/>
                <w:color w:val="000000"/>
              </w:rPr>
              <w:t>-52</w:t>
            </w:r>
          </w:p>
        </w:tc>
        <w:tc>
          <w:tcPr>
            <w:tcW w:w="630" w:type="dxa"/>
            <w:noWrap/>
            <w:vAlign w:val="bottom"/>
            <w:hideMark/>
          </w:tcPr>
          <w:p w14:paraId="7C1C9624" w14:textId="02FC8E8C" w:rsidR="00521A37" w:rsidRPr="00AC64E9" w:rsidRDefault="00521A37" w:rsidP="00045793">
            <w:pPr>
              <w:jc w:val="center"/>
              <w:rPr>
                <w:rFonts w:ascii="Times" w:hAnsi="Times"/>
              </w:rPr>
            </w:pPr>
            <w:r>
              <w:rPr>
                <w:rFonts w:ascii="Times Roman" w:hAnsi="Times Roman" w:cs="Calibri"/>
                <w:color w:val="000000"/>
              </w:rPr>
              <w:t>-40</w:t>
            </w:r>
          </w:p>
        </w:tc>
        <w:tc>
          <w:tcPr>
            <w:tcW w:w="900" w:type="dxa"/>
            <w:noWrap/>
            <w:vAlign w:val="bottom"/>
            <w:hideMark/>
          </w:tcPr>
          <w:p w14:paraId="6FB8EC32" w14:textId="326B8A06" w:rsidR="00521A37" w:rsidRPr="00AC64E9" w:rsidRDefault="00521A37" w:rsidP="00045793">
            <w:pPr>
              <w:jc w:val="center"/>
              <w:rPr>
                <w:rFonts w:ascii="Times" w:hAnsi="Times"/>
              </w:rPr>
            </w:pPr>
            <w:r>
              <w:rPr>
                <w:rFonts w:ascii="Times Roman" w:hAnsi="Times Roman" w:cs="Calibri"/>
                <w:color w:val="000000"/>
              </w:rPr>
              <w:t>9</w:t>
            </w:r>
          </w:p>
        </w:tc>
        <w:tc>
          <w:tcPr>
            <w:tcW w:w="1075" w:type="dxa"/>
            <w:noWrap/>
            <w:vAlign w:val="bottom"/>
            <w:hideMark/>
          </w:tcPr>
          <w:p w14:paraId="244A2397" w14:textId="6B5F05AB" w:rsidR="00521A37" w:rsidRPr="00AC64E9" w:rsidRDefault="00521A37" w:rsidP="00045793">
            <w:pPr>
              <w:jc w:val="center"/>
              <w:rPr>
                <w:rFonts w:ascii="Times" w:hAnsi="Times"/>
              </w:rPr>
            </w:pPr>
            <w:r>
              <w:rPr>
                <w:rFonts w:ascii="Times Roman" w:hAnsi="Times Roman" w:cs="Calibri"/>
                <w:color w:val="000000"/>
              </w:rPr>
              <w:t>243</w:t>
            </w:r>
          </w:p>
        </w:tc>
      </w:tr>
      <w:tr w:rsidR="00521A37" w:rsidRPr="00AC64E9" w14:paraId="252E9014" w14:textId="77777777" w:rsidTr="002C3393">
        <w:trPr>
          <w:trHeight w:val="20"/>
        </w:trPr>
        <w:tc>
          <w:tcPr>
            <w:tcW w:w="2065" w:type="dxa"/>
            <w:vMerge/>
            <w:vAlign w:val="bottom"/>
            <w:hideMark/>
          </w:tcPr>
          <w:p w14:paraId="0FBAE7CA" w14:textId="77777777" w:rsidR="00521A37" w:rsidRPr="00AC64E9" w:rsidRDefault="00521A37" w:rsidP="00045793">
            <w:pPr>
              <w:rPr>
                <w:rFonts w:ascii="Times" w:hAnsi="Times"/>
              </w:rPr>
            </w:pPr>
          </w:p>
        </w:tc>
        <w:tc>
          <w:tcPr>
            <w:tcW w:w="1655" w:type="dxa"/>
            <w:vMerge/>
            <w:vAlign w:val="bottom"/>
            <w:hideMark/>
          </w:tcPr>
          <w:p w14:paraId="105AFBB0" w14:textId="77777777" w:rsidR="00521A37" w:rsidRPr="00AC64E9" w:rsidRDefault="00521A37" w:rsidP="00045793">
            <w:pPr>
              <w:rPr>
                <w:rFonts w:ascii="Times" w:hAnsi="Times"/>
              </w:rPr>
            </w:pPr>
          </w:p>
        </w:tc>
        <w:tc>
          <w:tcPr>
            <w:tcW w:w="5095" w:type="dxa"/>
            <w:vAlign w:val="bottom"/>
            <w:hideMark/>
          </w:tcPr>
          <w:p w14:paraId="0D765779" w14:textId="5E50A6F8" w:rsidR="00521A37" w:rsidRPr="00AC64E9" w:rsidRDefault="00521A37" w:rsidP="00045793">
            <w:pPr>
              <w:rPr>
                <w:rFonts w:ascii="Times" w:hAnsi="Times"/>
              </w:rPr>
            </w:pPr>
            <w:r>
              <w:rPr>
                <w:rFonts w:ascii="Times Roman" w:hAnsi="Times Roman" w:cs="Calibri"/>
                <w:color w:val="000000"/>
              </w:rPr>
              <w:t xml:space="preserve"> Area hOc3v [V3v]</w:t>
            </w:r>
          </w:p>
        </w:tc>
        <w:tc>
          <w:tcPr>
            <w:tcW w:w="810" w:type="dxa"/>
            <w:noWrap/>
            <w:vAlign w:val="bottom"/>
            <w:hideMark/>
          </w:tcPr>
          <w:p w14:paraId="100669D8" w14:textId="5FA77634" w:rsidR="00521A37" w:rsidRPr="00AC64E9" w:rsidRDefault="00521A37" w:rsidP="00045793">
            <w:pPr>
              <w:jc w:val="center"/>
              <w:rPr>
                <w:rFonts w:ascii="Times" w:hAnsi="Times"/>
              </w:rPr>
            </w:pPr>
            <w:r>
              <w:rPr>
                <w:rFonts w:ascii="Times Roman" w:hAnsi="Times Roman" w:cs="Calibri"/>
                <w:color w:val="000000"/>
              </w:rPr>
              <w:t>28</w:t>
            </w:r>
          </w:p>
        </w:tc>
        <w:tc>
          <w:tcPr>
            <w:tcW w:w="720" w:type="dxa"/>
            <w:noWrap/>
            <w:vAlign w:val="bottom"/>
            <w:hideMark/>
          </w:tcPr>
          <w:p w14:paraId="61172F60" w14:textId="4AE75718" w:rsidR="00521A37" w:rsidRPr="00AC64E9" w:rsidRDefault="00521A37" w:rsidP="00045793">
            <w:pPr>
              <w:jc w:val="center"/>
              <w:rPr>
                <w:rFonts w:ascii="Times" w:hAnsi="Times"/>
              </w:rPr>
            </w:pPr>
            <w:r>
              <w:rPr>
                <w:rFonts w:ascii="Times Roman" w:hAnsi="Times Roman" w:cs="Calibri"/>
                <w:color w:val="000000"/>
              </w:rPr>
              <w:t>-94</w:t>
            </w:r>
          </w:p>
        </w:tc>
        <w:tc>
          <w:tcPr>
            <w:tcW w:w="630" w:type="dxa"/>
            <w:noWrap/>
            <w:vAlign w:val="bottom"/>
            <w:hideMark/>
          </w:tcPr>
          <w:p w14:paraId="518160A6" w14:textId="64B51AD1" w:rsidR="00521A37" w:rsidRPr="00AC64E9" w:rsidRDefault="00521A37" w:rsidP="00045793">
            <w:pPr>
              <w:jc w:val="center"/>
              <w:rPr>
                <w:rFonts w:ascii="Times" w:hAnsi="Times"/>
              </w:rPr>
            </w:pPr>
            <w:r>
              <w:rPr>
                <w:rFonts w:ascii="Times Roman" w:hAnsi="Times Roman" w:cs="Calibri"/>
                <w:color w:val="000000"/>
              </w:rPr>
              <w:t>-20</w:t>
            </w:r>
          </w:p>
        </w:tc>
        <w:tc>
          <w:tcPr>
            <w:tcW w:w="900" w:type="dxa"/>
            <w:noWrap/>
            <w:vAlign w:val="bottom"/>
            <w:hideMark/>
          </w:tcPr>
          <w:p w14:paraId="6B6593EC" w14:textId="39A9E3F2" w:rsidR="00521A37" w:rsidRPr="00AC64E9" w:rsidRDefault="00521A37" w:rsidP="00045793">
            <w:pPr>
              <w:jc w:val="center"/>
              <w:rPr>
                <w:rFonts w:ascii="Times" w:hAnsi="Times"/>
              </w:rPr>
            </w:pPr>
            <w:r>
              <w:rPr>
                <w:rFonts w:ascii="Times Roman" w:hAnsi="Times Roman" w:cs="Calibri"/>
                <w:color w:val="000000"/>
              </w:rPr>
              <w:t>22</w:t>
            </w:r>
          </w:p>
        </w:tc>
        <w:tc>
          <w:tcPr>
            <w:tcW w:w="1075" w:type="dxa"/>
            <w:noWrap/>
            <w:vAlign w:val="bottom"/>
            <w:hideMark/>
          </w:tcPr>
          <w:p w14:paraId="32E8B9D9" w14:textId="576614FB" w:rsidR="00521A37" w:rsidRPr="00AC64E9" w:rsidRDefault="00521A37" w:rsidP="00045793">
            <w:pPr>
              <w:jc w:val="center"/>
              <w:rPr>
                <w:rFonts w:ascii="Times" w:hAnsi="Times"/>
              </w:rPr>
            </w:pPr>
            <w:r>
              <w:rPr>
                <w:rFonts w:ascii="Times Roman" w:hAnsi="Times Roman" w:cs="Calibri"/>
                <w:color w:val="000000"/>
              </w:rPr>
              <w:t>594</w:t>
            </w:r>
          </w:p>
        </w:tc>
      </w:tr>
      <w:tr w:rsidR="00521A37" w:rsidRPr="00AC64E9" w14:paraId="17FEA2BC" w14:textId="77777777" w:rsidTr="002C3393">
        <w:trPr>
          <w:trHeight w:val="20"/>
        </w:trPr>
        <w:tc>
          <w:tcPr>
            <w:tcW w:w="2065" w:type="dxa"/>
            <w:vMerge/>
            <w:vAlign w:val="bottom"/>
            <w:hideMark/>
          </w:tcPr>
          <w:p w14:paraId="065A055E" w14:textId="77777777" w:rsidR="00521A37" w:rsidRPr="00AC64E9" w:rsidRDefault="00521A37" w:rsidP="00045793">
            <w:pPr>
              <w:rPr>
                <w:rFonts w:ascii="Times" w:hAnsi="Times"/>
              </w:rPr>
            </w:pPr>
          </w:p>
        </w:tc>
        <w:tc>
          <w:tcPr>
            <w:tcW w:w="1655" w:type="dxa"/>
            <w:vMerge/>
            <w:vAlign w:val="bottom"/>
            <w:hideMark/>
          </w:tcPr>
          <w:p w14:paraId="468CA02B" w14:textId="77777777" w:rsidR="00521A37" w:rsidRPr="00AC64E9" w:rsidRDefault="00521A37" w:rsidP="00045793">
            <w:pPr>
              <w:rPr>
                <w:rFonts w:ascii="Times" w:hAnsi="Times"/>
              </w:rPr>
            </w:pPr>
          </w:p>
        </w:tc>
        <w:tc>
          <w:tcPr>
            <w:tcW w:w="5095" w:type="dxa"/>
            <w:vAlign w:val="bottom"/>
            <w:hideMark/>
          </w:tcPr>
          <w:p w14:paraId="1BE9743B" w14:textId="63FEEF71" w:rsidR="00521A37" w:rsidRPr="00AC64E9" w:rsidRDefault="00521A37" w:rsidP="00045793">
            <w:pPr>
              <w:rPr>
                <w:rFonts w:ascii="Times" w:hAnsi="Times"/>
              </w:rPr>
            </w:pPr>
            <w:r>
              <w:rPr>
                <w:rFonts w:ascii="Times Roman" w:hAnsi="Times Roman" w:cs="Calibri"/>
                <w:color w:val="000000"/>
              </w:rPr>
              <w:t>R Insula Lobe</w:t>
            </w:r>
          </w:p>
        </w:tc>
        <w:tc>
          <w:tcPr>
            <w:tcW w:w="810" w:type="dxa"/>
            <w:noWrap/>
            <w:vAlign w:val="bottom"/>
            <w:hideMark/>
          </w:tcPr>
          <w:p w14:paraId="661CB068" w14:textId="6E6F5E6B" w:rsidR="00521A37" w:rsidRPr="00AC64E9" w:rsidRDefault="00521A37" w:rsidP="00045793">
            <w:pPr>
              <w:jc w:val="center"/>
              <w:rPr>
                <w:rFonts w:ascii="Times" w:hAnsi="Times"/>
              </w:rPr>
            </w:pPr>
            <w:r>
              <w:rPr>
                <w:rFonts w:ascii="Times Roman" w:hAnsi="Times Roman" w:cs="Calibri"/>
                <w:color w:val="000000"/>
              </w:rPr>
              <w:t>40</w:t>
            </w:r>
          </w:p>
        </w:tc>
        <w:tc>
          <w:tcPr>
            <w:tcW w:w="720" w:type="dxa"/>
            <w:noWrap/>
            <w:vAlign w:val="bottom"/>
            <w:hideMark/>
          </w:tcPr>
          <w:p w14:paraId="75A86FBA" w14:textId="5286CC22" w:rsidR="00521A37" w:rsidRPr="00AC64E9" w:rsidRDefault="00521A37" w:rsidP="00045793">
            <w:pPr>
              <w:jc w:val="center"/>
              <w:rPr>
                <w:rFonts w:ascii="Times" w:hAnsi="Times"/>
              </w:rPr>
            </w:pPr>
            <w:r>
              <w:rPr>
                <w:rFonts w:ascii="Times Roman" w:hAnsi="Times Roman" w:cs="Calibri"/>
                <w:color w:val="000000"/>
              </w:rPr>
              <w:t>26</w:t>
            </w:r>
          </w:p>
        </w:tc>
        <w:tc>
          <w:tcPr>
            <w:tcW w:w="630" w:type="dxa"/>
            <w:noWrap/>
            <w:vAlign w:val="bottom"/>
            <w:hideMark/>
          </w:tcPr>
          <w:p w14:paraId="59D32CA1" w14:textId="201F5228" w:rsidR="00521A37" w:rsidRPr="00AC64E9" w:rsidRDefault="00521A37" w:rsidP="00045793">
            <w:pPr>
              <w:jc w:val="center"/>
              <w:rPr>
                <w:rFonts w:ascii="Times" w:hAnsi="Times"/>
              </w:rPr>
            </w:pPr>
            <w:r>
              <w:rPr>
                <w:rFonts w:ascii="Times Roman" w:hAnsi="Times Roman" w:cs="Calibri"/>
                <w:color w:val="000000"/>
              </w:rPr>
              <w:t>-4</w:t>
            </w:r>
          </w:p>
        </w:tc>
        <w:tc>
          <w:tcPr>
            <w:tcW w:w="900" w:type="dxa"/>
            <w:noWrap/>
            <w:vAlign w:val="bottom"/>
            <w:hideMark/>
          </w:tcPr>
          <w:p w14:paraId="1563F249" w14:textId="3CF50F71" w:rsidR="00521A37" w:rsidRPr="00AC64E9" w:rsidRDefault="00521A37" w:rsidP="00045793">
            <w:pPr>
              <w:jc w:val="center"/>
              <w:rPr>
                <w:rFonts w:ascii="Times" w:hAnsi="Times"/>
              </w:rPr>
            </w:pPr>
            <w:r>
              <w:rPr>
                <w:rFonts w:ascii="Times Roman" w:hAnsi="Times Roman" w:cs="Calibri"/>
                <w:color w:val="000000"/>
              </w:rPr>
              <w:t>119</w:t>
            </w:r>
          </w:p>
        </w:tc>
        <w:tc>
          <w:tcPr>
            <w:tcW w:w="1075" w:type="dxa"/>
            <w:noWrap/>
            <w:vAlign w:val="bottom"/>
            <w:hideMark/>
          </w:tcPr>
          <w:p w14:paraId="36528D2C" w14:textId="5B34DF9A" w:rsidR="00521A37" w:rsidRPr="00AC64E9" w:rsidRDefault="00521A37" w:rsidP="00045793">
            <w:pPr>
              <w:jc w:val="center"/>
              <w:rPr>
                <w:rFonts w:ascii="Times" w:hAnsi="Times"/>
              </w:rPr>
            </w:pPr>
            <w:r>
              <w:rPr>
                <w:rFonts w:ascii="Times Roman" w:hAnsi="Times Roman" w:cs="Calibri"/>
                <w:color w:val="000000"/>
              </w:rPr>
              <w:t>3213</w:t>
            </w:r>
          </w:p>
        </w:tc>
      </w:tr>
      <w:tr w:rsidR="00521A37" w:rsidRPr="00AC64E9" w14:paraId="711462D6" w14:textId="77777777" w:rsidTr="002C3393">
        <w:trPr>
          <w:trHeight w:val="20"/>
        </w:trPr>
        <w:tc>
          <w:tcPr>
            <w:tcW w:w="2065" w:type="dxa"/>
            <w:vMerge/>
            <w:vAlign w:val="bottom"/>
            <w:hideMark/>
          </w:tcPr>
          <w:p w14:paraId="1EB5C04B" w14:textId="77777777" w:rsidR="00521A37" w:rsidRPr="00AC64E9" w:rsidRDefault="00521A37" w:rsidP="00045793">
            <w:pPr>
              <w:rPr>
                <w:rFonts w:ascii="Times" w:hAnsi="Times"/>
              </w:rPr>
            </w:pPr>
          </w:p>
        </w:tc>
        <w:tc>
          <w:tcPr>
            <w:tcW w:w="1655" w:type="dxa"/>
            <w:vMerge/>
            <w:vAlign w:val="bottom"/>
            <w:hideMark/>
          </w:tcPr>
          <w:p w14:paraId="3D9EC75A" w14:textId="77777777" w:rsidR="00521A37" w:rsidRPr="00AC64E9" w:rsidRDefault="00521A37" w:rsidP="00045793">
            <w:pPr>
              <w:rPr>
                <w:rFonts w:ascii="Times" w:hAnsi="Times"/>
              </w:rPr>
            </w:pPr>
          </w:p>
        </w:tc>
        <w:tc>
          <w:tcPr>
            <w:tcW w:w="5095" w:type="dxa"/>
            <w:vAlign w:val="bottom"/>
            <w:hideMark/>
          </w:tcPr>
          <w:p w14:paraId="0F5293D3" w14:textId="532759B5" w:rsidR="00521A37" w:rsidRPr="00AC64E9" w:rsidRDefault="00521A37" w:rsidP="00045793">
            <w:pPr>
              <w:rPr>
                <w:rFonts w:ascii="Times" w:hAnsi="Times"/>
              </w:rPr>
            </w:pPr>
            <w:r>
              <w:rPr>
                <w:rFonts w:ascii="Times Roman" w:hAnsi="Times Roman" w:cs="Calibri"/>
                <w:color w:val="000000"/>
              </w:rPr>
              <w:t>R Superior Orbital Gyrus ( Area Fp1  )</w:t>
            </w:r>
          </w:p>
        </w:tc>
        <w:tc>
          <w:tcPr>
            <w:tcW w:w="810" w:type="dxa"/>
            <w:noWrap/>
            <w:vAlign w:val="bottom"/>
            <w:hideMark/>
          </w:tcPr>
          <w:p w14:paraId="6DFDCE1B" w14:textId="264CE27A" w:rsidR="00521A37" w:rsidRPr="00AC64E9" w:rsidRDefault="00521A37" w:rsidP="00045793">
            <w:pPr>
              <w:jc w:val="center"/>
              <w:rPr>
                <w:rFonts w:ascii="Times" w:hAnsi="Times"/>
              </w:rPr>
            </w:pPr>
            <w:r>
              <w:rPr>
                <w:rFonts w:ascii="Times Roman" w:hAnsi="Times Roman" w:cs="Calibri"/>
                <w:color w:val="000000"/>
              </w:rPr>
              <w:t>16</w:t>
            </w:r>
          </w:p>
        </w:tc>
        <w:tc>
          <w:tcPr>
            <w:tcW w:w="720" w:type="dxa"/>
            <w:noWrap/>
            <w:vAlign w:val="bottom"/>
            <w:hideMark/>
          </w:tcPr>
          <w:p w14:paraId="3CD8D473" w14:textId="05C8980A" w:rsidR="00521A37" w:rsidRPr="00AC64E9" w:rsidRDefault="00521A37" w:rsidP="00045793">
            <w:pPr>
              <w:jc w:val="center"/>
              <w:rPr>
                <w:rFonts w:ascii="Times" w:hAnsi="Times"/>
              </w:rPr>
            </w:pPr>
            <w:r>
              <w:rPr>
                <w:rFonts w:ascii="Times Roman" w:hAnsi="Times Roman" w:cs="Calibri"/>
                <w:color w:val="000000"/>
              </w:rPr>
              <w:t>58</w:t>
            </w:r>
          </w:p>
        </w:tc>
        <w:tc>
          <w:tcPr>
            <w:tcW w:w="630" w:type="dxa"/>
            <w:noWrap/>
            <w:vAlign w:val="bottom"/>
            <w:hideMark/>
          </w:tcPr>
          <w:p w14:paraId="655B1651" w14:textId="147A6EBF" w:rsidR="00521A37" w:rsidRPr="00AC64E9" w:rsidRDefault="00521A37" w:rsidP="00045793">
            <w:pPr>
              <w:jc w:val="center"/>
              <w:rPr>
                <w:rFonts w:ascii="Times" w:hAnsi="Times"/>
              </w:rPr>
            </w:pPr>
            <w:r>
              <w:rPr>
                <w:rFonts w:ascii="Times Roman" w:hAnsi="Times Roman" w:cs="Calibri"/>
                <w:color w:val="000000"/>
              </w:rPr>
              <w:t>-8</w:t>
            </w:r>
          </w:p>
        </w:tc>
        <w:tc>
          <w:tcPr>
            <w:tcW w:w="900" w:type="dxa"/>
            <w:noWrap/>
            <w:vAlign w:val="bottom"/>
            <w:hideMark/>
          </w:tcPr>
          <w:p w14:paraId="727419C2" w14:textId="23FB203C" w:rsidR="00521A37" w:rsidRPr="00AC64E9" w:rsidRDefault="00521A37" w:rsidP="00045793">
            <w:pPr>
              <w:jc w:val="center"/>
              <w:rPr>
                <w:rFonts w:ascii="Times" w:hAnsi="Times"/>
              </w:rPr>
            </w:pPr>
            <w:r>
              <w:rPr>
                <w:rFonts w:ascii="Times Roman" w:hAnsi="Times Roman" w:cs="Calibri"/>
                <w:color w:val="000000"/>
              </w:rPr>
              <w:t>27</w:t>
            </w:r>
          </w:p>
        </w:tc>
        <w:tc>
          <w:tcPr>
            <w:tcW w:w="1075" w:type="dxa"/>
            <w:noWrap/>
            <w:vAlign w:val="bottom"/>
            <w:hideMark/>
          </w:tcPr>
          <w:p w14:paraId="6B0D1CBD" w14:textId="360142F1" w:rsidR="00521A37" w:rsidRPr="00AC64E9" w:rsidRDefault="00521A37" w:rsidP="00045793">
            <w:pPr>
              <w:jc w:val="center"/>
              <w:rPr>
                <w:rFonts w:ascii="Times" w:hAnsi="Times"/>
              </w:rPr>
            </w:pPr>
            <w:r>
              <w:rPr>
                <w:rFonts w:ascii="Times Roman" w:hAnsi="Times Roman" w:cs="Calibri"/>
                <w:color w:val="000000"/>
              </w:rPr>
              <w:t>729</w:t>
            </w:r>
          </w:p>
        </w:tc>
      </w:tr>
      <w:tr w:rsidR="00521A37" w:rsidRPr="00AC64E9" w14:paraId="659AF7E8" w14:textId="77777777" w:rsidTr="002C3393">
        <w:trPr>
          <w:trHeight w:val="20"/>
        </w:trPr>
        <w:tc>
          <w:tcPr>
            <w:tcW w:w="2065" w:type="dxa"/>
            <w:vMerge/>
            <w:vAlign w:val="bottom"/>
            <w:hideMark/>
          </w:tcPr>
          <w:p w14:paraId="3620A667" w14:textId="77777777" w:rsidR="00521A37" w:rsidRPr="00AC64E9" w:rsidRDefault="00521A37" w:rsidP="00045793">
            <w:pPr>
              <w:rPr>
                <w:rFonts w:ascii="Times" w:hAnsi="Times"/>
              </w:rPr>
            </w:pPr>
          </w:p>
        </w:tc>
        <w:tc>
          <w:tcPr>
            <w:tcW w:w="1655" w:type="dxa"/>
            <w:vMerge/>
            <w:vAlign w:val="bottom"/>
            <w:hideMark/>
          </w:tcPr>
          <w:p w14:paraId="1D9C7E3C" w14:textId="77777777" w:rsidR="00521A37" w:rsidRPr="00AC64E9" w:rsidRDefault="00521A37" w:rsidP="00045793">
            <w:pPr>
              <w:rPr>
                <w:rFonts w:ascii="Times" w:hAnsi="Times"/>
              </w:rPr>
            </w:pPr>
          </w:p>
        </w:tc>
        <w:tc>
          <w:tcPr>
            <w:tcW w:w="5095" w:type="dxa"/>
            <w:vAlign w:val="bottom"/>
            <w:hideMark/>
          </w:tcPr>
          <w:p w14:paraId="17A37BD9" w14:textId="5071FB97" w:rsidR="00521A37" w:rsidRPr="00AC64E9" w:rsidRDefault="00521A37" w:rsidP="00045793">
            <w:pPr>
              <w:rPr>
                <w:rFonts w:ascii="Times" w:hAnsi="Times"/>
              </w:rPr>
            </w:pPr>
            <w:r>
              <w:rPr>
                <w:rFonts w:ascii="Times Roman" w:hAnsi="Times Roman" w:cs="Calibri"/>
                <w:color w:val="000000"/>
              </w:rPr>
              <w:t>L Insula Lobe</w:t>
            </w:r>
          </w:p>
        </w:tc>
        <w:tc>
          <w:tcPr>
            <w:tcW w:w="810" w:type="dxa"/>
            <w:noWrap/>
            <w:vAlign w:val="bottom"/>
            <w:hideMark/>
          </w:tcPr>
          <w:p w14:paraId="75D2E236" w14:textId="504A1F75" w:rsidR="00521A37" w:rsidRPr="00AC64E9" w:rsidRDefault="00521A37" w:rsidP="00045793">
            <w:pPr>
              <w:jc w:val="center"/>
              <w:rPr>
                <w:rFonts w:ascii="Times" w:hAnsi="Times"/>
              </w:rPr>
            </w:pPr>
            <w:r>
              <w:rPr>
                <w:rFonts w:ascii="Times Roman" w:hAnsi="Times Roman" w:cs="Calibri"/>
                <w:color w:val="000000"/>
              </w:rPr>
              <w:t>-46</w:t>
            </w:r>
          </w:p>
        </w:tc>
        <w:tc>
          <w:tcPr>
            <w:tcW w:w="720" w:type="dxa"/>
            <w:noWrap/>
            <w:vAlign w:val="bottom"/>
            <w:hideMark/>
          </w:tcPr>
          <w:p w14:paraId="363D1C2B" w14:textId="5A6C0229" w:rsidR="00521A37" w:rsidRPr="00AC64E9" w:rsidRDefault="00521A37" w:rsidP="00045793">
            <w:pPr>
              <w:jc w:val="center"/>
              <w:rPr>
                <w:rFonts w:ascii="Times" w:hAnsi="Times"/>
              </w:rPr>
            </w:pPr>
            <w:r>
              <w:rPr>
                <w:rFonts w:ascii="Times Roman" w:hAnsi="Times Roman" w:cs="Calibri"/>
                <w:color w:val="000000"/>
              </w:rPr>
              <w:t>8</w:t>
            </w:r>
          </w:p>
        </w:tc>
        <w:tc>
          <w:tcPr>
            <w:tcW w:w="630" w:type="dxa"/>
            <w:noWrap/>
            <w:vAlign w:val="bottom"/>
            <w:hideMark/>
          </w:tcPr>
          <w:p w14:paraId="616E5C7C" w14:textId="7C589DFC" w:rsidR="00521A37" w:rsidRPr="00AC64E9" w:rsidRDefault="00521A37" w:rsidP="00045793">
            <w:pPr>
              <w:jc w:val="center"/>
              <w:rPr>
                <w:rFonts w:ascii="Times" w:hAnsi="Times"/>
              </w:rPr>
            </w:pPr>
            <w:r>
              <w:rPr>
                <w:rFonts w:ascii="Times Roman" w:hAnsi="Times Roman" w:cs="Calibri"/>
                <w:color w:val="000000"/>
              </w:rPr>
              <w:t>2</w:t>
            </w:r>
          </w:p>
        </w:tc>
        <w:tc>
          <w:tcPr>
            <w:tcW w:w="900" w:type="dxa"/>
            <w:noWrap/>
            <w:vAlign w:val="bottom"/>
            <w:hideMark/>
          </w:tcPr>
          <w:p w14:paraId="61DEEA18" w14:textId="34034AC7" w:rsidR="00521A37" w:rsidRPr="00AC64E9" w:rsidRDefault="00521A37" w:rsidP="00045793">
            <w:pPr>
              <w:jc w:val="center"/>
              <w:rPr>
                <w:rFonts w:ascii="Times" w:hAnsi="Times"/>
              </w:rPr>
            </w:pPr>
            <w:r>
              <w:rPr>
                <w:rFonts w:ascii="Times Roman" w:hAnsi="Times Roman" w:cs="Calibri"/>
                <w:color w:val="000000"/>
              </w:rPr>
              <w:t>134</w:t>
            </w:r>
          </w:p>
        </w:tc>
        <w:tc>
          <w:tcPr>
            <w:tcW w:w="1075" w:type="dxa"/>
            <w:noWrap/>
            <w:vAlign w:val="bottom"/>
            <w:hideMark/>
          </w:tcPr>
          <w:p w14:paraId="3FC78DE2" w14:textId="467D209D" w:rsidR="00521A37" w:rsidRPr="00AC64E9" w:rsidRDefault="00521A37" w:rsidP="00045793">
            <w:pPr>
              <w:jc w:val="center"/>
              <w:rPr>
                <w:rFonts w:ascii="Times" w:hAnsi="Times"/>
              </w:rPr>
            </w:pPr>
            <w:r>
              <w:rPr>
                <w:rFonts w:ascii="Times Roman" w:hAnsi="Times Roman" w:cs="Calibri"/>
                <w:color w:val="000000"/>
              </w:rPr>
              <w:t>3618</w:t>
            </w:r>
          </w:p>
        </w:tc>
      </w:tr>
      <w:tr w:rsidR="00521A37" w:rsidRPr="00AC64E9" w14:paraId="3583A0C3" w14:textId="77777777" w:rsidTr="002C3393">
        <w:trPr>
          <w:trHeight w:val="20"/>
        </w:trPr>
        <w:tc>
          <w:tcPr>
            <w:tcW w:w="2065" w:type="dxa"/>
            <w:vMerge/>
            <w:vAlign w:val="bottom"/>
            <w:hideMark/>
          </w:tcPr>
          <w:p w14:paraId="05257333" w14:textId="77777777" w:rsidR="00521A37" w:rsidRPr="00AC64E9" w:rsidRDefault="00521A37" w:rsidP="00045793">
            <w:pPr>
              <w:rPr>
                <w:rFonts w:ascii="Times" w:hAnsi="Times"/>
              </w:rPr>
            </w:pPr>
          </w:p>
        </w:tc>
        <w:tc>
          <w:tcPr>
            <w:tcW w:w="1655" w:type="dxa"/>
            <w:vMerge/>
            <w:vAlign w:val="bottom"/>
            <w:hideMark/>
          </w:tcPr>
          <w:p w14:paraId="08C11EEF" w14:textId="77777777" w:rsidR="00521A37" w:rsidRPr="00AC64E9" w:rsidRDefault="00521A37" w:rsidP="00045793">
            <w:pPr>
              <w:rPr>
                <w:rFonts w:ascii="Times" w:hAnsi="Times"/>
              </w:rPr>
            </w:pPr>
          </w:p>
        </w:tc>
        <w:tc>
          <w:tcPr>
            <w:tcW w:w="5095" w:type="dxa"/>
            <w:vAlign w:val="bottom"/>
            <w:hideMark/>
          </w:tcPr>
          <w:p w14:paraId="73CC5B29" w14:textId="76DF5EE8" w:rsidR="00521A37" w:rsidRPr="00AC64E9" w:rsidRDefault="00521A37" w:rsidP="00045793">
            <w:pPr>
              <w:rPr>
                <w:rFonts w:ascii="Times" w:hAnsi="Times"/>
              </w:rPr>
            </w:pPr>
            <w:r>
              <w:rPr>
                <w:rFonts w:ascii="Times Roman" w:hAnsi="Times Roman" w:cs="Calibri"/>
                <w:color w:val="000000"/>
              </w:rPr>
              <w:t>L Caudate Nucleus</w:t>
            </w:r>
          </w:p>
        </w:tc>
        <w:tc>
          <w:tcPr>
            <w:tcW w:w="810" w:type="dxa"/>
            <w:noWrap/>
            <w:vAlign w:val="bottom"/>
            <w:hideMark/>
          </w:tcPr>
          <w:p w14:paraId="01D237C6" w14:textId="6FC34689" w:rsidR="00521A37" w:rsidRPr="00AC64E9" w:rsidRDefault="00521A37" w:rsidP="00045793">
            <w:pPr>
              <w:jc w:val="center"/>
              <w:rPr>
                <w:rFonts w:ascii="Times" w:hAnsi="Times"/>
              </w:rPr>
            </w:pPr>
            <w:r>
              <w:rPr>
                <w:rFonts w:ascii="Times Roman" w:hAnsi="Times Roman" w:cs="Calibri"/>
                <w:color w:val="000000"/>
              </w:rPr>
              <w:t>-14</w:t>
            </w:r>
          </w:p>
        </w:tc>
        <w:tc>
          <w:tcPr>
            <w:tcW w:w="720" w:type="dxa"/>
            <w:noWrap/>
            <w:vAlign w:val="bottom"/>
            <w:hideMark/>
          </w:tcPr>
          <w:p w14:paraId="78B24E6A" w14:textId="14B7EB3A" w:rsidR="00521A37" w:rsidRPr="00AC64E9" w:rsidRDefault="00521A37" w:rsidP="00045793">
            <w:pPr>
              <w:jc w:val="center"/>
              <w:rPr>
                <w:rFonts w:ascii="Times" w:hAnsi="Times"/>
              </w:rPr>
            </w:pPr>
            <w:r>
              <w:rPr>
                <w:rFonts w:ascii="Times Roman" w:hAnsi="Times Roman" w:cs="Calibri"/>
                <w:color w:val="000000"/>
              </w:rPr>
              <w:t>16</w:t>
            </w:r>
          </w:p>
        </w:tc>
        <w:tc>
          <w:tcPr>
            <w:tcW w:w="630" w:type="dxa"/>
            <w:noWrap/>
            <w:vAlign w:val="bottom"/>
            <w:hideMark/>
          </w:tcPr>
          <w:p w14:paraId="6B772E25" w14:textId="7FAB8EC7" w:rsidR="00521A37" w:rsidRPr="00AC64E9" w:rsidRDefault="00521A37" w:rsidP="00045793">
            <w:pPr>
              <w:jc w:val="center"/>
              <w:rPr>
                <w:rFonts w:ascii="Times" w:hAnsi="Times"/>
              </w:rPr>
            </w:pPr>
            <w:r>
              <w:rPr>
                <w:rFonts w:ascii="Times Roman" w:hAnsi="Times Roman" w:cs="Calibri"/>
                <w:color w:val="000000"/>
              </w:rPr>
              <w:t>2</w:t>
            </w:r>
          </w:p>
        </w:tc>
        <w:tc>
          <w:tcPr>
            <w:tcW w:w="900" w:type="dxa"/>
            <w:noWrap/>
            <w:vAlign w:val="bottom"/>
            <w:hideMark/>
          </w:tcPr>
          <w:p w14:paraId="5632391A" w14:textId="2E510BA4" w:rsidR="00521A37" w:rsidRPr="00AC64E9" w:rsidRDefault="00521A37" w:rsidP="00045793">
            <w:pPr>
              <w:jc w:val="center"/>
              <w:rPr>
                <w:rFonts w:ascii="Times" w:hAnsi="Times"/>
              </w:rPr>
            </w:pPr>
            <w:r>
              <w:rPr>
                <w:rFonts w:ascii="Times Roman" w:hAnsi="Times Roman" w:cs="Calibri"/>
                <w:color w:val="000000"/>
              </w:rPr>
              <w:t>31</w:t>
            </w:r>
          </w:p>
        </w:tc>
        <w:tc>
          <w:tcPr>
            <w:tcW w:w="1075" w:type="dxa"/>
            <w:noWrap/>
            <w:vAlign w:val="bottom"/>
            <w:hideMark/>
          </w:tcPr>
          <w:p w14:paraId="5FC5776E" w14:textId="6BE3AAB7" w:rsidR="00521A37" w:rsidRPr="00AC64E9" w:rsidRDefault="00521A37" w:rsidP="00045793">
            <w:pPr>
              <w:jc w:val="center"/>
              <w:rPr>
                <w:rFonts w:ascii="Times" w:hAnsi="Times"/>
              </w:rPr>
            </w:pPr>
            <w:r>
              <w:rPr>
                <w:rFonts w:ascii="Times Roman" w:hAnsi="Times Roman" w:cs="Calibri"/>
                <w:color w:val="000000"/>
              </w:rPr>
              <w:t>837</w:t>
            </w:r>
          </w:p>
        </w:tc>
      </w:tr>
      <w:tr w:rsidR="00521A37" w:rsidRPr="00AC64E9" w14:paraId="3E12323D" w14:textId="77777777" w:rsidTr="002C3393">
        <w:trPr>
          <w:trHeight w:val="20"/>
        </w:trPr>
        <w:tc>
          <w:tcPr>
            <w:tcW w:w="2065" w:type="dxa"/>
            <w:vMerge/>
            <w:vAlign w:val="bottom"/>
            <w:hideMark/>
          </w:tcPr>
          <w:p w14:paraId="15BB1E9A" w14:textId="77777777" w:rsidR="00521A37" w:rsidRPr="00AC64E9" w:rsidRDefault="00521A37" w:rsidP="00045793">
            <w:pPr>
              <w:rPr>
                <w:rFonts w:ascii="Times" w:hAnsi="Times"/>
              </w:rPr>
            </w:pPr>
          </w:p>
        </w:tc>
        <w:tc>
          <w:tcPr>
            <w:tcW w:w="1655" w:type="dxa"/>
            <w:vMerge/>
            <w:vAlign w:val="bottom"/>
            <w:hideMark/>
          </w:tcPr>
          <w:p w14:paraId="4691B18B" w14:textId="77777777" w:rsidR="00521A37" w:rsidRPr="00AC64E9" w:rsidRDefault="00521A37" w:rsidP="00045793">
            <w:pPr>
              <w:rPr>
                <w:rFonts w:ascii="Times" w:hAnsi="Times"/>
              </w:rPr>
            </w:pPr>
          </w:p>
        </w:tc>
        <w:tc>
          <w:tcPr>
            <w:tcW w:w="5095" w:type="dxa"/>
            <w:vAlign w:val="bottom"/>
            <w:hideMark/>
          </w:tcPr>
          <w:p w14:paraId="5E54F2CB" w14:textId="17B0D1E1" w:rsidR="00521A37" w:rsidRPr="00AC64E9" w:rsidRDefault="00521A37" w:rsidP="00045793">
            <w:pPr>
              <w:rPr>
                <w:rFonts w:ascii="Times" w:hAnsi="Times"/>
              </w:rPr>
            </w:pPr>
            <w:r>
              <w:rPr>
                <w:rFonts w:ascii="Times Roman" w:hAnsi="Times Roman" w:cs="Calibri"/>
                <w:color w:val="000000"/>
              </w:rPr>
              <w:t>R Caudate Nucleus</w:t>
            </w:r>
          </w:p>
        </w:tc>
        <w:tc>
          <w:tcPr>
            <w:tcW w:w="810" w:type="dxa"/>
            <w:noWrap/>
            <w:vAlign w:val="bottom"/>
            <w:hideMark/>
          </w:tcPr>
          <w:p w14:paraId="7BF332A7" w14:textId="717F2CF4" w:rsidR="00521A37" w:rsidRPr="00AC64E9" w:rsidRDefault="00521A37" w:rsidP="00045793">
            <w:pPr>
              <w:jc w:val="center"/>
              <w:rPr>
                <w:rFonts w:ascii="Times" w:hAnsi="Times"/>
              </w:rPr>
            </w:pPr>
            <w:r>
              <w:rPr>
                <w:rFonts w:ascii="Times Roman" w:hAnsi="Times Roman" w:cs="Calibri"/>
                <w:color w:val="000000"/>
              </w:rPr>
              <w:t>14</w:t>
            </w:r>
          </w:p>
        </w:tc>
        <w:tc>
          <w:tcPr>
            <w:tcW w:w="720" w:type="dxa"/>
            <w:noWrap/>
            <w:vAlign w:val="bottom"/>
            <w:hideMark/>
          </w:tcPr>
          <w:p w14:paraId="3BEB39DD" w14:textId="2868F44F" w:rsidR="00521A37" w:rsidRPr="00AC64E9" w:rsidRDefault="00521A37" w:rsidP="00045793">
            <w:pPr>
              <w:jc w:val="center"/>
              <w:rPr>
                <w:rFonts w:ascii="Times" w:hAnsi="Times"/>
              </w:rPr>
            </w:pPr>
            <w:r>
              <w:rPr>
                <w:rFonts w:ascii="Times Roman" w:hAnsi="Times Roman" w:cs="Calibri"/>
                <w:color w:val="000000"/>
              </w:rPr>
              <w:t>16</w:t>
            </w:r>
          </w:p>
        </w:tc>
        <w:tc>
          <w:tcPr>
            <w:tcW w:w="630" w:type="dxa"/>
            <w:noWrap/>
            <w:vAlign w:val="bottom"/>
            <w:hideMark/>
          </w:tcPr>
          <w:p w14:paraId="4A179D3D" w14:textId="5CBA06DA" w:rsidR="00521A37" w:rsidRPr="00AC64E9" w:rsidRDefault="00521A37" w:rsidP="00045793">
            <w:pPr>
              <w:jc w:val="center"/>
              <w:rPr>
                <w:rFonts w:ascii="Times" w:hAnsi="Times"/>
              </w:rPr>
            </w:pPr>
            <w:r>
              <w:rPr>
                <w:rFonts w:ascii="Times Roman" w:hAnsi="Times Roman" w:cs="Calibri"/>
                <w:color w:val="000000"/>
              </w:rPr>
              <w:t>2</w:t>
            </w:r>
          </w:p>
        </w:tc>
        <w:tc>
          <w:tcPr>
            <w:tcW w:w="900" w:type="dxa"/>
            <w:noWrap/>
            <w:vAlign w:val="bottom"/>
            <w:hideMark/>
          </w:tcPr>
          <w:p w14:paraId="06F811B8" w14:textId="5B64CB58" w:rsidR="00521A37" w:rsidRPr="00AC64E9" w:rsidRDefault="00521A37" w:rsidP="00045793">
            <w:pPr>
              <w:jc w:val="center"/>
              <w:rPr>
                <w:rFonts w:ascii="Times" w:hAnsi="Times"/>
              </w:rPr>
            </w:pPr>
            <w:r>
              <w:rPr>
                <w:rFonts w:ascii="Times Roman" w:hAnsi="Times Roman" w:cs="Calibri"/>
                <w:color w:val="000000"/>
              </w:rPr>
              <w:t>41</w:t>
            </w:r>
          </w:p>
        </w:tc>
        <w:tc>
          <w:tcPr>
            <w:tcW w:w="1075" w:type="dxa"/>
            <w:noWrap/>
            <w:vAlign w:val="bottom"/>
            <w:hideMark/>
          </w:tcPr>
          <w:p w14:paraId="75CC6A2D" w14:textId="74E7BD1D" w:rsidR="00521A37" w:rsidRPr="00AC64E9" w:rsidRDefault="00521A37" w:rsidP="00045793">
            <w:pPr>
              <w:jc w:val="center"/>
              <w:rPr>
                <w:rFonts w:ascii="Times" w:hAnsi="Times"/>
              </w:rPr>
            </w:pPr>
            <w:r>
              <w:rPr>
                <w:rFonts w:ascii="Times Roman" w:hAnsi="Times Roman" w:cs="Calibri"/>
                <w:color w:val="000000"/>
              </w:rPr>
              <w:t>1107</w:t>
            </w:r>
          </w:p>
        </w:tc>
      </w:tr>
      <w:tr w:rsidR="00521A37" w:rsidRPr="00AC64E9" w14:paraId="272D02B9" w14:textId="77777777" w:rsidTr="002C3393">
        <w:trPr>
          <w:trHeight w:val="20"/>
        </w:trPr>
        <w:tc>
          <w:tcPr>
            <w:tcW w:w="2065" w:type="dxa"/>
            <w:vMerge/>
            <w:vAlign w:val="bottom"/>
            <w:hideMark/>
          </w:tcPr>
          <w:p w14:paraId="5B1E2B98" w14:textId="77777777" w:rsidR="00521A37" w:rsidRPr="00AC64E9" w:rsidRDefault="00521A37" w:rsidP="00045793">
            <w:pPr>
              <w:rPr>
                <w:rFonts w:ascii="Times" w:hAnsi="Times"/>
              </w:rPr>
            </w:pPr>
          </w:p>
        </w:tc>
        <w:tc>
          <w:tcPr>
            <w:tcW w:w="1655" w:type="dxa"/>
            <w:vMerge/>
            <w:vAlign w:val="bottom"/>
            <w:hideMark/>
          </w:tcPr>
          <w:p w14:paraId="2F7B5377" w14:textId="77777777" w:rsidR="00521A37" w:rsidRPr="00AC64E9" w:rsidRDefault="00521A37" w:rsidP="00045793">
            <w:pPr>
              <w:rPr>
                <w:rFonts w:ascii="Times" w:hAnsi="Times"/>
              </w:rPr>
            </w:pPr>
          </w:p>
        </w:tc>
        <w:tc>
          <w:tcPr>
            <w:tcW w:w="5095" w:type="dxa"/>
            <w:vAlign w:val="bottom"/>
            <w:hideMark/>
          </w:tcPr>
          <w:p w14:paraId="293DCFA1" w14:textId="66BAA4B7" w:rsidR="00521A37" w:rsidRPr="00AC64E9" w:rsidRDefault="00521A37" w:rsidP="00045793">
            <w:pPr>
              <w:rPr>
                <w:rFonts w:ascii="Times" w:hAnsi="Times"/>
              </w:rPr>
            </w:pPr>
            <w:r>
              <w:rPr>
                <w:rFonts w:ascii="Times Roman" w:hAnsi="Times Roman" w:cs="Calibri"/>
                <w:color w:val="000000"/>
              </w:rPr>
              <w:t>R IFG p. Triangularis ( Area 45   )</w:t>
            </w:r>
          </w:p>
        </w:tc>
        <w:tc>
          <w:tcPr>
            <w:tcW w:w="810" w:type="dxa"/>
            <w:noWrap/>
            <w:vAlign w:val="bottom"/>
            <w:hideMark/>
          </w:tcPr>
          <w:p w14:paraId="43530D55" w14:textId="42F6CAE0" w:rsidR="00521A37" w:rsidRPr="00AC64E9" w:rsidRDefault="00521A37" w:rsidP="00045793">
            <w:pPr>
              <w:jc w:val="center"/>
              <w:rPr>
                <w:rFonts w:ascii="Times" w:hAnsi="Times"/>
              </w:rPr>
            </w:pPr>
            <w:r>
              <w:rPr>
                <w:rFonts w:ascii="Times Roman" w:hAnsi="Times Roman" w:cs="Calibri"/>
                <w:color w:val="000000"/>
              </w:rPr>
              <w:t>46</w:t>
            </w:r>
          </w:p>
        </w:tc>
        <w:tc>
          <w:tcPr>
            <w:tcW w:w="720" w:type="dxa"/>
            <w:noWrap/>
            <w:vAlign w:val="bottom"/>
            <w:hideMark/>
          </w:tcPr>
          <w:p w14:paraId="64335868" w14:textId="5ACED341" w:rsidR="00521A37" w:rsidRPr="00AC64E9" w:rsidRDefault="00521A37" w:rsidP="00045793">
            <w:pPr>
              <w:jc w:val="center"/>
              <w:rPr>
                <w:rFonts w:ascii="Times" w:hAnsi="Times"/>
              </w:rPr>
            </w:pPr>
            <w:r>
              <w:rPr>
                <w:rFonts w:ascii="Times Roman" w:hAnsi="Times Roman" w:cs="Calibri"/>
                <w:color w:val="000000"/>
              </w:rPr>
              <w:t>28</w:t>
            </w:r>
          </w:p>
        </w:tc>
        <w:tc>
          <w:tcPr>
            <w:tcW w:w="630" w:type="dxa"/>
            <w:noWrap/>
            <w:vAlign w:val="bottom"/>
            <w:hideMark/>
          </w:tcPr>
          <w:p w14:paraId="20D38884" w14:textId="3C7C850C" w:rsidR="00521A37" w:rsidRPr="00AC64E9" w:rsidRDefault="00521A37" w:rsidP="00045793">
            <w:pPr>
              <w:jc w:val="center"/>
              <w:rPr>
                <w:rFonts w:ascii="Times" w:hAnsi="Times"/>
              </w:rPr>
            </w:pPr>
            <w:r>
              <w:rPr>
                <w:rFonts w:ascii="Times Roman" w:hAnsi="Times Roman" w:cs="Calibri"/>
                <w:color w:val="000000"/>
              </w:rPr>
              <w:t>10</w:t>
            </w:r>
          </w:p>
        </w:tc>
        <w:tc>
          <w:tcPr>
            <w:tcW w:w="900" w:type="dxa"/>
            <w:noWrap/>
            <w:vAlign w:val="bottom"/>
            <w:hideMark/>
          </w:tcPr>
          <w:p w14:paraId="6E28F7A8" w14:textId="43EBE698" w:rsidR="00521A37" w:rsidRPr="00AC64E9" w:rsidRDefault="00521A37" w:rsidP="00045793">
            <w:pPr>
              <w:jc w:val="center"/>
              <w:rPr>
                <w:rFonts w:ascii="Times" w:hAnsi="Times"/>
              </w:rPr>
            </w:pPr>
            <w:r>
              <w:rPr>
                <w:rFonts w:ascii="Times Roman" w:hAnsi="Times Roman" w:cs="Calibri"/>
                <w:color w:val="000000"/>
              </w:rPr>
              <w:t>30</w:t>
            </w:r>
          </w:p>
        </w:tc>
        <w:tc>
          <w:tcPr>
            <w:tcW w:w="1075" w:type="dxa"/>
            <w:noWrap/>
            <w:vAlign w:val="bottom"/>
            <w:hideMark/>
          </w:tcPr>
          <w:p w14:paraId="34B1E1B7" w14:textId="58F49839" w:rsidR="00521A37" w:rsidRPr="00AC64E9" w:rsidRDefault="00521A37" w:rsidP="00045793">
            <w:pPr>
              <w:jc w:val="center"/>
              <w:rPr>
                <w:rFonts w:ascii="Times" w:hAnsi="Times"/>
              </w:rPr>
            </w:pPr>
            <w:r>
              <w:rPr>
                <w:rFonts w:ascii="Times Roman" w:hAnsi="Times Roman" w:cs="Calibri"/>
                <w:color w:val="000000"/>
              </w:rPr>
              <w:t>810</w:t>
            </w:r>
          </w:p>
        </w:tc>
      </w:tr>
      <w:tr w:rsidR="00521A37" w:rsidRPr="00AC64E9" w14:paraId="4FF10C20" w14:textId="77777777" w:rsidTr="002C3393">
        <w:trPr>
          <w:trHeight w:val="20"/>
        </w:trPr>
        <w:tc>
          <w:tcPr>
            <w:tcW w:w="2065" w:type="dxa"/>
            <w:vMerge/>
            <w:vAlign w:val="bottom"/>
            <w:hideMark/>
          </w:tcPr>
          <w:p w14:paraId="04CE3380" w14:textId="77777777" w:rsidR="00521A37" w:rsidRPr="00AC64E9" w:rsidRDefault="00521A37" w:rsidP="00045793">
            <w:pPr>
              <w:rPr>
                <w:rFonts w:ascii="Times" w:hAnsi="Times"/>
              </w:rPr>
            </w:pPr>
          </w:p>
        </w:tc>
        <w:tc>
          <w:tcPr>
            <w:tcW w:w="1655" w:type="dxa"/>
            <w:vMerge/>
            <w:vAlign w:val="bottom"/>
            <w:hideMark/>
          </w:tcPr>
          <w:p w14:paraId="759A6321" w14:textId="77777777" w:rsidR="00521A37" w:rsidRPr="00AC64E9" w:rsidRDefault="00521A37" w:rsidP="00045793">
            <w:pPr>
              <w:rPr>
                <w:rFonts w:ascii="Times" w:hAnsi="Times"/>
              </w:rPr>
            </w:pPr>
          </w:p>
        </w:tc>
        <w:tc>
          <w:tcPr>
            <w:tcW w:w="5095" w:type="dxa"/>
            <w:vAlign w:val="bottom"/>
            <w:hideMark/>
          </w:tcPr>
          <w:p w14:paraId="3ED9DA94" w14:textId="739DB18B" w:rsidR="00521A37" w:rsidRPr="00AC64E9" w:rsidRDefault="00521A37" w:rsidP="00045793">
            <w:pPr>
              <w:rPr>
                <w:rFonts w:ascii="Times" w:hAnsi="Times"/>
              </w:rPr>
            </w:pPr>
            <w:r>
              <w:rPr>
                <w:rFonts w:ascii="Times Roman" w:hAnsi="Times Roman" w:cs="Calibri"/>
                <w:color w:val="000000"/>
              </w:rPr>
              <w:t xml:space="preserve">R IFG p. </w:t>
            </w:r>
            <w:proofErr w:type="spellStart"/>
            <w:r>
              <w:rPr>
                <w:rFonts w:ascii="Times Roman" w:hAnsi="Times Roman" w:cs="Calibri"/>
                <w:color w:val="000000"/>
              </w:rPr>
              <w:t>Opercularis</w:t>
            </w:r>
            <w:proofErr w:type="spellEnd"/>
            <w:r>
              <w:rPr>
                <w:rFonts w:ascii="Times Roman" w:hAnsi="Times Roman" w:cs="Calibri"/>
                <w:color w:val="000000"/>
              </w:rPr>
              <w:t xml:space="preserve"> ( Area 45   )</w:t>
            </w:r>
          </w:p>
        </w:tc>
        <w:tc>
          <w:tcPr>
            <w:tcW w:w="810" w:type="dxa"/>
            <w:noWrap/>
            <w:vAlign w:val="bottom"/>
            <w:hideMark/>
          </w:tcPr>
          <w:p w14:paraId="46A347B1" w14:textId="3E7A955C" w:rsidR="00521A37" w:rsidRPr="00AC64E9" w:rsidRDefault="00521A37" w:rsidP="00045793">
            <w:pPr>
              <w:jc w:val="center"/>
              <w:rPr>
                <w:rFonts w:ascii="Times" w:hAnsi="Times"/>
              </w:rPr>
            </w:pPr>
            <w:r>
              <w:rPr>
                <w:rFonts w:ascii="Times Roman" w:hAnsi="Times Roman" w:cs="Calibri"/>
                <w:color w:val="000000"/>
              </w:rPr>
              <w:t>58</w:t>
            </w:r>
          </w:p>
        </w:tc>
        <w:tc>
          <w:tcPr>
            <w:tcW w:w="720" w:type="dxa"/>
            <w:noWrap/>
            <w:vAlign w:val="bottom"/>
            <w:hideMark/>
          </w:tcPr>
          <w:p w14:paraId="010228AC" w14:textId="20643974" w:rsidR="00521A37" w:rsidRPr="00AC64E9" w:rsidRDefault="00521A37" w:rsidP="00045793">
            <w:pPr>
              <w:jc w:val="center"/>
              <w:rPr>
                <w:rFonts w:ascii="Times" w:hAnsi="Times"/>
              </w:rPr>
            </w:pPr>
            <w:r>
              <w:rPr>
                <w:rFonts w:ascii="Times Roman" w:hAnsi="Times Roman" w:cs="Calibri"/>
                <w:color w:val="000000"/>
              </w:rPr>
              <w:t>16</w:t>
            </w:r>
          </w:p>
        </w:tc>
        <w:tc>
          <w:tcPr>
            <w:tcW w:w="630" w:type="dxa"/>
            <w:noWrap/>
            <w:vAlign w:val="bottom"/>
            <w:hideMark/>
          </w:tcPr>
          <w:p w14:paraId="4ADEFA04" w14:textId="64BE69FA" w:rsidR="00521A37" w:rsidRPr="00AC64E9" w:rsidRDefault="00521A37" w:rsidP="00045793">
            <w:pPr>
              <w:jc w:val="center"/>
              <w:rPr>
                <w:rFonts w:ascii="Times" w:hAnsi="Times"/>
              </w:rPr>
            </w:pPr>
            <w:r>
              <w:rPr>
                <w:rFonts w:ascii="Times Roman" w:hAnsi="Times Roman" w:cs="Calibri"/>
                <w:color w:val="000000"/>
              </w:rPr>
              <w:t>20</w:t>
            </w:r>
          </w:p>
        </w:tc>
        <w:tc>
          <w:tcPr>
            <w:tcW w:w="900" w:type="dxa"/>
            <w:noWrap/>
            <w:vAlign w:val="bottom"/>
            <w:hideMark/>
          </w:tcPr>
          <w:p w14:paraId="672A59BF" w14:textId="79A01710" w:rsidR="00521A37" w:rsidRPr="00AC64E9" w:rsidRDefault="00521A37" w:rsidP="00045793">
            <w:pPr>
              <w:jc w:val="center"/>
              <w:rPr>
                <w:rFonts w:ascii="Times" w:hAnsi="Times"/>
              </w:rPr>
            </w:pPr>
            <w:r>
              <w:rPr>
                <w:rFonts w:ascii="Times Roman" w:hAnsi="Times Roman" w:cs="Calibri"/>
                <w:color w:val="000000"/>
              </w:rPr>
              <w:t>34</w:t>
            </w:r>
          </w:p>
        </w:tc>
        <w:tc>
          <w:tcPr>
            <w:tcW w:w="1075" w:type="dxa"/>
            <w:noWrap/>
            <w:vAlign w:val="bottom"/>
            <w:hideMark/>
          </w:tcPr>
          <w:p w14:paraId="5EC1E813" w14:textId="0EC4A73E" w:rsidR="00521A37" w:rsidRPr="00AC64E9" w:rsidRDefault="00521A37" w:rsidP="00045793">
            <w:pPr>
              <w:jc w:val="center"/>
              <w:rPr>
                <w:rFonts w:ascii="Times" w:hAnsi="Times"/>
              </w:rPr>
            </w:pPr>
            <w:r>
              <w:rPr>
                <w:rFonts w:ascii="Times Roman" w:hAnsi="Times Roman" w:cs="Calibri"/>
                <w:color w:val="000000"/>
              </w:rPr>
              <w:t>918</w:t>
            </w:r>
          </w:p>
        </w:tc>
      </w:tr>
      <w:tr w:rsidR="00521A37" w:rsidRPr="00AC64E9" w14:paraId="6899AD66" w14:textId="77777777" w:rsidTr="002C3393">
        <w:trPr>
          <w:trHeight w:val="20"/>
        </w:trPr>
        <w:tc>
          <w:tcPr>
            <w:tcW w:w="2065" w:type="dxa"/>
            <w:vMerge/>
            <w:vAlign w:val="bottom"/>
            <w:hideMark/>
          </w:tcPr>
          <w:p w14:paraId="6D6AFEB0" w14:textId="77777777" w:rsidR="00521A37" w:rsidRPr="00AC64E9" w:rsidRDefault="00521A37" w:rsidP="00045793">
            <w:pPr>
              <w:rPr>
                <w:rFonts w:ascii="Times" w:hAnsi="Times"/>
              </w:rPr>
            </w:pPr>
          </w:p>
        </w:tc>
        <w:tc>
          <w:tcPr>
            <w:tcW w:w="1655" w:type="dxa"/>
            <w:vMerge/>
            <w:vAlign w:val="bottom"/>
            <w:hideMark/>
          </w:tcPr>
          <w:p w14:paraId="3CB9A8B0" w14:textId="77777777" w:rsidR="00521A37" w:rsidRPr="00AC64E9" w:rsidRDefault="00521A37" w:rsidP="00045793">
            <w:pPr>
              <w:rPr>
                <w:rFonts w:ascii="Times" w:hAnsi="Times"/>
              </w:rPr>
            </w:pPr>
          </w:p>
        </w:tc>
        <w:tc>
          <w:tcPr>
            <w:tcW w:w="5095" w:type="dxa"/>
            <w:vAlign w:val="bottom"/>
            <w:hideMark/>
          </w:tcPr>
          <w:p w14:paraId="3989406E" w14:textId="162859E8" w:rsidR="00521A37" w:rsidRPr="00AC64E9" w:rsidRDefault="00521A37" w:rsidP="00045793">
            <w:pPr>
              <w:rPr>
                <w:rFonts w:ascii="Times" w:hAnsi="Times"/>
              </w:rPr>
            </w:pPr>
            <w:r>
              <w:rPr>
                <w:rFonts w:ascii="Times Roman" w:hAnsi="Times Roman" w:cs="Calibri"/>
                <w:color w:val="000000"/>
              </w:rPr>
              <w:t>L Precentral Gyrus ( Area 4p   )</w:t>
            </w:r>
          </w:p>
        </w:tc>
        <w:tc>
          <w:tcPr>
            <w:tcW w:w="810" w:type="dxa"/>
            <w:noWrap/>
            <w:vAlign w:val="bottom"/>
            <w:hideMark/>
          </w:tcPr>
          <w:p w14:paraId="6179834A" w14:textId="2154B388" w:rsidR="00521A37" w:rsidRPr="00AC64E9" w:rsidRDefault="00521A37" w:rsidP="00045793">
            <w:pPr>
              <w:jc w:val="center"/>
              <w:rPr>
                <w:rFonts w:ascii="Times" w:hAnsi="Times"/>
              </w:rPr>
            </w:pPr>
            <w:r>
              <w:rPr>
                <w:rFonts w:ascii="Times Roman" w:hAnsi="Times Roman" w:cs="Calibri"/>
                <w:color w:val="000000"/>
              </w:rPr>
              <w:t>-34</w:t>
            </w:r>
          </w:p>
        </w:tc>
        <w:tc>
          <w:tcPr>
            <w:tcW w:w="720" w:type="dxa"/>
            <w:noWrap/>
            <w:vAlign w:val="bottom"/>
            <w:hideMark/>
          </w:tcPr>
          <w:p w14:paraId="0DAEAB17" w14:textId="2527E158" w:rsidR="00521A37" w:rsidRPr="00AC64E9" w:rsidRDefault="00521A37" w:rsidP="00045793">
            <w:pPr>
              <w:jc w:val="center"/>
              <w:rPr>
                <w:rFonts w:ascii="Times" w:hAnsi="Times"/>
              </w:rPr>
            </w:pPr>
            <w:r>
              <w:rPr>
                <w:rFonts w:ascii="Times Roman" w:hAnsi="Times Roman" w:cs="Calibri"/>
                <w:color w:val="000000"/>
              </w:rPr>
              <w:t>-20</w:t>
            </w:r>
          </w:p>
        </w:tc>
        <w:tc>
          <w:tcPr>
            <w:tcW w:w="630" w:type="dxa"/>
            <w:noWrap/>
            <w:vAlign w:val="bottom"/>
            <w:hideMark/>
          </w:tcPr>
          <w:p w14:paraId="00E658D7" w14:textId="4D2D2754" w:rsidR="00521A37" w:rsidRPr="00AC64E9" w:rsidRDefault="00521A37" w:rsidP="00045793">
            <w:pPr>
              <w:jc w:val="center"/>
              <w:rPr>
                <w:rFonts w:ascii="Times" w:hAnsi="Times"/>
              </w:rPr>
            </w:pPr>
            <w:r>
              <w:rPr>
                <w:rFonts w:ascii="Times Roman" w:hAnsi="Times Roman" w:cs="Calibri"/>
                <w:color w:val="000000"/>
              </w:rPr>
              <w:t>50</w:t>
            </w:r>
          </w:p>
        </w:tc>
        <w:tc>
          <w:tcPr>
            <w:tcW w:w="900" w:type="dxa"/>
            <w:noWrap/>
            <w:vAlign w:val="bottom"/>
            <w:hideMark/>
          </w:tcPr>
          <w:p w14:paraId="1FEAEE86" w14:textId="4161E1CA" w:rsidR="00521A37" w:rsidRPr="00AC64E9" w:rsidRDefault="00521A37" w:rsidP="00045793">
            <w:pPr>
              <w:jc w:val="center"/>
              <w:rPr>
                <w:rFonts w:ascii="Times" w:hAnsi="Times"/>
              </w:rPr>
            </w:pPr>
            <w:r>
              <w:rPr>
                <w:rFonts w:ascii="Times Roman" w:hAnsi="Times Roman" w:cs="Calibri"/>
                <w:color w:val="000000"/>
              </w:rPr>
              <w:t>176</w:t>
            </w:r>
          </w:p>
        </w:tc>
        <w:tc>
          <w:tcPr>
            <w:tcW w:w="1075" w:type="dxa"/>
            <w:noWrap/>
            <w:vAlign w:val="bottom"/>
            <w:hideMark/>
          </w:tcPr>
          <w:p w14:paraId="12CD49EC" w14:textId="5A7B0F6B" w:rsidR="00521A37" w:rsidRPr="00AC64E9" w:rsidRDefault="00521A37" w:rsidP="00045793">
            <w:pPr>
              <w:jc w:val="center"/>
              <w:rPr>
                <w:rFonts w:ascii="Times" w:hAnsi="Times"/>
              </w:rPr>
            </w:pPr>
            <w:r>
              <w:rPr>
                <w:rFonts w:ascii="Times Roman" w:hAnsi="Times Roman" w:cs="Calibri"/>
                <w:color w:val="000000"/>
              </w:rPr>
              <w:t>4752</w:t>
            </w:r>
          </w:p>
        </w:tc>
      </w:tr>
      <w:tr w:rsidR="00521A37" w:rsidRPr="00AC64E9" w14:paraId="49D29BB9" w14:textId="77777777" w:rsidTr="002C3393">
        <w:trPr>
          <w:trHeight w:val="20"/>
        </w:trPr>
        <w:tc>
          <w:tcPr>
            <w:tcW w:w="2065" w:type="dxa"/>
            <w:vMerge/>
            <w:vAlign w:val="bottom"/>
            <w:hideMark/>
          </w:tcPr>
          <w:p w14:paraId="6A9E0F43" w14:textId="77777777" w:rsidR="00521A37" w:rsidRPr="00AC64E9" w:rsidRDefault="00521A37" w:rsidP="00045793">
            <w:pPr>
              <w:rPr>
                <w:rFonts w:ascii="Times" w:hAnsi="Times"/>
              </w:rPr>
            </w:pPr>
          </w:p>
        </w:tc>
        <w:tc>
          <w:tcPr>
            <w:tcW w:w="1655" w:type="dxa"/>
            <w:vMerge/>
            <w:vAlign w:val="bottom"/>
            <w:hideMark/>
          </w:tcPr>
          <w:p w14:paraId="4CBC6065" w14:textId="77777777" w:rsidR="00521A37" w:rsidRPr="00AC64E9" w:rsidRDefault="00521A37" w:rsidP="00045793">
            <w:pPr>
              <w:rPr>
                <w:rFonts w:ascii="Times" w:hAnsi="Times"/>
              </w:rPr>
            </w:pPr>
          </w:p>
        </w:tc>
        <w:tc>
          <w:tcPr>
            <w:tcW w:w="5095" w:type="dxa"/>
            <w:noWrap/>
            <w:vAlign w:val="bottom"/>
            <w:hideMark/>
          </w:tcPr>
          <w:p w14:paraId="71CAE179" w14:textId="555C87D9" w:rsidR="00521A37" w:rsidRPr="00AC64E9" w:rsidRDefault="00521A37" w:rsidP="00045793">
            <w:pPr>
              <w:rPr>
                <w:rFonts w:ascii="Times" w:hAnsi="Times"/>
              </w:rPr>
            </w:pPr>
            <w:r>
              <w:rPr>
                <w:rFonts w:ascii="Times Roman" w:hAnsi="Times Roman" w:cs="Calibri"/>
                <w:color w:val="000000"/>
              </w:rPr>
              <w:t xml:space="preserve">R </w:t>
            </w:r>
            <w:proofErr w:type="spellStart"/>
            <w:r>
              <w:rPr>
                <w:rFonts w:ascii="Times Roman" w:hAnsi="Times Roman" w:cs="Calibri"/>
                <w:color w:val="000000"/>
              </w:rPr>
              <w:t>SupraMarginal</w:t>
            </w:r>
            <w:proofErr w:type="spellEnd"/>
            <w:r>
              <w:rPr>
                <w:rFonts w:ascii="Times Roman" w:hAnsi="Times Roman" w:cs="Calibri"/>
                <w:color w:val="000000"/>
              </w:rPr>
              <w:t xml:space="preserve"> Gyrus ( Area </w:t>
            </w:r>
            <w:proofErr w:type="spellStart"/>
            <w:r>
              <w:rPr>
                <w:rFonts w:ascii="Times Roman" w:hAnsi="Times Roman" w:cs="Calibri"/>
                <w:color w:val="000000"/>
              </w:rPr>
              <w:t>PFm</w:t>
            </w:r>
            <w:proofErr w:type="spellEnd"/>
            <w:r>
              <w:rPr>
                <w:rFonts w:ascii="Times Roman" w:hAnsi="Times Roman" w:cs="Calibri"/>
                <w:color w:val="000000"/>
              </w:rPr>
              <w:t xml:space="preserve"> (IPL))</w:t>
            </w:r>
          </w:p>
        </w:tc>
        <w:tc>
          <w:tcPr>
            <w:tcW w:w="810" w:type="dxa"/>
            <w:noWrap/>
            <w:vAlign w:val="bottom"/>
            <w:hideMark/>
          </w:tcPr>
          <w:p w14:paraId="0F38D68C" w14:textId="446B22B8" w:rsidR="00521A37" w:rsidRPr="00AC64E9" w:rsidRDefault="00521A37" w:rsidP="00045793">
            <w:pPr>
              <w:jc w:val="center"/>
              <w:rPr>
                <w:rFonts w:ascii="Times" w:hAnsi="Times"/>
              </w:rPr>
            </w:pPr>
            <w:r>
              <w:rPr>
                <w:rFonts w:ascii="Times Roman" w:hAnsi="Times Roman" w:cs="Calibri"/>
                <w:color w:val="000000"/>
              </w:rPr>
              <w:t>62</w:t>
            </w:r>
          </w:p>
        </w:tc>
        <w:tc>
          <w:tcPr>
            <w:tcW w:w="720" w:type="dxa"/>
            <w:noWrap/>
            <w:vAlign w:val="bottom"/>
            <w:hideMark/>
          </w:tcPr>
          <w:p w14:paraId="128B6871" w14:textId="24D4333E" w:rsidR="00521A37" w:rsidRPr="00AC64E9" w:rsidRDefault="00521A37" w:rsidP="00045793">
            <w:pPr>
              <w:jc w:val="center"/>
              <w:rPr>
                <w:rFonts w:ascii="Times" w:hAnsi="Times"/>
              </w:rPr>
            </w:pPr>
            <w:r>
              <w:rPr>
                <w:rFonts w:ascii="Times Roman" w:hAnsi="Times Roman" w:cs="Calibri"/>
                <w:color w:val="000000"/>
              </w:rPr>
              <w:t>-46</w:t>
            </w:r>
          </w:p>
        </w:tc>
        <w:tc>
          <w:tcPr>
            <w:tcW w:w="630" w:type="dxa"/>
            <w:noWrap/>
            <w:vAlign w:val="bottom"/>
            <w:hideMark/>
          </w:tcPr>
          <w:p w14:paraId="093277A5" w14:textId="5A56DC43" w:rsidR="00521A37" w:rsidRPr="00AC64E9" w:rsidRDefault="00521A37" w:rsidP="00045793">
            <w:pPr>
              <w:jc w:val="center"/>
              <w:rPr>
                <w:rFonts w:ascii="Times" w:hAnsi="Times"/>
              </w:rPr>
            </w:pPr>
            <w:r>
              <w:rPr>
                <w:rFonts w:ascii="Times Roman" w:hAnsi="Times Roman" w:cs="Calibri"/>
                <w:color w:val="000000"/>
              </w:rPr>
              <w:t>32</w:t>
            </w:r>
          </w:p>
        </w:tc>
        <w:tc>
          <w:tcPr>
            <w:tcW w:w="900" w:type="dxa"/>
            <w:noWrap/>
            <w:vAlign w:val="bottom"/>
            <w:hideMark/>
          </w:tcPr>
          <w:p w14:paraId="70249815" w14:textId="0B59C0B2" w:rsidR="00521A37" w:rsidRPr="00AC64E9" w:rsidRDefault="00521A37" w:rsidP="00045793">
            <w:pPr>
              <w:jc w:val="center"/>
              <w:rPr>
                <w:rFonts w:ascii="Times" w:hAnsi="Times"/>
              </w:rPr>
            </w:pPr>
            <w:r>
              <w:rPr>
                <w:rFonts w:ascii="Times Roman" w:hAnsi="Times Roman" w:cs="Calibri"/>
                <w:color w:val="000000"/>
              </w:rPr>
              <w:t>57</w:t>
            </w:r>
          </w:p>
        </w:tc>
        <w:tc>
          <w:tcPr>
            <w:tcW w:w="1075" w:type="dxa"/>
            <w:noWrap/>
            <w:vAlign w:val="bottom"/>
            <w:hideMark/>
          </w:tcPr>
          <w:p w14:paraId="46EB3EBC" w14:textId="3E59056C" w:rsidR="00521A37" w:rsidRPr="00AC64E9" w:rsidRDefault="00521A37" w:rsidP="00045793">
            <w:pPr>
              <w:jc w:val="center"/>
              <w:rPr>
                <w:rFonts w:ascii="Times" w:hAnsi="Times"/>
              </w:rPr>
            </w:pPr>
            <w:r>
              <w:rPr>
                <w:rFonts w:ascii="Times Roman" w:hAnsi="Times Roman" w:cs="Calibri"/>
                <w:color w:val="000000"/>
              </w:rPr>
              <w:t>1539</w:t>
            </w:r>
          </w:p>
        </w:tc>
      </w:tr>
      <w:tr w:rsidR="00521A37" w:rsidRPr="00AC64E9" w14:paraId="4A78ACA7" w14:textId="77777777" w:rsidTr="002C3393">
        <w:trPr>
          <w:trHeight w:val="20"/>
        </w:trPr>
        <w:tc>
          <w:tcPr>
            <w:tcW w:w="2065" w:type="dxa"/>
            <w:vMerge/>
            <w:vAlign w:val="bottom"/>
            <w:hideMark/>
          </w:tcPr>
          <w:p w14:paraId="2FACD17D" w14:textId="77777777" w:rsidR="00521A37" w:rsidRPr="00AC64E9" w:rsidRDefault="00521A37" w:rsidP="00045793">
            <w:pPr>
              <w:rPr>
                <w:rFonts w:ascii="Times" w:hAnsi="Times"/>
              </w:rPr>
            </w:pPr>
          </w:p>
        </w:tc>
        <w:tc>
          <w:tcPr>
            <w:tcW w:w="1655" w:type="dxa"/>
            <w:vMerge/>
            <w:vAlign w:val="bottom"/>
            <w:hideMark/>
          </w:tcPr>
          <w:p w14:paraId="13ED749E" w14:textId="77777777" w:rsidR="00521A37" w:rsidRPr="00AC64E9" w:rsidRDefault="00521A37" w:rsidP="00045793">
            <w:pPr>
              <w:rPr>
                <w:rFonts w:ascii="Times" w:hAnsi="Times"/>
              </w:rPr>
            </w:pPr>
          </w:p>
        </w:tc>
        <w:tc>
          <w:tcPr>
            <w:tcW w:w="5095" w:type="dxa"/>
            <w:vAlign w:val="bottom"/>
            <w:hideMark/>
          </w:tcPr>
          <w:p w14:paraId="179F7A76" w14:textId="2931F77A" w:rsidR="00521A37" w:rsidRPr="00AC64E9" w:rsidRDefault="00521A37" w:rsidP="00045793">
            <w:pPr>
              <w:rPr>
                <w:rFonts w:ascii="Times" w:hAnsi="Times"/>
              </w:rPr>
            </w:pPr>
            <w:r>
              <w:rPr>
                <w:rFonts w:ascii="Times Roman" w:hAnsi="Times Roman" w:cs="Calibri"/>
                <w:color w:val="000000"/>
              </w:rPr>
              <w:t>L Posterior-Medial Frontal (</w:t>
            </w:r>
            <w:proofErr w:type="spellStart"/>
            <w:r>
              <w:rPr>
                <w:rFonts w:ascii="Times Roman" w:hAnsi="Times Roman" w:cs="Calibri"/>
                <w:color w:val="000000"/>
              </w:rPr>
              <w:t>dACC</w:t>
            </w:r>
            <w:proofErr w:type="spellEnd"/>
            <w:r>
              <w:rPr>
                <w:rFonts w:ascii="Times Roman" w:hAnsi="Times Roman" w:cs="Calibri"/>
                <w:color w:val="000000"/>
              </w:rPr>
              <w:t>)</w:t>
            </w:r>
          </w:p>
        </w:tc>
        <w:tc>
          <w:tcPr>
            <w:tcW w:w="810" w:type="dxa"/>
            <w:noWrap/>
            <w:vAlign w:val="bottom"/>
            <w:hideMark/>
          </w:tcPr>
          <w:p w14:paraId="5C29C906" w14:textId="1532EB8A" w:rsidR="00521A37" w:rsidRPr="00AC64E9" w:rsidRDefault="00521A37" w:rsidP="00045793">
            <w:pPr>
              <w:jc w:val="center"/>
              <w:rPr>
                <w:rFonts w:ascii="Times" w:hAnsi="Times"/>
              </w:rPr>
            </w:pPr>
            <w:r>
              <w:rPr>
                <w:rFonts w:ascii="Times Roman" w:hAnsi="Times Roman" w:cs="Calibri"/>
                <w:color w:val="000000"/>
              </w:rPr>
              <w:t>-8</w:t>
            </w:r>
          </w:p>
        </w:tc>
        <w:tc>
          <w:tcPr>
            <w:tcW w:w="720" w:type="dxa"/>
            <w:noWrap/>
            <w:vAlign w:val="bottom"/>
            <w:hideMark/>
          </w:tcPr>
          <w:p w14:paraId="4A11C1F2" w14:textId="7F1AD033" w:rsidR="00521A37" w:rsidRPr="00AC64E9" w:rsidRDefault="00521A37" w:rsidP="00045793">
            <w:pPr>
              <w:jc w:val="center"/>
              <w:rPr>
                <w:rFonts w:ascii="Times" w:hAnsi="Times"/>
              </w:rPr>
            </w:pPr>
            <w:r>
              <w:rPr>
                <w:rFonts w:ascii="Times Roman" w:hAnsi="Times Roman" w:cs="Calibri"/>
                <w:color w:val="000000"/>
              </w:rPr>
              <w:t>-16</w:t>
            </w:r>
          </w:p>
        </w:tc>
        <w:tc>
          <w:tcPr>
            <w:tcW w:w="630" w:type="dxa"/>
            <w:noWrap/>
            <w:vAlign w:val="bottom"/>
            <w:hideMark/>
          </w:tcPr>
          <w:p w14:paraId="264A47CB" w14:textId="477B9441" w:rsidR="00521A37" w:rsidRPr="00AC64E9" w:rsidRDefault="00521A37" w:rsidP="00045793">
            <w:pPr>
              <w:jc w:val="center"/>
              <w:rPr>
                <w:rFonts w:ascii="Times" w:hAnsi="Times"/>
              </w:rPr>
            </w:pPr>
            <w:r>
              <w:rPr>
                <w:rFonts w:ascii="Times Roman" w:hAnsi="Times Roman" w:cs="Calibri"/>
                <w:color w:val="000000"/>
              </w:rPr>
              <w:t>50</w:t>
            </w:r>
          </w:p>
        </w:tc>
        <w:tc>
          <w:tcPr>
            <w:tcW w:w="900" w:type="dxa"/>
            <w:noWrap/>
            <w:vAlign w:val="bottom"/>
            <w:hideMark/>
          </w:tcPr>
          <w:p w14:paraId="0AB0F949" w14:textId="129E3E9F" w:rsidR="00521A37" w:rsidRPr="00AC64E9" w:rsidRDefault="00521A37" w:rsidP="00045793">
            <w:pPr>
              <w:jc w:val="center"/>
              <w:rPr>
                <w:rFonts w:ascii="Times" w:hAnsi="Times"/>
              </w:rPr>
            </w:pPr>
            <w:r>
              <w:rPr>
                <w:rFonts w:ascii="Times Roman" w:hAnsi="Times Roman" w:cs="Calibri"/>
                <w:color w:val="000000"/>
              </w:rPr>
              <w:t>183</w:t>
            </w:r>
          </w:p>
        </w:tc>
        <w:tc>
          <w:tcPr>
            <w:tcW w:w="1075" w:type="dxa"/>
            <w:noWrap/>
            <w:vAlign w:val="bottom"/>
            <w:hideMark/>
          </w:tcPr>
          <w:p w14:paraId="42582462" w14:textId="17E82925" w:rsidR="00521A37" w:rsidRPr="00AC64E9" w:rsidRDefault="00521A37" w:rsidP="00045793">
            <w:pPr>
              <w:jc w:val="center"/>
              <w:rPr>
                <w:rFonts w:ascii="Times" w:hAnsi="Times"/>
              </w:rPr>
            </w:pPr>
            <w:r>
              <w:rPr>
                <w:rFonts w:ascii="Times Roman" w:hAnsi="Times Roman" w:cs="Calibri"/>
                <w:color w:val="000000"/>
              </w:rPr>
              <w:t>4941</w:t>
            </w:r>
          </w:p>
        </w:tc>
      </w:tr>
      <w:tr w:rsidR="00521A37" w:rsidRPr="00AC64E9" w14:paraId="50111E28" w14:textId="77777777" w:rsidTr="002C3393">
        <w:trPr>
          <w:trHeight w:val="20"/>
        </w:trPr>
        <w:tc>
          <w:tcPr>
            <w:tcW w:w="2065" w:type="dxa"/>
            <w:vMerge/>
            <w:vAlign w:val="bottom"/>
            <w:hideMark/>
          </w:tcPr>
          <w:p w14:paraId="12844F79" w14:textId="77777777" w:rsidR="00521A37" w:rsidRPr="00AC64E9" w:rsidRDefault="00521A37" w:rsidP="00045793">
            <w:pPr>
              <w:rPr>
                <w:rFonts w:ascii="Times" w:hAnsi="Times"/>
              </w:rPr>
            </w:pPr>
          </w:p>
        </w:tc>
        <w:tc>
          <w:tcPr>
            <w:tcW w:w="1655" w:type="dxa"/>
            <w:vMerge/>
            <w:vAlign w:val="bottom"/>
            <w:hideMark/>
          </w:tcPr>
          <w:p w14:paraId="78E98F66" w14:textId="77777777" w:rsidR="00521A37" w:rsidRPr="00AC64E9" w:rsidRDefault="00521A37" w:rsidP="00045793">
            <w:pPr>
              <w:rPr>
                <w:rFonts w:ascii="Times" w:hAnsi="Times"/>
              </w:rPr>
            </w:pPr>
          </w:p>
        </w:tc>
        <w:tc>
          <w:tcPr>
            <w:tcW w:w="5095" w:type="dxa"/>
            <w:noWrap/>
            <w:vAlign w:val="bottom"/>
            <w:hideMark/>
          </w:tcPr>
          <w:p w14:paraId="332F2FF8" w14:textId="6A12EEB6" w:rsidR="00521A37" w:rsidRPr="00AC64E9" w:rsidRDefault="00521A37" w:rsidP="00045793">
            <w:pPr>
              <w:rPr>
                <w:rFonts w:ascii="Times" w:hAnsi="Times"/>
              </w:rPr>
            </w:pPr>
            <w:r>
              <w:rPr>
                <w:rFonts w:ascii="Times Roman" w:hAnsi="Times Roman" w:cs="Calibri"/>
                <w:color w:val="000000"/>
              </w:rPr>
              <w:t>L Precentral Gyrus</w:t>
            </w:r>
          </w:p>
        </w:tc>
        <w:tc>
          <w:tcPr>
            <w:tcW w:w="810" w:type="dxa"/>
            <w:noWrap/>
            <w:vAlign w:val="bottom"/>
            <w:hideMark/>
          </w:tcPr>
          <w:p w14:paraId="345016EF" w14:textId="455B825C" w:rsidR="00521A37" w:rsidRPr="00AC64E9" w:rsidRDefault="00521A37" w:rsidP="00045793">
            <w:pPr>
              <w:jc w:val="center"/>
              <w:rPr>
                <w:rFonts w:ascii="Times" w:hAnsi="Times"/>
              </w:rPr>
            </w:pPr>
            <w:r>
              <w:rPr>
                <w:rFonts w:ascii="Times Roman" w:hAnsi="Times Roman" w:cs="Calibri"/>
                <w:color w:val="000000"/>
              </w:rPr>
              <w:t>-46</w:t>
            </w:r>
          </w:p>
        </w:tc>
        <w:tc>
          <w:tcPr>
            <w:tcW w:w="720" w:type="dxa"/>
            <w:noWrap/>
            <w:vAlign w:val="bottom"/>
            <w:hideMark/>
          </w:tcPr>
          <w:p w14:paraId="7F8CA07E" w14:textId="6BB78EC4" w:rsidR="00521A37" w:rsidRPr="00AC64E9" w:rsidRDefault="00521A37" w:rsidP="00045793">
            <w:pPr>
              <w:jc w:val="center"/>
              <w:rPr>
                <w:rFonts w:ascii="Times" w:hAnsi="Times"/>
              </w:rPr>
            </w:pPr>
            <w:r>
              <w:rPr>
                <w:rFonts w:ascii="Times Roman" w:hAnsi="Times Roman" w:cs="Calibri"/>
                <w:color w:val="000000"/>
              </w:rPr>
              <w:t>-2</w:t>
            </w:r>
          </w:p>
        </w:tc>
        <w:tc>
          <w:tcPr>
            <w:tcW w:w="630" w:type="dxa"/>
            <w:noWrap/>
            <w:vAlign w:val="bottom"/>
            <w:hideMark/>
          </w:tcPr>
          <w:p w14:paraId="50F60187" w14:textId="49C0C8DC" w:rsidR="00521A37" w:rsidRPr="00AC64E9" w:rsidRDefault="00521A37" w:rsidP="00045793">
            <w:pPr>
              <w:jc w:val="center"/>
              <w:rPr>
                <w:rFonts w:ascii="Times" w:hAnsi="Times"/>
              </w:rPr>
            </w:pPr>
            <w:r>
              <w:rPr>
                <w:rFonts w:ascii="Times Roman" w:hAnsi="Times Roman" w:cs="Calibri"/>
                <w:color w:val="000000"/>
              </w:rPr>
              <w:t>28</w:t>
            </w:r>
          </w:p>
        </w:tc>
        <w:tc>
          <w:tcPr>
            <w:tcW w:w="900" w:type="dxa"/>
            <w:noWrap/>
            <w:vAlign w:val="bottom"/>
            <w:hideMark/>
          </w:tcPr>
          <w:p w14:paraId="08A56659" w14:textId="3C023DB4" w:rsidR="00521A37" w:rsidRPr="00AC64E9" w:rsidRDefault="00521A37" w:rsidP="00045793">
            <w:pPr>
              <w:jc w:val="center"/>
              <w:rPr>
                <w:rFonts w:ascii="Times" w:hAnsi="Times"/>
              </w:rPr>
            </w:pPr>
            <w:r>
              <w:rPr>
                <w:rFonts w:ascii="Times Roman" w:hAnsi="Times Roman" w:cs="Calibri"/>
                <w:color w:val="000000"/>
              </w:rPr>
              <w:t>10</w:t>
            </w:r>
          </w:p>
        </w:tc>
        <w:tc>
          <w:tcPr>
            <w:tcW w:w="1075" w:type="dxa"/>
            <w:noWrap/>
            <w:vAlign w:val="bottom"/>
            <w:hideMark/>
          </w:tcPr>
          <w:p w14:paraId="4C5410B0" w14:textId="26B35740" w:rsidR="00521A37" w:rsidRPr="00AC64E9" w:rsidRDefault="00521A37" w:rsidP="00045793">
            <w:pPr>
              <w:jc w:val="center"/>
              <w:rPr>
                <w:rFonts w:ascii="Times" w:hAnsi="Times"/>
              </w:rPr>
            </w:pPr>
            <w:r>
              <w:rPr>
                <w:rFonts w:ascii="Times Roman" w:hAnsi="Times Roman" w:cs="Calibri"/>
                <w:color w:val="000000"/>
              </w:rPr>
              <w:t>270</w:t>
            </w:r>
          </w:p>
        </w:tc>
      </w:tr>
      <w:tr w:rsidR="00521A37" w:rsidRPr="00AC64E9" w14:paraId="0D948429" w14:textId="77777777" w:rsidTr="002C3393">
        <w:trPr>
          <w:trHeight w:val="20"/>
        </w:trPr>
        <w:tc>
          <w:tcPr>
            <w:tcW w:w="2065" w:type="dxa"/>
            <w:vMerge/>
            <w:vAlign w:val="bottom"/>
            <w:hideMark/>
          </w:tcPr>
          <w:p w14:paraId="3BBEC5CA" w14:textId="77777777" w:rsidR="00521A37" w:rsidRPr="00AC64E9" w:rsidRDefault="00521A37" w:rsidP="00045793">
            <w:pPr>
              <w:rPr>
                <w:rFonts w:ascii="Times" w:hAnsi="Times"/>
              </w:rPr>
            </w:pPr>
          </w:p>
        </w:tc>
        <w:tc>
          <w:tcPr>
            <w:tcW w:w="1655" w:type="dxa"/>
            <w:vMerge/>
            <w:vAlign w:val="bottom"/>
            <w:hideMark/>
          </w:tcPr>
          <w:p w14:paraId="20B6A762" w14:textId="77777777" w:rsidR="00521A37" w:rsidRPr="00AC64E9" w:rsidRDefault="00521A37" w:rsidP="00045793">
            <w:pPr>
              <w:rPr>
                <w:rFonts w:ascii="Times" w:hAnsi="Times"/>
              </w:rPr>
            </w:pPr>
          </w:p>
        </w:tc>
        <w:tc>
          <w:tcPr>
            <w:tcW w:w="5095" w:type="dxa"/>
            <w:vAlign w:val="bottom"/>
            <w:hideMark/>
          </w:tcPr>
          <w:p w14:paraId="1A401BA4" w14:textId="76478B38" w:rsidR="00521A37" w:rsidRPr="00AC64E9" w:rsidRDefault="00521A37" w:rsidP="00045793">
            <w:pPr>
              <w:rPr>
                <w:rFonts w:ascii="Times" w:hAnsi="Times"/>
              </w:rPr>
            </w:pPr>
            <w:r>
              <w:rPr>
                <w:rFonts w:ascii="Times Roman" w:hAnsi="Times Roman" w:cs="Calibri"/>
                <w:color w:val="000000"/>
              </w:rPr>
              <w:t>R Middle Cingulate Cortex</w:t>
            </w:r>
          </w:p>
        </w:tc>
        <w:tc>
          <w:tcPr>
            <w:tcW w:w="810" w:type="dxa"/>
            <w:noWrap/>
            <w:vAlign w:val="bottom"/>
            <w:hideMark/>
          </w:tcPr>
          <w:p w14:paraId="28712F88" w14:textId="02C6CC68" w:rsidR="00521A37" w:rsidRPr="00AC64E9" w:rsidRDefault="00521A37" w:rsidP="00045793">
            <w:pPr>
              <w:jc w:val="center"/>
              <w:rPr>
                <w:rFonts w:ascii="Times" w:hAnsi="Times"/>
              </w:rPr>
            </w:pPr>
            <w:r>
              <w:rPr>
                <w:rFonts w:ascii="Times Roman" w:hAnsi="Times Roman" w:cs="Calibri"/>
                <w:color w:val="000000"/>
              </w:rPr>
              <w:t>8</w:t>
            </w:r>
          </w:p>
        </w:tc>
        <w:tc>
          <w:tcPr>
            <w:tcW w:w="720" w:type="dxa"/>
            <w:noWrap/>
            <w:vAlign w:val="bottom"/>
            <w:hideMark/>
          </w:tcPr>
          <w:p w14:paraId="19393CCA" w14:textId="4AE02970" w:rsidR="00521A37" w:rsidRPr="00AC64E9" w:rsidRDefault="00521A37" w:rsidP="00045793">
            <w:pPr>
              <w:jc w:val="center"/>
              <w:rPr>
                <w:rFonts w:ascii="Times" w:hAnsi="Times"/>
              </w:rPr>
            </w:pPr>
            <w:r>
              <w:rPr>
                <w:rFonts w:ascii="Times Roman" w:hAnsi="Times Roman" w:cs="Calibri"/>
                <w:color w:val="000000"/>
              </w:rPr>
              <w:t>-4</w:t>
            </w:r>
          </w:p>
        </w:tc>
        <w:tc>
          <w:tcPr>
            <w:tcW w:w="630" w:type="dxa"/>
            <w:noWrap/>
            <w:vAlign w:val="bottom"/>
            <w:hideMark/>
          </w:tcPr>
          <w:p w14:paraId="43DDD6B1" w14:textId="3CFEF7A4" w:rsidR="00521A37" w:rsidRPr="00AC64E9" w:rsidRDefault="00521A37" w:rsidP="00045793">
            <w:pPr>
              <w:jc w:val="center"/>
              <w:rPr>
                <w:rFonts w:ascii="Times" w:hAnsi="Times"/>
              </w:rPr>
            </w:pPr>
            <w:r>
              <w:rPr>
                <w:rFonts w:ascii="Times Roman" w:hAnsi="Times Roman" w:cs="Calibri"/>
                <w:color w:val="000000"/>
              </w:rPr>
              <w:t>32</w:t>
            </w:r>
          </w:p>
        </w:tc>
        <w:tc>
          <w:tcPr>
            <w:tcW w:w="900" w:type="dxa"/>
            <w:noWrap/>
            <w:vAlign w:val="bottom"/>
            <w:hideMark/>
          </w:tcPr>
          <w:p w14:paraId="30821ED1" w14:textId="716E0B85" w:rsidR="00521A37" w:rsidRPr="00AC64E9" w:rsidRDefault="00521A37" w:rsidP="00045793">
            <w:pPr>
              <w:jc w:val="center"/>
              <w:rPr>
                <w:rFonts w:ascii="Times" w:hAnsi="Times"/>
              </w:rPr>
            </w:pPr>
            <w:r>
              <w:rPr>
                <w:rFonts w:ascii="Times Roman" w:hAnsi="Times Roman" w:cs="Calibri"/>
                <w:color w:val="000000"/>
              </w:rPr>
              <w:t>11</w:t>
            </w:r>
          </w:p>
        </w:tc>
        <w:tc>
          <w:tcPr>
            <w:tcW w:w="1075" w:type="dxa"/>
            <w:noWrap/>
            <w:vAlign w:val="bottom"/>
            <w:hideMark/>
          </w:tcPr>
          <w:p w14:paraId="0AE4FB97" w14:textId="5B2D61DB" w:rsidR="00521A37" w:rsidRPr="00AC64E9" w:rsidRDefault="00521A37" w:rsidP="00045793">
            <w:pPr>
              <w:jc w:val="center"/>
              <w:rPr>
                <w:rFonts w:ascii="Times" w:hAnsi="Times"/>
              </w:rPr>
            </w:pPr>
            <w:r>
              <w:rPr>
                <w:rFonts w:ascii="Times Roman" w:hAnsi="Times Roman" w:cs="Calibri"/>
                <w:color w:val="000000"/>
              </w:rPr>
              <w:t>297</w:t>
            </w:r>
          </w:p>
        </w:tc>
      </w:tr>
      <w:tr w:rsidR="00521A37" w:rsidRPr="00AC64E9" w14:paraId="69E4F5AE" w14:textId="77777777" w:rsidTr="002C3393">
        <w:trPr>
          <w:trHeight w:val="20"/>
        </w:trPr>
        <w:tc>
          <w:tcPr>
            <w:tcW w:w="2065" w:type="dxa"/>
            <w:vMerge/>
            <w:vAlign w:val="bottom"/>
            <w:hideMark/>
          </w:tcPr>
          <w:p w14:paraId="159EC422" w14:textId="77777777" w:rsidR="00521A37" w:rsidRPr="00AC64E9" w:rsidRDefault="00521A37" w:rsidP="00045793">
            <w:pPr>
              <w:rPr>
                <w:rFonts w:ascii="Times" w:hAnsi="Times"/>
              </w:rPr>
            </w:pPr>
          </w:p>
        </w:tc>
        <w:tc>
          <w:tcPr>
            <w:tcW w:w="1655" w:type="dxa"/>
            <w:vMerge/>
            <w:vAlign w:val="bottom"/>
            <w:hideMark/>
          </w:tcPr>
          <w:p w14:paraId="06D6F86A" w14:textId="77777777" w:rsidR="00521A37" w:rsidRPr="00AC64E9" w:rsidRDefault="00521A37" w:rsidP="00045793">
            <w:pPr>
              <w:rPr>
                <w:rFonts w:ascii="Times" w:hAnsi="Times"/>
              </w:rPr>
            </w:pPr>
          </w:p>
        </w:tc>
        <w:tc>
          <w:tcPr>
            <w:tcW w:w="5095" w:type="dxa"/>
            <w:noWrap/>
            <w:vAlign w:val="bottom"/>
            <w:hideMark/>
          </w:tcPr>
          <w:p w14:paraId="0004A67F" w14:textId="3B0DE34D" w:rsidR="00521A37" w:rsidRPr="00AC64E9" w:rsidRDefault="00521A37" w:rsidP="00045793">
            <w:pPr>
              <w:rPr>
                <w:rFonts w:ascii="Times" w:hAnsi="Times"/>
              </w:rPr>
            </w:pPr>
            <w:r>
              <w:rPr>
                <w:rFonts w:ascii="Times Roman" w:hAnsi="Times Roman" w:cs="Calibri"/>
                <w:color w:val="000000"/>
              </w:rPr>
              <w:t>R Middle Frontal Gyrus (DLPFC)</w:t>
            </w:r>
          </w:p>
        </w:tc>
        <w:tc>
          <w:tcPr>
            <w:tcW w:w="810" w:type="dxa"/>
            <w:noWrap/>
            <w:vAlign w:val="bottom"/>
            <w:hideMark/>
          </w:tcPr>
          <w:p w14:paraId="4D73FB27" w14:textId="0C9176BD" w:rsidR="00521A37" w:rsidRPr="00AC64E9" w:rsidRDefault="00521A37" w:rsidP="00045793">
            <w:pPr>
              <w:jc w:val="center"/>
              <w:rPr>
                <w:rFonts w:ascii="Times" w:hAnsi="Times"/>
              </w:rPr>
            </w:pPr>
            <w:r>
              <w:rPr>
                <w:rFonts w:ascii="Times Roman" w:hAnsi="Times Roman" w:cs="Calibri"/>
                <w:color w:val="000000"/>
              </w:rPr>
              <w:t>44</w:t>
            </w:r>
          </w:p>
        </w:tc>
        <w:tc>
          <w:tcPr>
            <w:tcW w:w="720" w:type="dxa"/>
            <w:noWrap/>
            <w:vAlign w:val="bottom"/>
            <w:hideMark/>
          </w:tcPr>
          <w:p w14:paraId="7576D6AA" w14:textId="5D72D5E7" w:rsidR="00521A37" w:rsidRPr="00AC64E9" w:rsidRDefault="00521A37" w:rsidP="00045793">
            <w:pPr>
              <w:jc w:val="center"/>
              <w:rPr>
                <w:rFonts w:ascii="Times" w:hAnsi="Times"/>
              </w:rPr>
            </w:pPr>
            <w:r>
              <w:rPr>
                <w:rFonts w:ascii="Times Roman" w:hAnsi="Times Roman" w:cs="Calibri"/>
                <w:color w:val="000000"/>
              </w:rPr>
              <w:t>44</w:t>
            </w:r>
          </w:p>
        </w:tc>
        <w:tc>
          <w:tcPr>
            <w:tcW w:w="630" w:type="dxa"/>
            <w:noWrap/>
            <w:vAlign w:val="bottom"/>
            <w:hideMark/>
          </w:tcPr>
          <w:p w14:paraId="6B163B1B" w14:textId="183D1EFF" w:rsidR="00521A37" w:rsidRPr="00AC64E9" w:rsidRDefault="00521A37" w:rsidP="00045793">
            <w:pPr>
              <w:jc w:val="center"/>
              <w:rPr>
                <w:rFonts w:ascii="Times" w:hAnsi="Times"/>
              </w:rPr>
            </w:pPr>
            <w:r>
              <w:rPr>
                <w:rFonts w:ascii="Times Roman" w:hAnsi="Times Roman" w:cs="Calibri"/>
                <w:color w:val="000000"/>
              </w:rPr>
              <w:t>32</w:t>
            </w:r>
          </w:p>
        </w:tc>
        <w:tc>
          <w:tcPr>
            <w:tcW w:w="900" w:type="dxa"/>
            <w:noWrap/>
            <w:vAlign w:val="bottom"/>
            <w:hideMark/>
          </w:tcPr>
          <w:p w14:paraId="4EE664AF" w14:textId="167422EE" w:rsidR="00521A37" w:rsidRPr="00AC64E9" w:rsidRDefault="00521A37" w:rsidP="00045793">
            <w:pPr>
              <w:jc w:val="center"/>
              <w:rPr>
                <w:rFonts w:ascii="Times" w:hAnsi="Times"/>
              </w:rPr>
            </w:pPr>
            <w:r>
              <w:rPr>
                <w:rFonts w:ascii="Times Roman" w:hAnsi="Times Roman" w:cs="Calibri"/>
                <w:color w:val="000000"/>
              </w:rPr>
              <w:t>6</w:t>
            </w:r>
          </w:p>
        </w:tc>
        <w:tc>
          <w:tcPr>
            <w:tcW w:w="1075" w:type="dxa"/>
            <w:noWrap/>
            <w:vAlign w:val="bottom"/>
            <w:hideMark/>
          </w:tcPr>
          <w:p w14:paraId="77B15A5F" w14:textId="699F1867" w:rsidR="00521A37" w:rsidRPr="00AC64E9" w:rsidRDefault="00521A37" w:rsidP="00045793">
            <w:pPr>
              <w:jc w:val="center"/>
              <w:rPr>
                <w:rFonts w:ascii="Times" w:hAnsi="Times"/>
              </w:rPr>
            </w:pPr>
            <w:r>
              <w:rPr>
                <w:rFonts w:ascii="Times Roman" w:hAnsi="Times Roman" w:cs="Calibri"/>
                <w:color w:val="000000"/>
              </w:rPr>
              <w:t>162</w:t>
            </w:r>
          </w:p>
        </w:tc>
      </w:tr>
      <w:tr w:rsidR="00521A37" w:rsidRPr="00AC64E9" w14:paraId="64E62472" w14:textId="77777777" w:rsidTr="002C3393">
        <w:trPr>
          <w:trHeight w:val="20"/>
        </w:trPr>
        <w:tc>
          <w:tcPr>
            <w:tcW w:w="2065" w:type="dxa"/>
            <w:vMerge/>
            <w:vAlign w:val="bottom"/>
            <w:hideMark/>
          </w:tcPr>
          <w:p w14:paraId="0FB20821" w14:textId="77777777" w:rsidR="00521A37" w:rsidRPr="00AC64E9" w:rsidRDefault="00521A37" w:rsidP="00045793">
            <w:pPr>
              <w:rPr>
                <w:rFonts w:ascii="Times" w:hAnsi="Times"/>
              </w:rPr>
            </w:pPr>
          </w:p>
        </w:tc>
        <w:tc>
          <w:tcPr>
            <w:tcW w:w="1655" w:type="dxa"/>
            <w:vMerge/>
            <w:vAlign w:val="bottom"/>
            <w:hideMark/>
          </w:tcPr>
          <w:p w14:paraId="3BEE8D64" w14:textId="77777777" w:rsidR="00521A37" w:rsidRPr="00AC64E9" w:rsidRDefault="00521A37" w:rsidP="00045793">
            <w:pPr>
              <w:rPr>
                <w:rFonts w:ascii="Times" w:hAnsi="Times"/>
              </w:rPr>
            </w:pPr>
          </w:p>
        </w:tc>
        <w:tc>
          <w:tcPr>
            <w:tcW w:w="5095" w:type="dxa"/>
            <w:vAlign w:val="bottom"/>
            <w:hideMark/>
          </w:tcPr>
          <w:p w14:paraId="49B30008" w14:textId="76F9A2E1" w:rsidR="00521A37" w:rsidRPr="00AC64E9" w:rsidRDefault="00521A37" w:rsidP="00045793">
            <w:pPr>
              <w:rPr>
                <w:rFonts w:ascii="Times" w:hAnsi="Times"/>
              </w:rPr>
            </w:pPr>
            <w:r>
              <w:rPr>
                <w:rFonts w:ascii="Times Roman" w:hAnsi="Times Roman" w:cs="Calibri"/>
                <w:color w:val="000000"/>
              </w:rPr>
              <w:t>R Superior Frontal Gyrus (DMPFC)</w:t>
            </w:r>
          </w:p>
        </w:tc>
        <w:tc>
          <w:tcPr>
            <w:tcW w:w="810" w:type="dxa"/>
            <w:noWrap/>
            <w:vAlign w:val="bottom"/>
            <w:hideMark/>
          </w:tcPr>
          <w:p w14:paraId="7315106A" w14:textId="7C839806" w:rsidR="00521A37" w:rsidRPr="00AC64E9" w:rsidRDefault="00521A37" w:rsidP="00045793">
            <w:pPr>
              <w:jc w:val="center"/>
              <w:rPr>
                <w:rFonts w:ascii="Times" w:hAnsi="Times"/>
              </w:rPr>
            </w:pPr>
            <w:r>
              <w:rPr>
                <w:rFonts w:ascii="Times Roman" w:hAnsi="Times Roman" w:cs="Calibri"/>
                <w:color w:val="000000"/>
              </w:rPr>
              <w:t>14</w:t>
            </w:r>
          </w:p>
        </w:tc>
        <w:tc>
          <w:tcPr>
            <w:tcW w:w="720" w:type="dxa"/>
            <w:noWrap/>
            <w:vAlign w:val="bottom"/>
            <w:hideMark/>
          </w:tcPr>
          <w:p w14:paraId="0A23A6BA" w14:textId="525201DD" w:rsidR="00521A37" w:rsidRPr="00AC64E9" w:rsidRDefault="00521A37" w:rsidP="00045793">
            <w:pPr>
              <w:jc w:val="center"/>
              <w:rPr>
                <w:rFonts w:ascii="Times" w:hAnsi="Times"/>
              </w:rPr>
            </w:pPr>
            <w:r>
              <w:rPr>
                <w:rFonts w:ascii="Times Roman" w:hAnsi="Times Roman" w:cs="Calibri"/>
                <w:color w:val="000000"/>
              </w:rPr>
              <w:t>26</w:t>
            </w:r>
          </w:p>
        </w:tc>
        <w:tc>
          <w:tcPr>
            <w:tcW w:w="630" w:type="dxa"/>
            <w:noWrap/>
            <w:vAlign w:val="bottom"/>
            <w:hideMark/>
          </w:tcPr>
          <w:p w14:paraId="14BFD68F" w14:textId="382AB004" w:rsidR="00521A37" w:rsidRPr="00AC64E9" w:rsidRDefault="00521A37" w:rsidP="00045793">
            <w:pPr>
              <w:jc w:val="center"/>
              <w:rPr>
                <w:rFonts w:ascii="Times" w:hAnsi="Times"/>
              </w:rPr>
            </w:pPr>
            <w:r>
              <w:rPr>
                <w:rFonts w:ascii="Times Roman" w:hAnsi="Times Roman" w:cs="Calibri"/>
                <w:color w:val="000000"/>
              </w:rPr>
              <w:t>50</w:t>
            </w:r>
          </w:p>
        </w:tc>
        <w:tc>
          <w:tcPr>
            <w:tcW w:w="900" w:type="dxa"/>
            <w:noWrap/>
            <w:vAlign w:val="bottom"/>
            <w:hideMark/>
          </w:tcPr>
          <w:p w14:paraId="1E96ED24" w14:textId="59CEF972" w:rsidR="00521A37" w:rsidRPr="00AC64E9" w:rsidRDefault="00521A37" w:rsidP="00045793">
            <w:pPr>
              <w:jc w:val="center"/>
              <w:rPr>
                <w:rFonts w:ascii="Times" w:hAnsi="Times"/>
              </w:rPr>
            </w:pPr>
            <w:r>
              <w:rPr>
                <w:rFonts w:ascii="Times Roman" w:hAnsi="Times Roman" w:cs="Calibri"/>
                <w:color w:val="000000"/>
              </w:rPr>
              <w:t>121</w:t>
            </w:r>
          </w:p>
        </w:tc>
        <w:tc>
          <w:tcPr>
            <w:tcW w:w="1075" w:type="dxa"/>
            <w:noWrap/>
            <w:vAlign w:val="bottom"/>
            <w:hideMark/>
          </w:tcPr>
          <w:p w14:paraId="1F14329B" w14:textId="7FFA7572" w:rsidR="00521A37" w:rsidRPr="00AC64E9" w:rsidRDefault="00521A37" w:rsidP="00045793">
            <w:pPr>
              <w:jc w:val="center"/>
              <w:rPr>
                <w:rFonts w:ascii="Times" w:hAnsi="Times"/>
              </w:rPr>
            </w:pPr>
            <w:r>
              <w:rPr>
                <w:rFonts w:ascii="Times Roman" w:hAnsi="Times Roman" w:cs="Calibri"/>
                <w:color w:val="000000"/>
              </w:rPr>
              <w:t>3267</w:t>
            </w:r>
          </w:p>
        </w:tc>
      </w:tr>
      <w:tr w:rsidR="00521A37" w:rsidRPr="00AC64E9" w14:paraId="503DC679" w14:textId="77777777" w:rsidTr="002C3393">
        <w:trPr>
          <w:trHeight w:val="20"/>
        </w:trPr>
        <w:tc>
          <w:tcPr>
            <w:tcW w:w="2065" w:type="dxa"/>
            <w:vMerge/>
            <w:vAlign w:val="bottom"/>
            <w:hideMark/>
          </w:tcPr>
          <w:p w14:paraId="6C1115D5" w14:textId="77777777" w:rsidR="00521A37" w:rsidRPr="00AC64E9" w:rsidRDefault="00521A37" w:rsidP="00045793">
            <w:pPr>
              <w:rPr>
                <w:rFonts w:ascii="Times" w:hAnsi="Times"/>
              </w:rPr>
            </w:pPr>
          </w:p>
        </w:tc>
        <w:tc>
          <w:tcPr>
            <w:tcW w:w="1655" w:type="dxa"/>
            <w:vMerge/>
            <w:vAlign w:val="bottom"/>
            <w:hideMark/>
          </w:tcPr>
          <w:p w14:paraId="667F8636" w14:textId="77777777" w:rsidR="00521A37" w:rsidRPr="00AC64E9" w:rsidRDefault="00521A37" w:rsidP="00045793">
            <w:pPr>
              <w:rPr>
                <w:rFonts w:ascii="Times" w:hAnsi="Times"/>
              </w:rPr>
            </w:pPr>
          </w:p>
        </w:tc>
        <w:tc>
          <w:tcPr>
            <w:tcW w:w="5095" w:type="dxa"/>
            <w:vAlign w:val="bottom"/>
            <w:hideMark/>
          </w:tcPr>
          <w:p w14:paraId="454CACF1" w14:textId="18515E84" w:rsidR="00521A37" w:rsidRPr="00AC64E9" w:rsidRDefault="00521A37" w:rsidP="00045793">
            <w:pPr>
              <w:rPr>
                <w:rFonts w:ascii="Times" w:hAnsi="Times"/>
              </w:rPr>
            </w:pPr>
            <w:proofErr w:type="spellStart"/>
            <w:r>
              <w:rPr>
                <w:rFonts w:ascii="Times Roman" w:hAnsi="Times Roman" w:cs="Calibri"/>
                <w:color w:val="000000"/>
              </w:rPr>
              <w:t>RPrecentral</w:t>
            </w:r>
            <w:proofErr w:type="spellEnd"/>
            <w:r>
              <w:rPr>
                <w:rFonts w:ascii="Times Roman" w:hAnsi="Times Roman" w:cs="Calibri"/>
                <w:color w:val="000000"/>
              </w:rPr>
              <w:t xml:space="preserve"> Gyrus</w:t>
            </w:r>
          </w:p>
        </w:tc>
        <w:tc>
          <w:tcPr>
            <w:tcW w:w="810" w:type="dxa"/>
            <w:noWrap/>
            <w:vAlign w:val="bottom"/>
            <w:hideMark/>
          </w:tcPr>
          <w:p w14:paraId="299385E6" w14:textId="13CB3244" w:rsidR="00521A37" w:rsidRPr="00AC64E9" w:rsidRDefault="00521A37" w:rsidP="00045793">
            <w:pPr>
              <w:jc w:val="center"/>
              <w:rPr>
                <w:rFonts w:ascii="Times" w:hAnsi="Times"/>
              </w:rPr>
            </w:pPr>
            <w:r>
              <w:rPr>
                <w:rFonts w:ascii="Times Roman" w:hAnsi="Times Roman" w:cs="Calibri"/>
                <w:color w:val="000000"/>
              </w:rPr>
              <w:t>28</w:t>
            </w:r>
          </w:p>
        </w:tc>
        <w:tc>
          <w:tcPr>
            <w:tcW w:w="720" w:type="dxa"/>
            <w:noWrap/>
            <w:vAlign w:val="bottom"/>
            <w:hideMark/>
          </w:tcPr>
          <w:p w14:paraId="1B84950F" w14:textId="3690D6C9" w:rsidR="00521A37" w:rsidRPr="00AC64E9" w:rsidRDefault="00521A37" w:rsidP="00045793">
            <w:pPr>
              <w:jc w:val="center"/>
              <w:rPr>
                <w:rFonts w:ascii="Times" w:hAnsi="Times"/>
              </w:rPr>
            </w:pPr>
            <w:r>
              <w:rPr>
                <w:rFonts w:ascii="Times Roman" w:hAnsi="Times Roman" w:cs="Calibri"/>
                <w:color w:val="000000"/>
              </w:rPr>
              <w:t>-8</w:t>
            </w:r>
          </w:p>
        </w:tc>
        <w:tc>
          <w:tcPr>
            <w:tcW w:w="630" w:type="dxa"/>
            <w:noWrap/>
            <w:vAlign w:val="bottom"/>
            <w:hideMark/>
          </w:tcPr>
          <w:p w14:paraId="48572562" w14:textId="4A9AA43B" w:rsidR="00521A37" w:rsidRPr="00AC64E9" w:rsidRDefault="00521A37" w:rsidP="00045793">
            <w:pPr>
              <w:jc w:val="center"/>
              <w:rPr>
                <w:rFonts w:ascii="Times" w:hAnsi="Times"/>
              </w:rPr>
            </w:pPr>
            <w:r>
              <w:rPr>
                <w:rFonts w:ascii="Times Roman" w:hAnsi="Times Roman" w:cs="Calibri"/>
                <w:color w:val="000000"/>
              </w:rPr>
              <w:t>56</w:t>
            </w:r>
          </w:p>
        </w:tc>
        <w:tc>
          <w:tcPr>
            <w:tcW w:w="900" w:type="dxa"/>
            <w:noWrap/>
            <w:vAlign w:val="bottom"/>
            <w:hideMark/>
          </w:tcPr>
          <w:p w14:paraId="5241FEA3" w14:textId="45DCD32B" w:rsidR="00521A37" w:rsidRPr="00AC64E9" w:rsidRDefault="00521A37" w:rsidP="00045793">
            <w:pPr>
              <w:jc w:val="center"/>
              <w:rPr>
                <w:rFonts w:ascii="Times" w:hAnsi="Times"/>
              </w:rPr>
            </w:pPr>
            <w:r>
              <w:rPr>
                <w:rFonts w:ascii="Times Roman" w:hAnsi="Times Roman" w:cs="Calibri"/>
                <w:color w:val="000000"/>
              </w:rPr>
              <w:t>52</w:t>
            </w:r>
          </w:p>
        </w:tc>
        <w:tc>
          <w:tcPr>
            <w:tcW w:w="1075" w:type="dxa"/>
            <w:noWrap/>
            <w:vAlign w:val="bottom"/>
            <w:hideMark/>
          </w:tcPr>
          <w:p w14:paraId="48D28B7B" w14:textId="1ED59A3F" w:rsidR="00521A37" w:rsidRPr="00AC64E9" w:rsidRDefault="00521A37" w:rsidP="00045793">
            <w:pPr>
              <w:jc w:val="center"/>
              <w:rPr>
                <w:rFonts w:ascii="Times" w:hAnsi="Times"/>
              </w:rPr>
            </w:pPr>
            <w:r>
              <w:rPr>
                <w:rFonts w:ascii="Times Roman" w:hAnsi="Times Roman" w:cs="Calibri"/>
                <w:color w:val="000000"/>
              </w:rPr>
              <w:t>1404</w:t>
            </w:r>
          </w:p>
        </w:tc>
      </w:tr>
      <w:tr w:rsidR="00521A37" w:rsidRPr="00AC64E9" w14:paraId="648D49C8" w14:textId="77777777" w:rsidTr="002C3393">
        <w:trPr>
          <w:trHeight w:val="20"/>
        </w:trPr>
        <w:tc>
          <w:tcPr>
            <w:tcW w:w="2065" w:type="dxa"/>
            <w:vMerge/>
            <w:vAlign w:val="bottom"/>
          </w:tcPr>
          <w:p w14:paraId="1FE001BA" w14:textId="77777777" w:rsidR="00521A37" w:rsidRPr="00AC64E9" w:rsidRDefault="00521A37" w:rsidP="00FA43B4">
            <w:pPr>
              <w:rPr>
                <w:rFonts w:ascii="Times" w:hAnsi="Times"/>
              </w:rPr>
            </w:pPr>
          </w:p>
        </w:tc>
        <w:tc>
          <w:tcPr>
            <w:tcW w:w="1655" w:type="dxa"/>
            <w:vMerge/>
            <w:vAlign w:val="bottom"/>
          </w:tcPr>
          <w:p w14:paraId="6FAF09F8" w14:textId="77777777" w:rsidR="00521A37" w:rsidRPr="00AC64E9" w:rsidRDefault="00521A37" w:rsidP="00FA43B4">
            <w:pPr>
              <w:rPr>
                <w:rFonts w:ascii="Times" w:hAnsi="Times"/>
              </w:rPr>
            </w:pPr>
          </w:p>
        </w:tc>
        <w:tc>
          <w:tcPr>
            <w:tcW w:w="5095" w:type="dxa"/>
            <w:vAlign w:val="bottom"/>
          </w:tcPr>
          <w:p w14:paraId="291E6149" w14:textId="0FB590FC" w:rsidR="00521A37" w:rsidRDefault="00521A37" w:rsidP="00FA43B4">
            <w:pPr>
              <w:rPr>
                <w:rFonts w:ascii="Times Roman" w:hAnsi="Times Roman" w:cs="Calibri"/>
                <w:color w:val="000000"/>
              </w:rPr>
            </w:pPr>
            <w:r>
              <w:rPr>
                <w:rFonts w:ascii="Times Roman" w:hAnsi="Times Roman" w:cs="Calibri"/>
                <w:color w:val="000000"/>
              </w:rPr>
              <w:t>R Superior Frontal Gyrus (DMPFC)</w:t>
            </w:r>
          </w:p>
        </w:tc>
        <w:tc>
          <w:tcPr>
            <w:tcW w:w="810" w:type="dxa"/>
            <w:noWrap/>
            <w:vAlign w:val="bottom"/>
          </w:tcPr>
          <w:p w14:paraId="0D870078" w14:textId="4387D21D" w:rsidR="00521A37" w:rsidRDefault="00521A37" w:rsidP="00FA43B4">
            <w:pPr>
              <w:jc w:val="center"/>
              <w:rPr>
                <w:rFonts w:ascii="Times Roman" w:hAnsi="Times Roman" w:cs="Calibri"/>
                <w:color w:val="000000"/>
              </w:rPr>
            </w:pPr>
            <w:r>
              <w:rPr>
                <w:rFonts w:ascii="Times Roman" w:hAnsi="Times Roman" w:cs="Calibri"/>
                <w:color w:val="000000"/>
              </w:rPr>
              <w:t>20</w:t>
            </w:r>
          </w:p>
        </w:tc>
        <w:tc>
          <w:tcPr>
            <w:tcW w:w="720" w:type="dxa"/>
            <w:noWrap/>
            <w:vAlign w:val="bottom"/>
          </w:tcPr>
          <w:p w14:paraId="0F29B1FF" w14:textId="4C946FB6" w:rsidR="00521A37" w:rsidRDefault="00521A37" w:rsidP="00FA43B4">
            <w:pPr>
              <w:jc w:val="center"/>
              <w:rPr>
                <w:rFonts w:ascii="Times Roman" w:hAnsi="Times Roman" w:cs="Calibri"/>
                <w:color w:val="000000"/>
              </w:rPr>
            </w:pPr>
            <w:r>
              <w:rPr>
                <w:rFonts w:ascii="Times Roman" w:hAnsi="Times Roman" w:cs="Calibri"/>
                <w:color w:val="000000"/>
              </w:rPr>
              <w:t>-2</w:t>
            </w:r>
          </w:p>
        </w:tc>
        <w:tc>
          <w:tcPr>
            <w:tcW w:w="630" w:type="dxa"/>
            <w:noWrap/>
            <w:vAlign w:val="bottom"/>
          </w:tcPr>
          <w:p w14:paraId="4D9E322B" w14:textId="758E7666" w:rsidR="00521A37" w:rsidRDefault="00521A37" w:rsidP="00FA43B4">
            <w:pPr>
              <w:jc w:val="center"/>
              <w:rPr>
                <w:rFonts w:ascii="Times Roman" w:hAnsi="Times Roman" w:cs="Calibri"/>
                <w:color w:val="000000"/>
              </w:rPr>
            </w:pPr>
            <w:r>
              <w:rPr>
                <w:rFonts w:ascii="Times Roman" w:hAnsi="Times Roman" w:cs="Calibri"/>
                <w:color w:val="000000"/>
              </w:rPr>
              <w:t>70</w:t>
            </w:r>
          </w:p>
        </w:tc>
        <w:tc>
          <w:tcPr>
            <w:tcW w:w="900" w:type="dxa"/>
            <w:noWrap/>
            <w:vAlign w:val="bottom"/>
          </w:tcPr>
          <w:p w14:paraId="48F76DBE" w14:textId="75612CB9" w:rsidR="00521A37" w:rsidRDefault="00521A37" w:rsidP="00FA43B4">
            <w:pPr>
              <w:jc w:val="center"/>
              <w:rPr>
                <w:rFonts w:ascii="Times Roman" w:hAnsi="Times Roman" w:cs="Calibri"/>
                <w:color w:val="000000"/>
              </w:rPr>
            </w:pPr>
            <w:r>
              <w:rPr>
                <w:rFonts w:ascii="Times Roman" w:hAnsi="Times Roman" w:cs="Calibri"/>
                <w:color w:val="000000"/>
              </w:rPr>
              <w:t>12</w:t>
            </w:r>
          </w:p>
        </w:tc>
        <w:tc>
          <w:tcPr>
            <w:tcW w:w="1075" w:type="dxa"/>
            <w:noWrap/>
            <w:vAlign w:val="bottom"/>
          </w:tcPr>
          <w:p w14:paraId="5739EEDC" w14:textId="2BFDB736" w:rsidR="00521A37" w:rsidRDefault="00521A37" w:rsidP="00FA43B4">
            <w:pPr>
              <w:jc w:val="center"/>
              <w:rPr>
                <w:rFonts w:ascii="Times Roman" w:hAnsi="Times Roman" w:cs="Calibri"/>
                <w:color w:val="000000"/>
              </w:rPr>
            </w:pPr>
            <w:r>
              <w:rPr>
                <w:rFonts w:ascii="Times Roman" w:hAnsi="Times Roman" w:cs="Calibri"/>
                <w:color w:val="000000"/>
              </w:rPr>
              <w:t>324</w:t>
            </w:r>
          </w:p>
        </w:tc>
      </w:tr>
      <w:tr w:rsidR="00521A37" w:rsidRPr="00AC64E9" w14:paraId="1D14C27A" w14:textId="77777777" w:rsidTr="002C3393">
        <w:trPr>
          <w:trHeight w:val="20"/>
        </w:trPr>
        <w:tc>
          <w:tcPr>
            <w:tcW w:w="2065" w:type="dxa"/>
            <w:vMerge/>
            <w:vAlign w:val="bottom"/>
            <w:hideMark/>
          </w:tcPr>
          <w:p w14:paraId="6CF3F329" w14:textId="77777777" w:rsidR="00521A37" w:rsidRPr="00AC64E9" w:rsidRDefault="00521A37" w:rsidP="00247D00">
            <w:pPr>
              <w:rPr>
                <w:rFonts w:ascii="Times" w:hAnsi="Times"/>
              </w:rPr>
            </w:pPr>
          </w:p>
        </w:tc>
        <w:tc>
          <w:tcPr>
            <w:tcW w:w="1655" w:type="dxa"/>
            <w:vMerge w:val="restart"/>
            <w:vAlign w:val="bottom"/>
            <w:hideMark/>
          </w:tcPr>
          <w:p w14:paraId="65C4589D" w14:textId="77777777" w:rsidR="00521A37" w:rsidRPr="00AC64E9" w:rsidRDefault="00521A37" w:rsidP="00247D00">
            <w:pPr>
              <w:rPr>
                <w:rFonts w:ascii="Times" w:hAnsi="Times"/>
              </w:rPr>
            </w:pPr>
            <w:r>
              <w:rPr>
                <w:rFonts w:ascii="Times" w:hAnsi="Times"/>
              </w:rPr>
              <w:t>Path a, negative</w:t>
            </w:r>
          </w:p>
        </w:tc>
        <w:tc>
          <w:tcPr>
            <w:tcW w:w="5095" w:type="dxa"/>
            <w:vAlign w:val="bottom"/>
            <w:hideMark/>
          </w:tcPr>
          <w:p w14:paraId="38886E74" w14:textId="7630861F" w:rsidR="00521A37" w:rsidRPr="00AC64E9" w:rsidRDefault="00521A37" w:rsidP="00247D00">
            <w:pPr>
              <w:rPr>
                <w:rFonts w:ascii="Times" w:hAnsi="Times"/>
              </w:rPr>
            </w:pPr>
            <w:r>
              <w:rPr>
                <w:rFonts w:ascii="Times Roman" w:hAnsi="Times Roman" w:cs="Calibri"/>
                <w:color w:val="000000"/>
              </w:rPr>
              <w:t xml:space="preserve">L Rectal Gyrus ( Area Fo2 , </w:t>
            </w:r>
            <w:proofErr w:type="spellStart"/>
            <w:r>
              <w:rPr>
                <w:rFonts w:ascii="Times Roman" w:hAnsi="Times Roman" w:cs="Calibri"/>
                <w:color w:val="000000"/>
              </w:rPr>
              <w:t>sgACC</w:t>
            </w:r>
            <w:proofErr w:type="spellEnd"/>
            <w:r>
              <w:rPr>
                <w:rFonts w:ascii="Times Roman" w:hAnsi="Times Roman" w:cs="Calibri"/>
                <w:color w:val="000000"/>
              </w:rPr>
              <w:t xml:space="preserve"> )</w:t>
            </w:r>
          </w:p>
        </w:tc>
        <w:tc>
          <w:tcPr>
            <w:tcW w:w="810" w:type="dxa"/>
            <w:noWrap/>
            <w:vAlign w:val="bottom"/>
            <w:hideMark/>
          </w:tcPr>
          <w:p w14:paraId="650235CD" w14:textId="28910808" w:rsidR="00521A37" w:rsidRPr="00AC64E9" w:rsidRDefault="00521A37" w:rsidP="00247D00">
            <w:pPr>
              <w:jc w:val="center"/>
              <w:rPr>
                <w:rFonts w:ascii="Times" w:hAnsi="Times"/>
              </w:rPr>
            </w:pPr>
            <w:r>
              <w:rPr>
                <w:rFonts w:ascii="Times Roman" w:hAnsi="Times Roman" w:cs="Calibri"/>
                <w:color w:val="000000"/>
              </w:rPr>
              <w:t>-8</w:t>
            </w:r>
          </w:p>
        </w:tc>
        <w:tc>
          <w:tcPr>
            <w:tcW w:w="720" w:type="dxa"/>
            <w:noWrap/>
            <w:vAlign w:val="bottom"/>
            <w:hideMark/>
          </w:tcPr>
          <w:p w14:paraId="20D6D543" w14:textId="6563A824" w:rsidR="00521A37" w:rsidRPr="00AC64E9" w:rsidRDefault="00521A37" w:rsidP="00247D00">
            <w:pPr>
              <w:jc w:val="center"/>
              <w:rPr>
                <w:rFonts w:ascii="Times" w:hAnsi="Times"/>
              </w:rPr>
            </w:pPr>
            <w:r>
              <w:rPr>
                <w:rFonts w:ascii="Times Roman" w:hAnsi="Times Roman" w:cs="Calibri"/>
                <w:color w:val="000000"/>
              </w:rPr>
              <w:t>16</w:t>
            </w:r>
          </w:p>
        </w:tc>
        <w:tc>
          <w:tcPr>
            <w:tcW w:w="630" w:type="dxa"/>
            <w:noWrap/>
            <w:vAlign w:val="bottom"/>
            <w:hideMark/>
          </w:tcPr>
          <w:p w14:paraId="6CC0325F" w14:textId="2EB57B3D" w:rsidR="00521A37" w:rsidRPr="00AC64E9" w:rsidRDefault="00521A37" w:rsidP="00247D00">
            <w:pPr>
              <w:jc w:val="center"/>
              <w:rPr>
                <w:rFonts w:ascii="Times" w:hAnsi="Times"/>
              </w:rPr>
            </w:pPr>
            <w:r>
              <w:rPr>
                <w:rFonts w:ascii="Times Roman" w:hAnsi="Times Roman" w:cs="Calibri"/>
                <w:color w:val="000000"/>
              </w:rPr>
              <w:t>-20</w:t>
            </w:r>
          </w:p>
        </w:tc>
        <w:tc>
          <w:tcPr>
            <w:tcW w:w="900" w:type="dxa"/>
            <w:noWrap/>
            <w:vAlign w:val="bottom"/>
            <w:hideMark/>
          </w:tcPr>
          <w:p w14:paraId="245947D8" w14:textId="226C91C9" w:rsidR="00521A37" w:rsidRPr="00AC64E9" w:rsidRDefault="00521A37" w:rsidP="00247D00">
            <w:pPr>
              <w:jc w:val="center"/>
              <w:rPr>
                <w:rFonts w:ascii="Times" w:hAnsi="Times"/>
              </w:rPr>
            </w:pPr>
            <w:r>
              <w:rPr>
                <w:rFonts w:ascii="Times Roman" w:hAnsi="Times Roman" w:cs="Calibri"/>
                <w:color w:val="000000"/>
              </w:rPr>
              <w:t>19</w:t>
            </w:r>
          </w:p>
        </w:tc>
        <w:tc>
          <w:tcPr>
            <w:tcW w:w="1075" w:type="dxa"/>
            <w:noWrap/>
            <w:vAlign w:val="bottom"/>
            <w:hideMark/>
          </w:tcPr>
          <w:p w14:paraId="10260183" w14:textId="374C7874" w:rsidR="00521A37" w:rsidRPr="00AC64E9" w:rsidRDefault="00521A37" w:rsidP="00247D00">
            <w:pPr>
              <w:jc w:val="center"/>
              <w:rPr>
                <w:rFonts w:ascii="Times" w:hAnsi="Times"/>
              </w:rPr>
            </w:pPr>
            <w:r>
              <w:rPr>
                <w:rFonts w:ascii="Times Roman" w:hAnsi="Times Roman" w:cs="Calibri"/>
                <w:color w:val="000000"/>
              </w:rPr>
              <w:t>513</w:t>
            </w:r>
          </w:p>
        </w:tc>
      </w:tr>
      <w:tr w:rsidR="00521A37" w:rsidRPr="00AC64E9" w14:paraId="237D655E" w14:textId="77777777" w:rsidTr="002C3393">
        <w:trPr>
          <w:trHeight w:val="20"/>
        </w:trPr>
        <w:tc>
          <w:tcPr>
            <w:tcW w:w="2065" w:type="dxa"/>
            <w:vMerge/>
            <w:vAlign w:val="bottom"/>
            <w:hideMark/>
          </w:tcPr>
          <w:p w14:paraId="40758B87" w14:textId="77777777" w:rsidR="00521A37" w:rsidRPr="00AC64E9" w:rsidRDefault="00521A37" w:rsidP="00247D00">
            <w:pPr>
              <w:rPr>
                <w:rFonts w:ascii="Times" w:hAnsi="Times"/>
              </w:rPr>
            </w:pPr>
          </w:p>
        </w:tc>
        <w:tc>
          <w:tcPr>
            <w:tcW w:w="1655" w:type="dxa"/>
            <w:vMerge/>
            <w:vAlign w:val="bottom"/>
            <w:hideMark/>
          </w:tcPr>
          <w:p w14:paraId="78767F46" w14:textId="77777777" w:rsidR="00521A37" w:rsidRPr="00AC64E9" w:rsidRDefault="00521A37" w:rsidP="00247D00">
            <w:pPr>
              <w:rPr>
                <w:rFonts w:ascii="Times" w:hAnsi="Times"/>
              </w:rPr>
            </w:pPr>
          </w:p>
        </w:tc>
        <w:tc>
          <w:tcPr>
            <w:tcW w:w="5095" w:type="dxa"/>
            <w:vAlign w:val="bottom"/>
            <w:hideMark/>
          </w:tcPr>
          <w:p w14:paraId="74FD9A56" w14:textId="5661BA95" w:rsidR="00521A37" w:rsidRPr="00AC64E9" w:rsidRDefault="00521A37" w:rsidP="00247D00">
            <w:pPr>
              <w:rPr>
                <w:rFonts w:ascii="Times" w:hAnsi="Times"/>
              </w:rPr>
            </w:pPr>
            <w:r>
              <w:rPr>
                <w:rFonts w:ascii="Times Roman" w:hAnsi="Times Roman" w:cs="Calibri"/>
                <w:color w:val="000000"/>
              </w:rPr>
              <w:t xml:space="preserve">L Superior Orbital Gyrus ( Area Fo2 , </w:t>
            </w:r>
            <w:proofErr w:type="spellStart"/>
            <w:r>
              <w:rPr>
                <w:rFonts w:ascii="Times Roman" w:hAnsi="Times Roman" w:cs="Calibri"/>
                <w:color w:val="000000"/>
              </w:rPr>
              <w:t>mOFC</w:t>
            </w:r>
            <w:proofErr w:type="spellEnd"/>
            <w:r>
              <w:rPr>
                <w:rFonts w:ascii="Times Roman" w:hAnsi="Times Roman" w:cs="Calibri"/>
                <w:color w:val="000000"/>
              </w:rPr>
              <w:t xml:space="preserve"> / </w:t>
            </w:r>
            <w:proofErr w:type="spellStart"/>
            <w:r>
              <w:rPr>
                <w:rFonts w:ascii="Times Roman" w:hAnsi="Times Roman" w:cs="Calibri"/>
                <w:color w:val="000000"/>
              </w:rPr>
              <w:t>sgACC</w:t>
            </w:r>
            <w:proofErr w:type="spellEnd"/>
            <w:r>
              <w:rPr>
                <w:rFonts w:ascii="Times Roman" w:hAnsi="Times Roman" w:cs="Calibri"/>
                <w:color w:val="000000"/>
              </w:rPr>
              <w:t xml:space="preserve"> )</w:t>
            </w:r>
          </w:p>
        </w:tc>
        <w:tc>
          <w:tcPr>
            <w:tcW w:w="810" w:type="dxa"/>
            <w:noWrap/>
            <w:vAlign w:val="bottom"/>
            <w:hideMark/>
          </w:tcPr>
          <w:p w14:paraId="4016C376" w14:textId="718E7DEA" w:rsidR="00521A37" w:rsidRPr="00AC64E9" w:rsidRDefault="00521A37" w:rsidP="00247D00">
            <w:pPr>
              <w:jc w:val="center"/>
              <w:rPr>
                <w:rFonts w:ascii="Times" w:hAnsi="Times"/>
              </w:rPr>
            </w:pPr>
            <w:r>
              <w:rPr>
                <w:rFonts w:ascii="Times Roman" w:hAnsi="Times Roman" w:cs="Calibri"/>
                <w:color w:val="000000"/>
              </w:rPr>
              <w:t>-14</w:t>
            </w:r>
          </w:p>
        </w:tc>
        <w:tc>
          <w:tcPr>
            <w:tcW w:w="720" w:type="dxa"/>
            <w:noWrap/>
            <w:vAlign w:val="bottom"/>
            <w:hideMark/>
          </w:tcPr>
          <w:p w14:paraId="44556733" w14:textId="3A854F06" w:rsidR="00521A37" w:rsidRPr="00AC64E9" w:rsidRDefault="00521A37" w:rsidP="00247D00">
            <w:pPr>
              <w:jc w:val="center"/>
              <w:rPr>
                <w:rFonts w:ascii="Times" w:hAnsi="Times"/>
              </w:rPr>
            </w:pPr>
            <w:r>
              <w:rPr>
                <w:rFonts w:ascii="Times Roman" w:hAnsi="Times Roman" w:cs="Calibri"/>
                <w:color w:val="000000"/>
              </w:rPr>
              <w:t>28</w:t>
            </w:r>
          </w:p>
        </w:tc>
        <w:tc>
          <w:tcPr>
            <w:tcW w:w="630" w:type="dxa"/>
            <w:noWrap/>
            <w:vAlign w:val="bottom"/>
            <w:hideMark/>
          </w:tcPr>
          <w:p w14:paraId="1B64E77F" w14:textId="45A7B0BA" w:rsidR="00521A37" w:rsidRPr="00AC64E9" w:rsidRDefault="00521A37" w:rsidP="00247D00">
            <w:pPr>
              <w:jc w:val="center"/>
              <w:rPr>
                <w:rFonts w:ascii="Times" w:hAnsi="Times"/>
              </w:rPr>
            </w:pPr>
            <w:r>
              <w:rPr>
                <w:rFonts w:ascii="Times Roman" w:hAnsi="Times Roman" w:cs="Calibri"/>
                <w:color w:val="000000"/>
              </w:rPr>
              <w:t>-20</w:t>
            </w:r>
          </w:p>
        </w:tc>
        <w:tc>
          <w:tcPr>
            <w:tcW w:w="900" w:type="dxa"/>
            <w:noWrap/>
            <w:vAlign w:val="bottom"/>
            <w:hideMark/>
          </w:tcPr>
          <w:p w14:paraId="0911B00F" w14:textId="5407DB05" w:rsidR="00521A37" w:rsidRPr="00AC64E9" w:rsidRDefault="00521A37" w:rsidP="00247D00">
            <w:pPr>
              <w:jc w:val="center"/>
              <w:rPr>
                <w:rFonts w:ascii="Times" w:hAnsi="Times"/>
              </w:rPr>
            </w:pPr>
            <w:r>
              <w:rPr>
                <w:rFonts w:ascii="Times Roman" w:hAnsi="Times Roman" w:cs="Calibri"/>
                <w:color w:val="000000"/>
              </w:rPr>
              <w:t>10</w:t>
            </w:r>
          </w:p>
        </w:tc>
        <w:tc>
          <w:tcPr>
            <w:tcW w:w="1075" w:type="dxa"/>
            <w:noWrap/>
            <w:vAlign w:val="bottom"/>
            <w:hideMark/>
          </w:tcPr>
          <w:p w14:paraId="069BD66A" w14:textId="20EE37F6" w:rsidR="00521A37" w:rsidRPr="00AC64E9" w:rsidRDefault="00521A37" w:rsidP="00247D00">
            <w:pPr>
              <w:jc w:val="center"/>
              <w:rPr>
                <w:rFonts w:ascii="Times" w:hAnsi="Times"/>
              </w:rPr>
            </w:pPr>
            <w:r>
              <w:rPr>
                <w:rFonts w:ascii="Times Roman" w:hAnsi="Times Roman" w:cs="Calibri"/>
                <w:color w:val="000000"/>
              </w:rPr>
              <w:t>270</w:t>
            </w:r>
          </w:p>
        </w:tc>
      </w:tr>
      <w:tr w:rsidR="00521A37" w:rsidRPr="00AC64E9" w14:paraId="0363D00B" w14:textId="77777777" w:rsidTr="002C3393">
        <w:trPr>
          <w:trHeight w:val="20"/>
        </w:trPr>
        <w:tc>
          <w:tcPr>
            <w:tcW w:w="2065" w:type="dxa"/>
            <w:vMerge/>
            <w:vAlign w:val="bottom"/>
            <w:hideMark/>
          </w:tcPr>
          <w:p w14:paraId="1CA69E38" w14:textId="77777777" w:rsidR="00521A37" w:rsidRPr="00AC64E9" w:rsidRDefault="00521A37" w:rsidP="00247D00">
            <w:pPr>
              <w:rPr>
                <w:rFonts w:ascii="Times" w:hAnsi="Times"/>
              </w:rPr>
            </w:pPr>
          </w:p>
        </w:tc>
        <w:tc>
          <w:tcPr>
            <w:tcW w:w="1655" w:type="dxa"/>
            <w:vMerge/>
            <w:vAlign w:val="bottom"/>
            <w:hideMark/>
          </w:tcPr>
          <w:p w14:paraId="3F10805E" w14:textId="77777777" w:rsidR="00521A37" w:rsidRPr="00AC64E9" w:rsidRDefault="00521A37" w:rsidP="00247D00">
            <w:pPr>
              <w:rPr>
                <w:rFonts w:ascii="Times" w:hAnsi="Times"/>
              </w:rPr>
            </w:pPr>
          </w:p>
        </w:tc>
        <w:tc>
          <w:tcPr>
            <w:tcW w:w="5095" w:type="dxa"/>
            <w:vAlign w:val="bottom"/>
            <w:hideMark/>
          </w:tcPr>
          <w:p w14:paraId="77196E90" w14:textId="1E76FE00" w:rsidR="00521A37" w:rsidRPr="00AC64E9" w:rsidRDefault="00521A37" w:rsidP="00247D00">
            <w:pPr>
              <w:rPr>
                <w:rFonts w:ascii="Times" w:hAnsi="Times"/>
              </w:rPr>
            </w:pPr>
            <w:r>
              <w:rPr>
                <w:rFonts w:ascii="Times Roman" w:hAnsi="Times Roman" w:cs="Calibri"/>
                <w:color w:val="000000"/>
              </w:rPr>
              <w:t>R Hippocampus (CA2)</w:t>
            </w:r>
          </w:p>
        </w:tc>
        <w:tc>
          <w:tcPr>
            <w:tcW w:w="810" w:type="dxa"/>
            <w:noWrap/>
            <w:vAlign w:val="bottom"/>
            <w:hideMark/>
          </w:tcPr>
          <w:p w14:paraId="25B3710B" w14:textId="193E839D" w:rsidR="00521A37" w:rsidRPr="00AC64E9" w:rsidRDefault="00521A37" w:rsidP="00247D00">
            <w:pPr>
              <w:jc w:val="center"/>
              <w:rPr>
                <w:rFonts w:ascii="Times" w:hAnsi="Times"/>
              </w:rPr>
            </w:pPr>
            <w:r>
              <w:rPr>
                <w:rFonts w:ascii="Times Roman" w:hAnsi="Times Roman" w:cs="Calibri"/>
                <w:color w:val="000000"/>
              </w:rPr>
              <w:t>32</w:t>
            </w:r>
          </w:p>
        </w:tc>
        <w:tc>
          <w:tcPr>
            <w:tcW w:w="720" w:type="dxa"/>
            <w:noWrap/>
            <w:vAlign w:val="bottom"/>
            <w:hideMark/>
          </w:tcPr>
          <w:p w14:paraId="700467AB" w14:textId="10C4FCD4" w:rsidR="00521A37" w:rsidRPr="00AC64E9" w:rsidRDefault="00521A37" w:rsidP="00247D00">
            <w:pPr>
              <w:jc w:val="center"/>
              <w:rPr>
                <w:rFonts w:ascii="Times" w:hAnsi="Times"/>
              </w:rPr>
            </w:pPr>
            <w:r>
              <w:rPr>
                <w:rFonts w:ascii="Times Roman" w:hAnsi="Times Roman" w:cs="Calibri"/>
                <w:color w:val="000000"/>
              </w:rPr>
              <w:t>-38</w:t>
            </w:r>
          </w:p>
        </w:tc>
        <w:tc>
          <w:tcPr>
            <w:tcW w:w="630" w:type="dxa"/>
            <w:noWrap/>
            <w:vAlign w:val="bottom"/>
            <w:hideMark/>
          </w:tcPr>
          <w:p w14:paraId="7409FF8F" w14:textId="33FD82B8" w:rsidR="00521A37" w:rsidRPr="00AC64E9" w:rsidRDefault="00521A37" w:rsidP="00247D00">
            <w:pPr>
              <w:jc w:val="center"/>
              <w:rPr>
                <w:rFonts w:ascii="Times" w:hAnsi="Times"/>
              </w:rPr>
            </w:pPr>
            <w:r>
              <w:rPr>
                <w:rFonts w:ascii="Times Roman" w:hAnsi="Times Roman" w:cs="Calibri"/>
                <w:color w:val="000000"/>
              </w:rPr>
              <w:t>-2</w:t>
            </w:r>
          </w:p>
        </w:tc>
        <w:tc>
          <w:tcPr>
            <w:tcW w:w="900" w:type="dxa"/>
            <w:noWrap/>
            <w:vAlign w:val="bottom"/>
            <w:hideMark/>
          </w:tcPr>
          <w:p w14:paraId="3E9DF547" w14:textId="6EEC7B63" w:rsidR="00521A37" w:rsidRPr="00AC64E9" w:rsidRDefault="00521A37" w:rsidP="00247D00">
            <w:pPr>
              <w:jc w:val="center"/>
              <w:rPr>
                <w:rFonts w:ascii="Times" w:hAnsi="Times"/>
              </w:rPr>
            </w:pPr>
            <w:r>
              <w:rPr>
                <w:rFonts w:ascii="Times Roman" w:hAnsi="Times Roman" w:cs="Calibri"/>
                <w:color w:val="000000"/>
              </w:rPr>
              <w:t>47</w:t>
            </w:r>
          </w:p>
        </w:tc>
        <w:tc>
          <w:tcPr>
            <w:tcW w:w="1075" w:type="dxa"/>
            <w:noWrap/>
            <w:vAlign w:val="bottom"/>
            <w:hideMark/>
          </w:tcPr>
          <w:p w14:paraId="4CD78706" w14:textId="05AF7F91" w:rsidR="00521A37" w:rsidRPr="00AC64E9" w:rsidRDefault="00521A37" w:rsidP="00247D00">
            <w:pPr>
              <w:jc w:val="center"/>
              <w:rPr>
                <w:rFonts w:ascii="Times" w:hAnsi="Times"/>
              </w:rPr>
            </w:pPr>
            <w:r>
              <w:rPr>
                <w:rFonts w:ascii="Times Roman" w:hAnsi="Times Roman" w:cs="Calibri"/>
                <w:color w:val="000000"/>
              </w:rPr>
              <w:t>1269</w:t>
            </w:r>
          </w:p>
        </w:tc>
      </w:tr>
      <w:tr w:rsidR="00521A37" w:rsidRPr="00AC64E9" w14:paraId="12E0F1F9" w14:textId="77777777" w:rsidTr="002C3393">
        <w:trPr>
          <w:trHeight w:val="20"/>
        </w:trPr>
        <w:tc>
          <w:tcPr>
            <w:tcW w:w="2065" w:type="dxa"/>
            <w:vMerge/>
            <w:vAlign w:val="bottom"/>
            <w:hideMark/>
          </w:tcPr>
          <w:p w14:paraId="2730E7D3" w14:textId="77777777" w:rsidR="00521A37" w:rsidRPr="00AC64E9" w:rsidRDefault="00521A37" w:rsidP="00247D00">
            <w:pPr>
              <w:rPr>
                <w:rFonts w:ascii="Times" w:hAnsi="Times"/>
              </w:rPr>
            </w:pPr>
          </w:p>
        </w:tc>
        <w:tc>
          <w:tcPr>
            <w:tcW w:w="1655" w:type="dxa"/>
            <w:vMerge/>
            <w:vAlign w:val="bottom"/>
            <w:hideMark/>
          </w:tcPr>
          <w:p w14:paraId="1A3A5B7A" w14:textId="77777777" w:rsidR="00521A37" w:rsidRPr="00AC64E9" w:rsidRDefault="00521A37" w:rsidP="00247D00">
            <w:pPr>
              <w:rPr>
                <w:rFonts w:ascii="Times" w:hAnsi="Times"/>
              </w:rPr>
            </w:pPr>
          </w:p>
        </w:tc>
        <w:tc>
          <w:tcPr>
            <w:tcW w:w="5095" w:type="dxa"/>
            <w:vAlign w:val="bottom"/>
            <w:hideMark/>
          </w:tcPr>
          <w:p w14:paraId="4BD41848" w14:textId="5BBE3F1A" w:rsidR="00521A37" w:rsidRPr="00AC64E9" w:rsidRDefault="00521A37" w:rsidP="00247D00">
            <w:pPr>
              <w:rPr>
                <w:rFonts w:ascii="Times" w:hAnsi="Times"/>
              </w:rPr>
            </w:pPr>
            <w:r>
              <w:rPr>
                <w:rFonts w:ascii="Times Roman" w:hAnsi="Times Roman" w:cs="Calibri"/>
                <w:color w:val="000000"/>
              </w:rPr>
              <w:t>L Calcarine Gyrus</w:t>
            </w:r>
          </w:p>
        </w:tc>
        <w:tc>
          <w:tcPr>
            <w:tcW w:w="810" w:type="dxa"/>
            <w:noWrap/>
            <w:vAlign w:val="bottom"/>
            <w:hideMark/>
          </w:tcPr>
          <w:p w14:paraId="22B46E81" w14:textId="6D355BFD" w:rsidR="00521A37" w:rsidRPr="00AC64E9" w:rsidRDefault="00521A37" w:rsidP="00247D00">
            <w:pPr>
              <w:jc w:val="center"/>
              <w:rPr>
                <w:rFonts w:ascii="Times" w:hAnsi="Times"/>
              </w:rPr>
            </w:pPr>
            <w:r>
              <w:rPr>
                <w:rFonts w:ascii="Times Roman" w:hAnsi="Times Roman" w:cs="Calibri"/>
                <w:color w:val="000000"/>
              </w:rPr>
              <w:t>-10</w:t>
            </w:r>
          </w:p>
        </w:tc>
        <w:tc>
          <w:tcPr>
            <w:tcW w:w="720" w:type="dxa"/>
            <w:noWrap/>
            <w:vAlign w:val="bottom"/>
            <w:hideMark/>
          </w:tcPr>
          <w:p w14:paraId="7F00175D" w14:textId="0F0171AB" w:rsidR="00521A37" w:rsidRPr="00AC64E9" w:rsidRDefault="00521A37" w:rsidP="00247D00">
            <w:pPr>
              <w:jc w:val="center"/>
              <w:rPr>
                <w:rFonts w:ascii="Times" w:hAnsi="Times"/>
              </w:rPr>
            </w:pPr>
            <w:r>
              <w:rPr>
                <w:rFonts w:ascii="Times Roman" w:hAnsi="Times Roman" w:cs="Calibri"/>
                <w:color w:val="000000"/>
              </w:rPr>
              <w:t>-56</w:t>
            </w:r>
          </w:p>
        </w:tc>
        <w:tc>
          <w:tcPr>
            <w:tcW w:w="630" w:type="dxa"/>
            <w:noWrap/>
            <w:vAlign w:val="bottom"/>
            <w:hideMark/>
          </w:tcPr>
          <w:p w14:paraId="418D3615" w14:textId="50BCB612" w:rsidR="00521A37" w:rsidRPr="00AC64E9" w:rsidRDefault="00521A37" w:rsidP="00247D00">
            <w:pPr>
              <w:jc w:val="center"/>
              <w:rPr>
                <w:rFonts w:ascii="Times" w:hAnsi="Times"/>
              </w:rPr>
            </w:pPr>
            <w:r>
              <w:rPr>
                <w:rFonts w:ascii="Times Roman" w:hAnsi="Times Roman" w:cs="Calibri"/>
                <w:color w:val="000000"/>
              </w:rPr>
              <w:t>8</w:t>
            </w:r>
          </w:p>
        </w:tc>
        <w:tc>
          <w:tcPr>
            <w:tcW w:w="900" w:type="dxa"/>
            <w:noWrap/>
            <w:vAlign w:val="bottom"/>
            <w:hideMark/>
          </w:tcPr>
          <w:p w14:paraId="6160A1AA" w14:textId="4125E4FC" w:rsidR="00521A37" w:rsidRPr="00AC64E9" w:rsidRDefault="00521A37" w:rsidP="00247D00">
            <w:pPr>
              <w:jc w:val="center"/>
              <w:rPr>
                <w:rFonts w:ascii="Times" w:hAnsi="Times"/>
              </w:rPr>
            </w:pPr>
            <w:r>
              <w:rPr>
                <w:rFonts w:ascii="Times Roman" w:hAnsi="Times Roman" w:cs="Calibri"/>
                <w:color w:val="000000"/>
              </w:rPr>
              <w:t>19</w:t>
            </w:r>
          </w:p>
        </w:tc>
        <w:tc>
          <w:tcPr>
            <w:tcW w:w="1075" w:type="dxa"/>
            <w:noWrap/>
            <w:vAlign w:val="bottom"/>
            <w:hideMark/>
          </w:tcPr>
          <w:p w14:paraId="5326CF06" w14:textId="3C8D2CE1" w:rsidR="00521A37" w:rsidRPr="00AC64E9" w:rsidRDefault="00521A37" w:rsidP="00247D00">
            <w:pPr>
              <w:jc w:val="center"/>
              <w:rPr>
                <w:rFonts w:ascii="Times" w:hAnsi="Times"/>
              </w:rPr>
            </w:pPr>
            <w:r>
              <w:rPr>
                <w:rFonts w:ascii="Times Roman" w:hAnsi="Times Roman" w:cs="Calibri"/>
                <w:color w:val="000000"/>
              </w:rPr>
              <w:t>513</w:t>
            </w:r>
          </w:p>
        </w:tc>
      </w:tr>
      <w:tr w:rsidR="00521A37" w:rsidRPr="00AC64E9" w14:paraId="7B008776" w14:textId="77777777" w:rsidTr="002C3393">
        <w:trPr>
          <w:trHeight w:val="20"/>
        </w:trPr>
        <w:tc>
          <w:tcPr>
            <w:tcW w:w="2065" w:type="dxa"/>
            <w:vMerge/>
            <w:vAlign w:val="bottom"/>
            <w:hideMark/>
          </w:tcPr>
          <w:p w14:paraId="594DC2AA" w14:textId="77777777" w:rsidR="00521A37" w:rsidRPr="00AC64E9" w:rsidRDefault="00521A37" w:rsidP="007A16EA">
            <w:pPr>
              <w:rPr>
                <w:rFonts w:ascii="Times" w:hAnsi="Times"/>
              </w:rPr>
            </w:pPr>
          </w:p>
        </w:tc>
        <w:tc>
          <w:tcPr>
            <w:tcW w:w="1655" w:type="dxa"/>
            <w:vMerge w:val="restart"/>
            <w:vAlign w:val="bottom"/>
            <w:hideMark/>
          </w:tcPr>
          <w:p w14:paraId="1731CFC6" w14:textId="77777777" w:rsidR="00521A37" w:rsidRPr="00AC64E9" w:rsidRDefault="00521A37" w:rsidP="007A16EA">
            <w:pPr>
              <w:rPr>
                <w:rFonts w:ascii="Times" w:hAnsi="Times"/>
              </w:rPr>
            </w:pPr>
            <w:r w:rsidRPr="00AC64E9">
              <w:rPr>
                <w:rFonts w:ascii="Times" w:hAnsi="Times"/>
              </w:rPr>
              <w:t>Path b, positive</w:t>
            </w:r>
          </w:p>
        </w:tc>
        <w:tc>
          <w:tcPr>
            <w:tcW w:w="5095" w:type="dxa"/>
            <w:vAlign w:val="bottom"/>
            <w:hideMark/>
          </w:tcPr>
          <w:p w14:paraId="6CFC9480" w14:textId="2EAC20DA" w:rsidR="00521A37" w:rsidRPr="00AC64E9" w:rsidRDefault="00521A37" w:rsidP="007A16EA">
            <w:pPr>
              <w:rPr>
                <w:rFonts w:ascii="Times" w:hAnsi="Times"/>
              </w:rPr>
            </w:pPr>
            <w:r>
              <w:rPr>
                <w:rFonts w:ascii="Times Roman" w:hAnsi="Times Roman" w:cs="Calibri"/>
                <w:color w:val="000000"/>
              </w:rPr>
              <w:t xml:space="preserve">L </w:t>
            </w:r>
            <w:proofErr w:type="spellStart"/>
            <w:r>
              <w:rPr>
                <w:rFonts w:ascii="Times Roman" w:hAnsi="Times Roman" w:cs="Calibri"/>
                <w:color w:val="000000"/>
              </w:rPr>
              <w:t>Cerebelum</w:t>
            </w:r>
            <w:proofErr w:type="spellEnd"/>
            <w:r>
              <w:rPr>
                <w:rFonts w:ascii="Times Roman" w:hAnsi="Times Roman" w:cs="Calibri"/>
                <w:color w:val="000000"/>
              </w:rPr>
              <w:t xml:space="preserve"> VIII</w:t>
            </w:r>
          </w:p>
        </w:tc>
        <w:tc>
          <w:tcPr>
            <w:tcW w:w="810" w:type="dxa"/>
            <w:noWrap/>
            <w:vAlign w:val="bottom"/>
            <w:hideMark/>
          </w:tcPr>
          <w:p w14:paraId="30D9EDD5" w14:textId="50E78C4F" w:rsidR="00521A37" w:rsidRPr="00AC64E9" w:rsidRDefault="00521A37" w:rsidP="007A16EA">
            <w:pPr>
              <w:jc w:val="center"/>
              <w:rPr>
                <w:rFonts w:ascii="Times" w:hAnsi="Times"/>
              </w:rPr>
            </w:pPr>
            <w:r>
              <w:rPr>
                <w:rFonts w:ascii="Times Roman" w:hAnsi="Times Roman" w:cs="Calibri"/>
                <w:color w:val="000000"/>
              </w:rPr>
              <w:t>-32</w:t>
            </w:r>
          </w:p>
        </w:tc>
        <w:tc>
          <w:tcPr>
            <w:tcW w:w="720" w:type="dxa"/>
            <w:noWrap/>
            <w:vAlign w:val="bottom"/>
            <w:hideMark/>
          </w:tcPr>
          <w:p w14:paraId="3385DD9F" w14:textId="0A53D0F2" w:rsidR="00521A37" w:rsidRPr="00AC64E9" w:rsidRDefault="00521A37" w:rsidP="007A16EA">
            <w:pPr>
              <w:jc w:val="center"/>
              <w:rPr>
                <w:rFonts w:ascii="Times" w:hAnsi="Times"/>
              </w:rPr>
            </w:pPr>
            <w:r>
              <w:rPr>
                <w:rFonts w:ascii="Times Roman" w:hAnsi="Times Roman" w:cs="Calibri"/>
                <w:color w:val="000000"/>
              </w:rPr>
              <w:t>-56</w:t>
            </w:r>
          </w:p>
        </w:tc>
        <w:tc>
          <w:tcPr>
            <w:tcW w:w="630" w:type="dxa"/>
            <w:noWrap/>
            <w:vAlign w:val="bottom"/>
            <w:hideMark/>
          </w:tcPr>
          <w:p w14:paraId="3193DD0D" w14:textId="6CBA1B53" w:rsidR="00521A37" w:rsidRPr="00AC64E9" w:rsidRDefault="00521A37" w:rsidP="007A16EA">
            <w:pPr>
              <w:jc w:val="center"/>
              <w:rPr>
                <w:rFonts w:ascii="Times" w:hAnsi="Times"/>
              </w:rPr>
            </w:pPr>
            <w:r>
              <w:rPr>
                <w:rFonts w:ascii="Times Roman" w:hAnsi="Times Roman" w:cs="Calibri"/>
                <w:color w:val="000000"/>
              </w:rPr>
              <w:t>-50</w:t>
            </w:r>
          </w:p>
        </w:tc>
        <w:tc>
          <w:tcPr>
            <w:tcW w:w="900" w:type="dxa"/>
            <w:noWrap/>
            <w:vAlign w:val="bottom"/>
            <w:hideMark/>
          </w:tcPr>
          <w:p w14:paraId="10940FB8" w14:textId="22935CFB" w:rsidR="00521A37" w:rsidRPr="00AC64E9" w:rsidRDefault="00521A37" w:rsidP="007A16EA">
            <w:pPr>
              <w:jc w:val="center"/>
              <w:rPr>
                <w:rFonts w:ascii="Times" w:hAnsi="Times"/>
              </w:rPr>
            </w:pPr>
            <w:r>
              <w:rPr>
                <w:rFonts w:ascii="Times Roman" w:hAnsi="Times Roman" w:cs="Calibri"/>
                <w:color w:val="000000"/>
              </w:rPr>
              <w:t>157</w:t>
            </w:r>
          </w:p>
        </w:tc>
        <w:tc>
          <w:tcPr>
            <w:tcW w:w="1075" w:type="dxa"/>
            <w:noWrap/>
            <w:vAlign w:val="bottom"/>
            <w:hideMark/>
          </w:tcPr>
          <w:p w14:paraId="1B2BD113" w14:textId="0B9B7229" w:rsidR="00521A37" w:rsidRPr="00AC64E9" w:rsidRDefault="00521A37" w:rsidP="007A16EA">
            <w:pPr>
              <w:jc w:val="center"/>
              <w:rPr>
                <w:rFonts w:ascii="Times" w:hAnsi="Times"/>
              </w:rPr>
            </w:pPr>
            <w:r>
              <w:rPr>
                <w:rFonts w:ascii="Times Roman" w:hAnsi="Times Roman" w:cs="Calibri"/>
                <w:color w:val="000000"/>
              </w:rPr>
              <w:t>4239</w:t>
            </w:r>
          </w:p>
        </w:tc>
      </w:tr>
      <w:tr w:rsidR="00521A37" w:rsidRPr="00AC64E9" w14:paraId="49DFB443" w14:textId="77777777" w:rsidTr="002C3393">
        <w:trPr>
          <w:trHeight w:val="20"/>
        </w:trPr>
        <w:tc>
          <w:tcPr>
            <w:tcW w:w="2065" w:type="dxa"/>
            <w:vMerge/>
            <w:vAlign w:val="bottom"/>
            <w:hideMark/>
          </w:tcPr>
          <w:p w14:paraId="5E59B798" w14:textId="77777777" w:rsidR="00521A37" w:rsidRPr="00AC64E9" w:rsidRDefault="00521A37" w:rsidP="007A16EA">
            <w:pPr>
              <w:rPr>
                <w:rFonts w:ascii="Times" w:hAnsi="Times"/>
              </w:rPr>
            </w:pPr>
          </w:p>
        </w:tc>
        <w:tc>
          <w:tcPr>
            <w:tcW w:w="1655" w:type="dxa"/>
            <w:vMerge/>
            <w:vAlign w:val="bottom"/>
            <w:hideMark/>
          </w:tcPr>
          <w:p w14:paraId="32E53AA1" w14:textId="77777777" w:rsidR="00521A37" w:rsidRPr="00AC64E9" w:rsidRDefault="00521A37" w:rsidP="007A16EA">
            <w:pPr>
              <w:rPr>
                <w:rFonts w:ascii="Times" w:hAnsi="Times"/>
              </w:rPr>
            </w:pPr>
          </w:p>
        </w:tc>
        <w:tc>
          <w:tcPr>
            <w:tcW w:w="5095" w:type="dxa"/>
            <w:vAlign w:val="bottom"/>
            <w:hideMark/>
          </w:tcPr>
          <w:p w14:paraId="1F07085C" w14:textId="2D08D35D" w:rsidR="00521A37" w:rsidRPr="00AC64E9" w:rsidRDefault="00521A37" w:rsidP="007A16EA">
            <w:pPr>
              <w:rPr>
                <w:rFonts w:ascii="Times" w:hAnsi="Times"/>
              </w:rPr>
            </w:pPr>
            <w:r>
              <w:rPr>
                <w:rFonts w:ascii="Times Roman" w:hAnsi="Times Roman" w:cs="Calibri"/>
                <w:color w:val="000000"/>
              </w:rPr>
              <w:t xml:space="preserve">R </w:t>
            </w:r>
            <w:proofErr w:type="spellStart"/>
            <w:r>
              <w:rPr>
                <w:rFonts w:ascii="Times Roman" w:hAnsi="Times Roman" w:cs="Calibri"/>
                <w:color w:val="000000"/>
              </w:rPr>
              <w:t>Cerebelum</w:t>
            </w:r>
            <w:proofErr w:type="spellEnd"/>
            <w:r>
              <w:rPr>
                <w:rFonts w:ascii="Times Roman" w:hAnsi="Times Roman" w:cs="Calibri"/>
                <w:color w:val="000000"/>
              </w:rPr>
              <w:t xml:space="preserve"> VIII</w:t>
            </w:r>
          </w:p>
        </w:tc>
        <w:tc>
          <w:tcPr>
            <w:tcW w:w="810" w:type="dxa"/>
            <w:noWrap/>
            <w:vAlign w:val="bottom"/>
            <w:hideMark/>
          </w:tcPr>
          <w:p w14:paraId="6BD86B0A" w14:textId="38A7301A" w:rsidR="00521A37" w:rsidRPr="00AC64E9" w:rsidRDefault="00521A37" w:rsidP="007A16EA">
            <w:pPr>
              <w:jc w:val="center"/>
              <w:rPr>
                <w:rFonts w:ascii="Times" w:hAnsi="Times"/>
              </w:rPr>
            </w:pPr>
            <w:r>
              <w:rPr>
                <w:rFonts w:ascii="Times Roman" w:hAnsi="Times Roman" w:cs="Calibri"/>
                <w:color w:val="000000"/>
              </w:rPr>
              <w:t>32</w:t>
            </w:r>
          </w:p>
        </w:tc>
        <w:tc>
          <w:tcPr>
            <w:tcW w:w="720" w:type="dxa"/>
            <w:noWrap/>
            <w:vAlign w:val="bottom"/>
            <w:hideMark/>
          </w:tcPr>
          <w:p w14:paraId="688F529F" w14:textId="25643EE5" w:rsidR="00521A37" w:rsidRPr="00AC64E9" w:rsidRDefault="00521A37" w:rsidP="007A16EA">
            <w:pPr>
              <w:jc w:val="center"/>
              <w:rPr>
                <w:rFonts w:ascii="Times" w:hAnsi="Times"/>
              </w:rPr>
            </w:pPr>
            <w:r>
              <w:rPr>
                <w:rFonts w:ascii="Times Roman" w:hAnsi="Times Roman" w:cs="Calibri"/>
                <w:color w:val="000000"/>
              </w:rPr>
              <w:t>-62</w:t>
            </w:r>
          </w:p>
        </w:tc>
        <w:tc>
          <w:tcPr>
            <w:tcW w:w="630" w:type="dxa"/>
            <w:noWrap/>
            <w:vAlign w:val="bottom"/>
            <w:hideMark/>
          </w:tcPr>
          <w:p w14:paraId="5D617E7E" w14:textId="158FBC53" w:rsidR="00521A37" w:rsidRPr="00AC64E9" w:rsidRDefault="00521A37" w:rsidP="007A16EA">
            <w:pPr>
              <w:jc w:val="center"/>
              <w:rPr>
                <w:rFonts w:ascii="Times" w:hAnsi="Times"/>
              </w:rPr>
            </w:pPr>
            <w:r>
              <w:rPr>
                <w:rFonts w:ascii="Times Roman" w:hAnsi="Times Roman" w:cs="Calibri"/>
                <w:color w:val="000000"/>
              </w:rPr>
              <w:t>-52</w:t>
            </w:r>
          </w:p>
        </w:tc>
        <w:tc>
          <w:tcPr>
            <w:tcW w:w="900" w:type="dxa"/>
            <w:noWrap/>
            <w:vAlign w:val="bottom"/>
            <w:hideMark/>
          </w:tcPr>
          <w:p w14:paraId="003E94B9" w14:textId="7D8B3BD1" w:rsidR="00521A37" w:rsidRPr="00AC64E9" w:rsidRDefault="00521A37" w:rsidP="007A16EA">
            <w:pPr>
              <w:jc w:val="center"/>
              <w:rPr>
                <w:rFonts w:ascii="Times" w:hAnsi="Times"/>
              </w:rPr>
            </w:pPr>
            <w:r>
              <w:rPr>
                <w:rFonts w:ascii="Times Roman" w:hAnsi="Times Roman" w:cs="Calibri"/>
                <w:color w:val="000000"/>
              </w:rPr>
              <w:t>31</w:t>
            </w:r>
          </w:p>
        </w:tc>
        <w:tc>
          <w:tcPr>
            <w:tcW w:w="1075" w:type="dxa"/>
            <w:noWrap/>
            <w:vAlign w:val="bottom"/>
            <w:hideMark/>
          </w:tcPr>
          <w:p w14:paraId="7BDC34BA" w14:textId="70577F63" w:rsidR="00521A37" w:rsidRPr="00AC64E9" w:rsidRDefault="00521A37" w:rsidP="007A16EA">
            <w:pPr>
              <w:jc w:val="center"/>
              <w:rPr>
                <w:rFonts w:ascii="Times" w:hAnsi="Times"/>
              </w:rPr>
            </w:pPr>
            <w:r>
              <w:rPr>
                <w:rFonts w:ascii="Times Roman" w:hAnsi="Times Roman" w:cs="Calibri"/>
                <w:color w:val="000000"/>
              </w:rPr>
              <w:t>837</w:t>
            </w:r>
          </w:p>
        </w:tc>
      </w:tr>
      <w:tr w:rsidR="00521A37" w:rsidRPr="00AC64E9" w14:paraId="1FAD8825" w14:textId="77777777" w:rsidTr="002C3393">
        <w:trPr>
          <w:trHeight w:val="20"/>
        </w:trPr>
        <w:tc>
          <w:tcPr>
            <w:tcW w:w="2065" w:type="dxa"/>
            <w:vMerge/>
            <w:vAlign w:val="bottom"/>
            <w:hideMark/>
          </w:tcPr>
          <w:p w14:paraId="26135DC3" w14:textId="77777777" w:rsidR="00521A37" w:rsidRPr="00AC64E9" w:rsidRDefault="00521A37" w:rsidP="007A16EA">
            <w:pPr>
              <w:rPr>
                <w:rFonts w:ascii="Times" w:hAnsi="Times"/>
              </w:rPr>
            </w:pPr>
          </w:p>
        </w:tc>
        <w:tc>
          <w:tcPr>
            <w:tcW w:w="1655" w:type="dxa"/>
            <w:vMerge/>
            <w:vAlign w:val="bottom"/>
            <w:hideMark/>
          </w:tcPr>
          <w:p w14:paraId="5000B923" w14:textId="77777777" w:rsidR="00521A37" w:rsidRPr="00AC64E9" w:rsidRDefault="00521A37" w:rsidP="007A16EA">
            <w:pPr>
              <w:rPr>
                <w:rFonts w:ascii="Times" w:hAnsi="Times"/>
              </w:rPr>
            </w:pPr>
          </w:p>
        </w:tc>
        <w:tc>
          <w:tcPr>
            <w:tcW w:w="5095" w:type="dxa"/>
            <w:vAlign w:val="bottom"/>
            <w:hideMark/>
          </w:tcPr>
          <w:p w14:paraId="46CB4F80" w14:textId="1FA40F69" w:rsidR="00521A37" w:rsidRPr="00AC64E9" w:rsidRDefault="00521A37" w:rsidP="007A16EA">
            <w:pPr>
              <w:rPr>
                <w:rFonts w:ascii="Times" w:hAnsi="Times"/>
              </w:rPr>
            </w:pPr>
            <w:r>
              <w:rPr>
                <w:rFonts w:ascii="Times Roman" w:hAnsi="Times Roman" w:cs="Calibri"/>
                <w:color w:val="000000"/>
              </w:rPr>
              <w:t xml:space="preserve">L </w:t>
            </w:r>
            <w:proofErr w:type="spellStart"/>
            <w:r>
              <w:rPr>
                <w:rFonts w:ascii="Times Roman" w:hAnsi="Times Roman" w:cs="Calibri"/>
                <w:color w:val="000000"/>
              </w:rPr>
              <w:t>Cerebelum</w:t>
            </w:r>
            <w:proofErr w:type="spellEnd"/>
            <w:r>
              <w:rPr>
                <w:rFonts w:ascii="Times Roman" w:hAnsi="Times Roman" w:cs="Calibri"/>
                <w:color w:val="000000"/>
              </w:rPr>
              <w:t xml:space="preserve"> Crus 2</w:t>
            </w:r>
          </w:p>
        </w:tc>
        <w:tc>
          <w:tcPr>
            <w:tcW w:w="810" w:type="dxa"/>
            <w:noWrap/>
            <w:vAlign w:val="bottom"/>
            <w:hideMark/>
          </w:tcPr>
          <w:p w14:paraId="00B5CEE6" w14:textId="54DE5F0B" w:rsidR="00521A37" w:rsidRPr="00AC64E9" w:rsidRDefault="00521A37" w:rsidP="007A16EA">
            <w:pPr>
              <w:jc w:val="center"/>
              <w:rPr>
                <w:rFonts w:ascii="Times" w:hAnsi="Times"/>
              </w:rPr>
            </w:pPr>
            <w:r>
              <w:rPr>
                <w:rFonts w:ascii="Times Roman" w:hAnsi="Times Roman" w:cs="Calibri"/>
                <w:color w:val="000000"/>
              </w:rPr>
              <w:t>-28</w:t>
            </w:r>
          </w:p>
        </w:tc>
        <w:tc>
          <w:tcPr>
            <w:tcW w:w="720" w:type="dxa"/>
            <w:noWrap/>
            <w:vAlign w:val="bottom"/>
            <w:hideMark/>
          </w:tcPr>
          <w:p w14:paraId="59CF0886" w14:textId="49DDB12F" w:rsidR="00521A37" w:rsidRPr="00AC64E9" w:rsidRDefault="00521A37" w:rsidP="007A16EA">
            <w:pPr>
              <w:jc w:val="center"/>
              <w:rPr>
                <w:rFonts w:ascii="Times" w:hAnsi="Times"/>
              </w:rPr>
            </w:pPr>
            <w:r>
              <w:rPr>
                <w:rFonts w:ascii="Times Roman" w:hAnsi="Times Roman" w:cs="Calibri"/>
                <w:color w:val="000000"/>
              </w:rPr>
              <w:t>-76</w:t>
            </w:r>
          </w:p>
        </w:tc>
        <w:tc>
          <w:tcPr>
            <w:tcW w:w="630" w:type="dxa"/>
            <w:noWrap/>
            <w:vAlign w:val="bottom"/>
            <w:hideMark/>
          </w:tcPr>
          <w:p w14:paraId="7686D4A5" w14:textId="206E9F21" w:rsidR="00521A37" w:rsidRPr="00AC64E9" w:rsidRDefault="00521A37" w:rsidP="007A16EA">
            <w:pPr>
              <w:jc w:val="center"/>
              <w:rPr>
                <w:rFonts w:ascii="Times" w:hAnsi="Times"/>
              </w:rPr>
            </w:pPr>
            <w:r>
              <w:rPr>
                <w:rFonts w:ascii="Times Roman" w:hAnsi="Times Roman" w:cs="Calibri"/>
                <w:color w:val="000000"/>
              </w:rPr>
              <w:t>-38</w:t>
            </w:r>
          </w:p>
        </w:tc>
        <w:tc>
          <w:tcPr>
            <w:tcW w:w="900" w:type="dxa"/>
            <w:noWrap/>
            <w:vAlign w:val="bottom"/>
            <w:hideMark/>
          </w:tcPr>
          <w:p w14:paraId="2D98ACB0" w14:textId="53A21F20" w:rsidR="00521A37" w:rsidRPr="00AC64E9" w:rsidRDefault="00521A37" w:rsidP="007A16EA">
            <w:pPr>
              <w:jc w:val="center"/>
              <w:rPr>
                <w:rFonts w:ascii="Times" w:hAnsi="Times"/>
              </w:rPr>
            </w:pPr>
            <w:r>
              <w:rPr>
                <w:rFonts w:ascii="Times Roman" w:hAnsi="Times Roman" w:cs="Calibri"/>
                <w:color w:val="000000"/>
              </w:rPr>
              <w:t>53</w:t>
            </w:r>
          </w:p>
        </w:tc>
        <w:tc>
          <w:tcPr>
            <w:tcW w:w="1075" w:type="dxa"/>
            <w:noWrap/>
            <w:vAlign w:val="bottom"/>
            <w:hideMark/>
          </w:tcPr>
          <w:p w14:paraId="5525A165" w14:textId="0A8676AA" w:rsidR="00521A37" w:rsidRPr="00AC64E9" w:rsidRDefault="00521A37" w:rsidP="007A16EA">
            <w:pPr>
              <w:jc w:val="center"/>
              <w:rPr>
                <w:rFonts w:ascii="Times" w:hAnsi="Times"/>
              </w:rPr>
            </w:pPr>
            <w:r>
              <w:rPr>
                <w:rFonts w:ascii="Times Roman" w:hAnsi="Times Roman" w:cs="Calibri"/>
                <w:color w:val="000000"/>
              </w:rPr>
              <w:t>1431</w:t>
            </w:r>
          </w:p>
        </w:tc>
      </w:tr>
      <w:tr w:rsidR="00521A37" w:rsidRPr="00AC64E9" w14:paraId="1D430CA9" w14:textId="77777777" w:rsidTr="002C3393">
        <w:trPr>
          <w:trHeight w:val="20"/>
        </w:trPr>
        <w:tc>
          <w:tcPr>
            <w:tcW w:w="2065" w:type="dxa"/>
            <w:vMerge/>
            <w:vAlign w:val="bottom"/>
            <w:hideMark/>
          </w:tcPr>
          <w:p w14:paraId="5F4CAEDC" w14:textId="77777777" w:rsidR="00521A37" w:rsidRPr="00AC64E9" w:rsidRDefault="00521A37" w:rsidP="007A16EA">
            <w:pPr>
              <w:rPr>
                <w:rFonts w:ascii="Times" w:hAnsi="Times"/>
              </w:rPr>
            </w:pPr>
          </w:p>
        </w:tc>
        <w:tc>
          <w:tcPr>
            <w:tcW w:w="1655" w:type="dxa"/>
            <w:vMerge/>
            <w:vAlign w:val="bottom"/>
            <w:hideMark/>
          </w:tcPr>
          <w:p w14:paraId="1BDD0956" w14:textId="77777777" w:rsidR="00521A37" w:rsidRPr="00AC64E9" w:rsidRDefault="00521A37" w:rsidP="007A16EA">
            <w:pPr>
              <w:rPr>
                <w:rFonts w:ascii="Times" w:hAnsi="Times"/>
              </w:rPr>
            </w:pPr>
          </w:p>
        </w:tc>
        <w:tc>
          <w:tcPr>
            <w:tcW w:w="5095" w:type="dxa"/>
            <w:vAlign w:val="bottom"/>
            <w:hideMark/>
          </w:tcPr>
          <w:p w14:paraId="09BBF2CD" w14:textId="37D0F1C2" w:rsidR="00521A37" w:rsidRPr="00AC64E9" w:rsidRDefault="00521A37" w:rsidP="007A16EA">
            <w:pPr>
              <w:rPr>
                <w:rFonts w:ascii="Times" w:hAnsi="Times"/>
              </w:rPr>
            </w:pPr>
            <w:r>
              <w:rPr>
                <w:rFonts w:ascii="Times Roman" w:hAnsi="Times Roman" w:cs="Calibri"/>
                <w:color w:val="000000"/>
              </w:rPr>
              <w:t xml:space="preserve">R </w:t>
            </w:r>
            <w:proofErr w:type="spellStart"/>
            <w:r>
              <w:rPr>
                <w:rFonts w:ascii="Times Roman" w:hAnsi="Times Roman" w:cs="Calibri"/>
                <w:color w:val="000000"/>
              </w:rPr>
              <w:t>Cerebelum</w:t>
            </w:r>
            <w:proofErr w:type="spellEnd"/>
            <w:r>
              <w:rPr>
                <w:rFonts w:ascii="Times Roman" w:hAnsi="Times Roman" w:cs="Calibri"/>
                <w:color w:val="000000"/>
              </w:rPr>
              <w:t xml:space="preserve"> VI</w:t>
            </w:r>
          </w:p>
        </w:tc>
        <w:tc>
          <w:tcPr>
            <w:tcW w:w="810" w:type="dxa"/>
            <w:noWrap/>
            <w:vAlign w:val="bottom"/>
            <w:hideMark/>
          </w:tcPr>
          <w:p w14:paraId="0A5E4BB0" w14:textId="1724E0CA" w:rsidR="00521A37" w:rsidRPr="00AC64E9" w:rsidRDefault="00521A37" w:rsidP="007A16EA">
            <w:pPr>
              <w:jc w:val="center"/>
              <w:rPr>
                <w:rFonts w:ascii="Times" w:hAnsi="Times"/>
              </w:rPr>
            </w:pPr>
            <w:r>
              <w:rPr>
                <w:rFonts w:ascii="Times Roman" w:hAnsi="Times Roman" w:cs="Calibri"/>
                <w:color w:val="000000"/>
              </w:rPr>
              <w:t>32</w:t>
            </w:r>
          </w:p>
        </w:tc>
        <w:tc>
          <w:tcPr>
            <w:tcW w:w="720" w:type="dxa"/>
            <w:noWrap/>
            <w:vAlign w:val="bottom"/>
            <w:hideMark/>
          </w:tcPr>
          <w:p w14:paraId="5E8A4EAA" w14:textId="616370C8" w:rsidR="00521A37" w:rsidRPr="00AC64E9" w:rsidRDefault="00521A37" w:rsidP="007A16EA">
            <w:pPr>
              <w:jc w:val="center"/>
              <w:rPr>
                <w:rFonts w:ascii="Times" w:hAnsi="Times"/>
              </w:rPr>
            </w:pPr>
            <w:r>
              <w:rPr>
                <w:rFonts w:ascii="Times Roman" w:hAnsi="Times Roman" w:cs="Calibri"/>
                <w:color w:val="000000"/>
              </w:rPr>
              <w:t>-56</w:t>
            </w:r>
          </w:p>
        </w:tc>
        <w:tc>
          <w:tcPr>
            <w:tcW w:w="630" w:type="dxa"/>
            <w:noWrap/>
            <w:vAlign w:val="bottom"/>
            <w:hideMark/>
          </w:tcPr>
          <w:p w14:paraId="7AF8C4A5" w14:textId="45BF9242" w:rsidR="00521A37" w:rsidRPr="00AC64E9" w:rsidRDefault="00521A37" w:rsidP="007A16EA">
            <w:pPr>
              <w:jc w:val="center"/>
              <w:rPr>
                <w:rFonts w:ascii="Times" w:hAnsi="Times"/>
              </w:rPr>
            </w:pPr>
            <w:r>
              <w:rPr>
                <w:rFonts w:ascii="Times Roman" w:hAnsi="Times Roman" w:cs="Calibri"/>
                <w:color w:val="000000"/>
              </w:rPr>
              <w:t>-32</w:t>
            </w:r>
          </w:p>
        </w:tc>
        <w:tc>
          <w:tcPr>
            <w:tcW w:w="900" w:type="dxa"/>
            <w:noWrap/>
            <w:vAlign w:val="bottom"/>
            <w:hideMark/>
          </w:tcPr>
          <w:p w14:paraId="349CD591" w14:textId="70F5C283" w:rsidR="00521A37" w:rsidRPr="00AC64E9" w:rsidRDefault="00521A37" w:rsidP="007A16EA">
            <w:pPr>
              <w:jc w:val="center"/>
              <w:rPr>
                <w:rFonts w:ascii="Times" w:hAnsi="Times"/>
              </w:rPr>
            </w:pPr>
            <w:r>
              <w:rPr>
                <w:rFonts w:ascii="Times Roman" w:hAnsi="Times Roman" w:cs="Calibri"/>
                <w:color w:val="000000"/>
              </w:rPr>
              <w:t>34</w:t>
            </w:r>
          </w:p>
        </w:tc>
        <w:tc>
          <w:tcPr>
            <w:tcW w:w="1075" w:type="dxa"/>
            <w:noWrap/>
            <w:vAlign w:val="bottom"/>
            <w:hideMark/>
          </w:tcPr>
          <w:p w14:paraId="7FB9FD9A" w14:textId="2A692B88" w:rsidR="00521A37" w:rsidRPr="00AC64E9" w:rsidRDefault="00521A37" w:rsidP="007A16EA">
            <w:pPr>
              <w:jc w:val="center"/>
              <w:rPr>
                <w:rFonts w:ascii="Times" w:hAnsi="Times"/>
              </w:rPr>
            </w:pPr>
            <w:r>
              <w:rPr>
                <w:rFonts w:ascii="Times Roman" w:hAnsi="Times Roman" w:cs="Calibri"/>
                <w:color w:val="000000"/>
              </w:rPr>
              <w:t>918</w:t>
            </w:r>
          </w:p>
        </w:tc>
      </w:tr>
      <w:tr w:rsidR="00521A37" w:rsidRPr="00AC64E9" w14:paraId="7D457604" w14:textId="77777777" w:rsidTr="002C3393">
        <w:trPr>
          <w:trHeight w:val="20"/>
        </w:trPr>
        <w:tc>
          <w:tcPr>
            <w:tcW w:w="2065" w:type="dxa"/>
            <w:vMerge/>
            <w:vAlign w:val="bottom"/>
            <w:hideMark/>
          </w:tcPr>
          <w:p w14:paraId="304971DB" w14:textId="77777777" w:rsidR="00521A37" w:rsidRPr="00AC64E9" w:rsidRDefault="00521A37" w:rsidP="007A16EA">
            <w:pPr>
              <w:rPr>
                <w:rFonts w:ascii="Times" w:hAnsi="Times"/>
              </w:rPr>
            </w:pPr>
          </w:p>
        </w:tc>
        <w:tc>
          <w:tcPr>
            <w:tcW w:w="1655" w:type="dxa"/>
            <w:vMerge/>
            <w:vAlign w:val="bottom"/>
            <w:hideMark/>
          </w:tcPr>
          <w:p w14:paraId="0CA1BCD2" w14:textId="77777777" w:rsidR="00521A37" w:rsidRPr="00AC64E9" w:rsidRDefault="00521A37" w:rsidP="007A16EA">
            <w:pPr>
              <w:rPr>
                <w:rFonts w:ascii="Times" w:hAnsi="Times"/>
              </w:rPr>
            </w:pPr>
          </w:p>
        </w:tc>
        <w:tc>
          <w:tcPr>
            <w:tcW w:w="5095" w:type="dxa"/>
            <w:vAlign w:val="bottom"/>
            <w:hideMark/>
          </w:tcPr>
          <w:p w14:paraId="33D58B19" w14:textId="6AF497CA" w:rsidR="00521A37" w:rsidRPr="00AC64E9" w:rsidRDefault="00521A37" w:rsidP="007A16EA">
            <w:pPr>
              <w:rPr>
                <w:rFonts w:ascii="Times" w:hAnsi="Times"/>
              </w:rPr>
            </w:pPr>
            <w:r>
              <w:rPr>
                <w:rFonts w:ascii="Times Roman" w:hAnsi="Times Roman" w:cs="Calibri"/>
                <w:color w:val="000000"/>
              </w:rPr>
              <w:t xml:space="preserve">L </w:t>
            </w:r>
            <w:proofErr w:type="spellStart"/>
            <w:r>
              <w:rPr>
                <w:rFonts w:ascii="Times Roman" w:hAnsi="Times Roman" w:cs="Calibri"/>
                <w:color w:val="000000"/>
              </w:rPr>
              <w:t>Cerebelum</w:t>
            </w:r>
            <w:proofErr w:type="spellEnd"/>
            <w:r>
              <w:rPr>
                <w:rFonts w:ascii="Times Roman" w:hAnsi="Times Roman" w:cs="Calibri"/>
                <w:color w:val="000000"/>
              </w:rPr>
              <w:t xml:space="preserve"> Crus 1</w:t>
            </w:r>
          </w:p>
        </w:tc>
        <w:tc>
          <w:tcPr>
            <w:tcW w:w="810" w:type="dxa"/>
            <w:noWrap/>
            <w:vAlign w:val="bottom"/>
            <w:hideMark/>
          </w:tcPr>
          <w:p w14:paraId="22460A83" w14:textId="1ABEE1C4" w:rsidR="00521A37" w:rsidRPr="00AC64E9" w:rsidRDefault="00521A37" w:rsidP="007A16EA">
            <w:pPr>
              <w:jc w:val="center"/>
              <w:rPr>
                <w:rFonts w:ascii="Times" w:hAnsi="Times"/>
              </w:rPr>
            </w:pPr>
            <w:r>
              <w:rPr>
                <w:rFonts w:ascii="Times Roman" w:hAnsi="Times Roman" w:cs="Calibri"/>
                <w:color w:val="000000"/>
              </w:rPr>
              <w:t>-40</w:t>
            </w:r>
          </w:p>
        </w:tc>
        <w:tc>
          <w:tcPr>
            <w:tcW w:w="720" w:type="dxa"/>
            <w:noWrap/>
            <w:vAlign w:val="bottom"/>
            <w:hideMark/>
          </w:tcPr>
          <w:p w14:paraId="740E018D" w14:textId="02ACBCAC" w:rsidR="00521A37" w:rsidRPr="00AC64E9" w:rsidRDefault="00521A37" w:rsidP="007A16EA">
            <w:pPr>
              <w:jc w:val="center"/>
              <w:rPr>
                <w:rFonts w:ascii="Times" w:hAnsi="Times"/>
              </w:rPr>
            </w:pPr>
            <w:r>
              <w:rPr>
                <w:rFonts w:ascii="Times Roman" w:hAnsi="Times Roman" w:cs="Calibri"/>
                <w:color w:val="000000"/>
              </w:rPr>
              <w:t>-58</w:t>
            </w:r>
          </w:p>
        </w:tc>
        <w:tc>
          <w:tcPr>
            <w:tcW w:w="630" w:type="dxa"/>
            <w:noWrap/>
            <w:vAlign w:val="bottom"/>
            <w:hideMark/>
          </w:tcPr>
          <w:p w14:paraId="585E86BE" w14:textId="1256A280" w:rsidR="00521A37" w:rsidRPr="00AC64E9" w:rsidRDefault="00521A37" w:rsidP="007A16EA">
            <w:pPr>
              <w:jc w:val="center"/>
              <w:rPr>
                <w:rFonts w:ascii="Times" w:hAnsi="Times"/>
              </w:rPr>
            </w:pPr>
            <w:r>
              <w:rPr>
                <w:rFonts w:ascii="Times Roman" w:hAnsi="Times Roman" w:cs="Calibri"/>
                <w:color w:val="000000"/>
              </w:rPr>
              <w:t>-28</w:t>
            </w:r>
          </w:p>
        </w:tc>
        <w:tc>
          <w:tcPr>
            <w:tcW w:w="900" w:type="dxa"/>
            <w:noWrap/>
            <w:vAlign w:val="bottom"/>
            <w:hideMark/>
          </w:tcPr>
          <w:p w14:paraId="3D63FF11" w14:textId="6E69CDD9" w:rsidR="00521A37" w:rsidRPr="00AC64E9" w:rsidRDefault="00521A37" w:rsidP="007A16EA">
            <w:pPr>
              <w:jc w:val="center"/>
              <w:rPr>
                <w:rFonts w:ascii="Times" w:hAnsi="Times"/>
              </w:rPr>
            </w:pPr>
            <w:r>
              <w:rPr>
                <w:rFonts w:ascii="Times Roman" w:hAnsi="Times Roman" w:cs="Calibri"/>
                <w:color w:val="000000"/>
              </w:rPr>
              <w:t>73</w:t>
            </w:r>
          </w:p>
        </w:tc>
        <w:tc>
          <w:tcPr>
            <w:tcW w:w="1075" w:type="dxa"/>
            <w:noWrap/>
            <w:vAlign w:val="bottom"/>
            <w:hideMark/>
          </w:tcPr>
          <w:p w14:paraId="403CF310" w14:textId="794B18D8" w:rsidR="00521A37" w:rsidRPr="00AC64E9" w:rsidRDefault="00521A37" w:rsidP="007A16EA">
            <w:pPr>
              <w:jc w:val="center"/>
              <w:rPr>
                <w:rFonts w:ascii="Times" w:hAnsi="Times"/>
              </w:rPr>
            </w:pPr>
            <w:r>
              <w:rPr>
                <w:rFonts w:ascii="Times Roman" w:hAnsi="Times Roman" w:cs="Calibri"/>
                <w:color w:val="000000"/>
              </w:rPr>
              <w:t>1971</w:t>
            </w:r>
          </w:p>
        </w:tc>
      </w:tr>
      <w:tr w:rsidR="00521A37" w:rsidRPr="00AC64E9" w14:paraId="6A7D64EC" w14:textId="77777777" w:rsidTr="002C3393">
        <w:trPr>
          <w:trHeight w:val="20"/>
        </w:trPr>
        <w:tc>
          <w:tcPr>
            <w:tcW w:w="2065" w:type="dxa"/>
            <w:vMerge/>
            <w:vAlign w:val="bottom"/>
            <w:hideMark/>
          </w:tcPr>
          <w:p w14:paraId="6CCD630C" w14:textId="77777777" w:rsidR="00521A37" w:rsidRPr="00AC64E9" w:rsidRDefault="00521A37" w:rsidP="007A16EA">
            <w:pPr>
              <w:rPr>
                <w:rFonts w:ascii="Times" w:hAnsi="Times"/>
              </w:rPr>
            </w:pPr>
          </w:p>
        </w:tc>
        <w:tc>
          <w:tcPr>
            <w:tcW w:w="1655" w:type="dxa"/>
            <w:vMerge/>
            <w:vAlign w:val="bottom"/>
            <w:hideMark/>
          </w:tcPr>
          <w:p w14:paraId="1E5DBD45" w14:textId="77777777" w:rsidR="00521A37" w:rsidRPr="00AC64E9" w:rsidRDefault="00521A37" w:rsidP="007A16EA">
            <w:pPr>
              <w:rPr>
                <w:rFonts w:ascii="Times" w:hAnsi="Times"/>
              </w:rPr>
            </w:pPr>
          </w:p>
        </w:tc>
        <w:tc>
          <w:tcPr>
            <w:tcW w:w="5095" w:type="dxa"/>
            <w:vAlign w:val="bottom"/>
            <w:hideMark/>
          </w:tcPr>
          <w:p w14:paraId="0D32C7ED" w14:textId="4CBF0529" w:rsidR="00521A37" w:rsidRPr="00AC64E9" w:rsidRDefault="00521A37" w:rsidP="007A16EA">
            <w:pPr>
              <w:rPr>
                <w:rFonts w:ascii="Times" w:hAnsi="Times"/>
              </w:rPr>
            </w:pPr>
            <w:r>
              <w:rPr>
                <w:rFonts w:ascii="Times Roman" w:hAnsi="Times Roman" w:cs="Calibri"/>
                <w:color w:val="000000"/>
              </w:rPr>
              <w:t>L Temporal Pole</w:t>
            </w:r>
          </w:p>
        </w:tc>
        <w:tc>
          <w:tcPr>
            <w:tcW w:w="810" w:type="dxa"/>
            <w:noWrap/>
            <w:vAlign w:val="bottom"/>
            <w:hideMark/>
          </w:tcPr>
          <w:p w14:paraId="702C89FD" w14:textId="4660D19E" w:rsidR="00521A37" w:rsidRPr="00AC64E9" w:rsidRDefault="00521A37" w:rsidP="007A16EA">
            <w:pPr>
              <w:jc w:val="center"/>
              <w:rPr>
                <w:rFonts w:ascii="Times" w:hAnsi="Times"/>
              </w:rPr>
            </w:pPr>
            <w:r>
              <w:rPr>
                <w:rFonts w:ascii="Times Roman" w:hAnsi="Times Roman" w:cs="Calibri"/>
                <w:color w:val="000000"/>
              </w:rPr>
              <w:t>-40</w:t>
            </w:r>
          </w:p>
        </w:tc>
        <w:tc>
          <w:tcPr>
            <w:tcW w:w="720" w:type="dxa"/>
            <w:noWrap/>
            <w:vAlign w:val="bottom"/>
            <w:hideMark/>
          </w:tcPr>
          <w:p w14:paraId="77B6A645" w14:textId="0BFB9943" w:rsidR="00521A37" w:rsidRPr="00AC64E9" w:rsidRDefault="00521A37" w:rsidP="007A16EA">
            <w:pPr>
              <w:jc w:val="center"/>
              <w:rPr>
                <w:rFonts w:ascii="Times" w:hAnsi="Times"/>
              </w:rPr>
            </w:pPr>
            <w:r>
              <w:rPr>
                <w:rFonts w:ascii="Times Roman" w:hAnsi="Times Roman" w:cs="Calibri"/>
                <w:color w:val="000000"/>
              </w:rPr>
              <w:t>4</w:t>
            </w:r>
          </w:p>
        </w:tc>
        <w:tc>
          <w:tcPr>
            <w:tcW w:w="630" w:type="dxa"/>
            <w:noWrap/>
            <w:vAlign w:val="bottom"/>
            <w:hideMark/>
          </w:tcPr>
          <w:p w14:paraId="35158C8B" w14:textId="22840785" w:rsidR="00521A37" w:rsidRPr="00AC64E9" w:rsidRDefault="00521A37" w:rsidP="007A16EA">
            <w:pPr>
              <w:jc w:val="center"/>
              <w:rPr>
                <w:rFonts w:ascii="Times" w:hAnsi="Times"/>
              </w:rPr>
            </w:pPr>
            <w:r>
              <w:rPr>
                <w:rFonts w:ascii="Times Roman" w:hAnsi="Times Roman" w:cs="Calibri"/>
                <w:color w:val="000000"/>
              </w:rPr>
              <w:t>-16</w:t>
            </w:r>
          </w:p>
        </w:tc>
        <w:tc>
          <w:tcPr>
            <w:tcW w:w="900" w:type="dxa"/>
            <w:noWrap/>
            <w:vAlign w:val="bottom"/>
            <w:hideMark/>
          </w:tcPr>
          <w:p w14:paraId="16BD847E" w14:textId="1F26DB37" w:rsidR="00521A37" w:rsidRPr="00AC64E9" w:rsidRDefault="00521A37" w:rsidP="007A16EA">
            <w:pPr>
              <w:jc w:val="center"/>
              <w:rPr>
                <w:rFonts w:ascii="Times" w:hAnsi="Times"/>
              </w:rPr>
            </w:pPr>
            <w:r>
              <w:rPr>
                <w:rFonts w:ascii="Times Roman" w:hAnsi="Times Roman" w:cs="Calibri"/>
                <w:color w:val="000000"/>
              </w:rPr>
              <w:t>90</w:t>
            </w:r>
          </w:p>
        </w:tc>
        <w:tc>
          <w:tcPr>
            <w:tcW w:w="1075" w:type="dxa"/>
            <w:noWrap/>
            <w:vAlign w:val="bottom"/>
            <w:hideMark/>
          </w:tcPr>
          <w:p w14:paraId="7F90A0FF" w14:textId="19856519" w:rsidR="00521A37" w:rsidRPr="00AC64E9" w:rsidRDefault="00521A37" w:rsidP="007A16EA">
            <w:pPr>
              <w:jc w:val="center"/>
              <w:rPr>
                <w:rFonts w:ascii="Times" w:hAnsi="Times"/>
              </w:rPr>
            </w:pPr>
            <w:r>
              <w:rPr>
                <w:rFonts w:ascii="Times Roman" w:hAnsi="Times Roman" w:cs="Calibri"/>
                <w:color w:val="000000"/>
              </w:rPr>
              <w:t>2430</w:t>
            </w:r>
          </w:p>
        </w:tc>
      </w:tr>
      <w:tr w:rsidR="00521A37" w:rsidRPr="00AC64E9" w14:paraId="0A91757C" w14:textId="77777777" w:rsidTr="002C3393">
        <w:trPr>
          <w:trHeight w:val="20"/>
        </w:trPr>
        <w:tc>
          <w:tcPr>
            <w:tcW w:w="2065" w:type="dxa"/>
            <w:vMerge/>
            <w:vAlign w:val="bottom"/>
            <w:hideMark/>
          </w:tcPr>
          <w:p w14:paraId="6795AF89" w14:textId="77777777" w:rsidR="00521A37" w:rsidRPr="00AC64E9" w:rsidRDefault="00521A37" w:rsidP="007A16EA">
            <w:pPr>
              <w:rPr>
                <w:rFonts w:ascii="Times" w:hAnsi="Times"/>
              </w:rPr>
            </w:pPr>
          </w:p>
        </w:tc>
        <w:tc>
          <w:tcPr>
            <w:tcW w:w="1655" w:type="dxa"/>
            <w:vMerge/>
            <w:vAlign w:val="bottom"/>
            <w:hideMark/>
          </w:tcPr>
          <w:p w14:paraId="747C19FF" w14:textId="77777777" w:rsidR="00521A37" w:rsidRPr="00AC64E9" w:rsidRDefault="00521A37" w:rsidP="007A16EA">
            <w:pPr>
              <w:rPr>
                <w:rFonts w:ascii="Times" w:hAnsi="Times"/>
              </w:rPr>
            </w:pPr>
          </w:p>
        </w:tc>
        <w:tc>
          <w:tcPr>
            <w:tcW w:w="5095" w:type="dxa"/>
            <w:vAlign w:val="bottom"/>
            <w:hideMark/>
          </w:tcPr>
          <w:p w14:paraId="57FE35CF" w14:textId="441536F0" w:rsidR="00521A37" w:rsidRPr="00AC64E9" w:rsidRDefault="00521A37" w:rsidP="007A16EA">
            <w:pPr>
              <w:rPr>
                <w:rFonts w:ascii="Times" w:hAnsi="Times"/>
              </w:rPr>
            </w:pPr>
            <w:r>
              <w:rPr>
                <w:rFonts w:ascii="Times Roman" w:hAnsi="Times Roman" w:cs="Calibri"/>
                <w:color w:val="000000"/>
              </w:rPr>
              <w:t>R Insula Lobe, contiguous with putamen</w:t>
            </w:r>
          </w:p>
        </w:tc>
        <w:tc>
          <w:tcPr>
            <w:tcW w:w="810" w:type="dxa"/>
            <w:noWrap/>
            <w:vAlign w:val="bottom"/>
            <w:hideMark/>
          </w:tcPr>
          <w:p w14:paraId="4E632EE0" w14:textId="206F6713" w:rsidR="00521A37" w:rsidRPr="00AC64E9" w:rsidRDefault="00521A37" w:rsidP="007A16EA">
            <w:pPr>
              <w:jc w:val="center"/>
              <w:rPr>
                <w:rFonts w:ascii="Times" w:hAnsi="Times"/>
              </w:rPr>
            </w:pPr>
            <w:r>
              <w:rPr>
                <w:rFonts w:ascii="Times Roman" w:hAnsi="Times Roman" w:cs="Calibri"/>
                <w:color w:val="000000"/>
              </w:rPr>
              <w:t>38</w:t>
            </w:r>
          </w:p>
        </w:tc>
        <w:tc>
          <w:tcPr>
            <w:tcW w:w="720" w:type="dxa"/>
            <w:noWrap/>
            <w:vAlign w:val="bottom"/>
            <w:hideMark/>
          </w:tcPr>
          <w:p w14:paraId="4E0A17B3" w14:textId="4EE0CC57" w:rsidR="00521A37" w:rsidRPr="00AC64E9" w:rsidRDefault="00521A37" w:rsidP="007A16EA">
            <w:pPr>
              <w:jc w:val="center"/>
              <w:rPr>
                <w:rFonts w:ascii="Times" w:hAnsi="Times"/>
              </w:rPr>
            </w:pPr>
            <w:r>
              <w:rPr>
                <w:rFonts w:ascii="Times Roman" w:hAnsi="Times Roman" w:cs="Calibri"/>
                <w:color w:val="000000"/>
              </w:rPr>
              <w:t>10</w:t>
            </w:r>
          </w:p>
        </w:tc>
        <w:tc>
          <w:tcPr>
            <w:tcW w:w="630" w:type="dxa"/>
            <w:noWrap/>
            <w:vAlign w:val="bottom"/>
            <w:hideMark/>
          </w:tcPr>
          <w:p w14:paraId="743BFD13" w14:textId="648D077F" w:rsidR="00521A37" w:rsidRPr="00AC64E9" w:rsidRDefault="00521A37" w:rsidP="007A16EA">
            <w:pPr>
              <w:jc w:val="center"/>
              <w:rPr>
                <w:rFonts w:ascii="Times" w:hAnsi="Times"/>
              </w:rPr>
            </w:pPr>
            <w:r>
              <w:rPr>
                <w:rFonts w:ascii="Times Roman" w:hAnsi="Times Roman" w:cs="Calibri"/>
                <w:color w:val="000000"/>
              </w:rPr>
              <w:t>8</w:t>
            </w:r>
          </w:p>
        </w:tc>
        <w:tc>
          <w:tcPr>
            <w:tcW w:w="900" w:type="dxa"/>
            <w:noWrap/>
            <w:vAlign w:val="bottom"/>
            <w:hideMark/>
          </w:tcPr>
          <w:p w14:paraId="3C68B3F2" w14:textId="7FE68CE1" w:rsidR="00521A37" w:rsidRPr="00AC64E9" w:rsidRDefault="00521A37" w:rsidP="007A16EA">
            <w:pPr>
              <w:jc w:val="center"/>
              <w:rPr>
                <w:rFonts w:ascii="Times" w:hAnsi="Times"/>
              </w:rPr>
            </w:pPr>
            <w:r>
              <w:rPr>
                <w:rFonts w:ascii="Times Roman" w:hAnsi="Times Roman" w:cs="Calibri"/>
                <w:color w:val="000000"/>
              </w:rPr>
              <w:t>1064</w:t>
            </w:r>
          </w:p>
        </w:tc>
        <w:tc>
          <w:tcPr>
            <w:tcW w:w="1075" w:type="dxa"/>
            <w:noWrap/>
            <w:vAlign w:val="bottom"/>
            <w:hideMark/>
          </w:tcPr>
          <w:p w14:paraId="17CC1013" w14:textId="7E8863BE" w:rsidR="00521A37" w:rsidRPr="00AC64E9" w:rsidRDefault="00521A37" w:rsidP="007A16EA">
            <w:pPr>
              <w:jc w:val="center"/>
              <w:rPr>
                <w:rFonts w:ascii="Times" w:hAnsi="Times"/>
              </w:rPr>
            </w:pPr>
            <w:r>
              <w:rPr>
                <w:rFonts w:ascii="Times Roman" w:hAnsi="Times Roman" w:cs="Calibri"/>
                <w:color w:val="000000"/>
              </w:rPr>
              <w:t>28728</w:t>
            </w:r>
          </w:p>
        </w:tc>
      </w:tr>
      <w:tr w:rsidR="00521A37" w:rsidRPr="00AC64E9" w14:paraId="6C7D9B4D" w14:textId="77777777" w:rsidTr="002C3393">
        <w:trPr>
          <w:trHeight w:val="20"/>
        </w:trPr>
        <w:tc>
          <w:tcPr>
            <w:tcW w:w="2065" w:type="dxa"/>
            <w:vMerge/>
            <w:vAlign w:val="bottom"/>
            <w:hideMark/>
          </w:tcPr>
          <w:p w14:paraId="0954BB97" w14:textId="77777777" w:rsidR="00521A37" w:rsidRPr="00AC64E9" w:rsidRDefault="00521A37" w:rsidP="007A16EA">
            <w:pPr>
              <w:rPr>
                <w:rFonts w:ascii="Times" w:hAnsi="Times"/>
              </w:rPr>
            </w:pPr>
          </w:p>
        </w:tc>
        <w:tc>
          <w:tcPr>
            <w:tcW w:w="1655" w:type="dxa"/>
            <w:vMerge/>
            <w:vAlign w:val="bottom"/>
            <w:hideMark/>
          </w:tcPr>
          <w:p w14:paraId="12AD4369" w14:textId="77777777" w:rsidR="00521A37" w:rsidRPr="00AC64E9" w:rsidRDefault="00521A37" w:rsidP="007A16EA">
            <w:pPr>
              <w:rPr>
                <w:rFonts w:ascii="Times" w:hAnsi="Times"/>
              </w:rPr>
            </w:pPr>
          </w:p>
        </w:tc>
        <w:tc>
          <w:tcPr>
            <w:tcW w:w="5095" w:type="dxa"/>
            <w:vAlign w:val="bottom"/>
            <w:hideMark/>
          </w:tcPr>
          <w:p w14:paraId="1BFFC56D" w14:textId="0A403C43" w:rsidR="00521A37" w:rsidRPr="00AC64E9" w:rsidRDefault="00521A37" w:rsidP="007A16EA">
            <w:pPr>
              <w:rPr>
                <w:rFonts w:ascii="Times" w:hAnsi="Times"/>
              </w:rPr>
            </w:pPr>
            <w:r>
              <w:rPr>
                <w:rFonts w:ascii="Times Roman" w:hAnsi="Times Roman" w:cs="Calibri"/>
                <w:color w:val="000000"/>
              </w:rPr>
              <w:t>L Calcarine Gyrus ( Area hOc1 [V1])</w:t>
            </w:r>
          </w:p>
        </w:tc>
        <w:tc>
          <w:tcPr>
            <w:tcW w:w="810" w:type="dxa"/>
            <w:noWrap/>
            <w:vAlign w:val="bottom"/>
            <w:hideMark/>
          </w:tcPr>
          <w:p w14:paraId="3E459581" w14:textId="12656400" w:rsidR="00521A37" w:rsidRPr="00AC64E9" w:rsidRDefault="00521A37" w:rsidP="007A16EA">
            <w:pPr>
              <w:jc w:val="center"/>
              <w:rPr>
                <w:rFonts w:ascii="Times" w:hAnsi="Times"/>
              </w:rPr>
            </w:pPr>
            <w:r>
              <w:rPr>
                <w:rFonts w:ascii="Times Roman" w:hAnsi="Times Roman" w:cs="Calibri"/>
                <w:color w:val="000000"/>
              </w:rPr>
              <w:t>-4</w:t>
            </w:r>
          </w:p>
        </w:tc>
        <w:tc>
          <w:tcPr>
            <w:tcW w:w="720" w:type="dxa"/>
            <w:noWrap/>
            <w:vAlign w:val="bottom"/>
            <w:hideMark/>
          </w:tcPr>
          <w:p w14:paraId="0E854477" w14:textId="3D1EDE11" w:rsidR="00521A37" w:rsidRPr="00AC64E9" w:rsidRDefault="00521A37" w:rsidP="007A16EA">
            <w:pPr>
              <w:jc w:val="center"/>
              <w:rPr>
                <w:rFonts w:ascii="Times" w:hAnsi="Times"/>
              </w:rPr>
            </w:pPr>
            <w:r>
              <w:rPr>
                <w:rFonts w:ascii="Times Roman" w:hAnsi="Times Roman" w:cs="Calibri"/>
                <w:color w:val="000000"/>
              </w:rPr>
              <w:t>-76</w:t>
            </w:r>
          </w:p>
        </w:tc>
        <w:tc>
          <w:tcPr>
            <w:tcW w:w="630" w:type="dxa"/>
            <w:noWrap/>
            <w:vAlign w:val="bottom"/>
            <w:hideMark/>
          </w:tcPr>
          <w:p w14:paraId="29A05177" w14:textId="1FEEFE05" w:rsidR="00521A37" w:rsidRPr="00AC64E9" w:rsidRDefault="00521A37" w:rsidP="007A16EA">
            <w:pPr>
              <w:jc w:val="center"/>
              <w:rPr>
                <w:rFonts w:ascii="Times" w:hAnsi="Times"/>
              </w:rPr>
            </w:pPr>
            <w:r>
              <w:rPr>
                <w:rFonts w:ascii="Times Roman" w:hAnsi="Times Roman" w:cs="Calibri"/>
                <w:color w:val="000000"/>
              </w:rPr>
              <w:t>10</w:t>
            </w:r>
          </w:p>
        </w:tc>
        <w:tc>
          <w:tcPr>
            <w:tcW w:w="900" w:type="dxa"/>
            <w:noWrap/>
            <w:vAlign w:val="bottom"/>
            <w:hideMark/>
          </w:tcPr>
          <w:p w14:paraId="0661F99B" w14:textId="743B23C9" w:rsidR="00521A37" w:rsidRPr="00AC64E9" w:rsidRDefault="00521A37" w:rsidP="007A16EA">
            <w:pPr>
              <w:jc w:val="center"/>
              <w:rPr>
                <w:rFonts w:ascii="Times" w:hAnsi="Times"/>
              </w:rPr>
            </w:pPr>
            <w:r>
              <w:rPr>
                <w:rFonts w:ascii="Times Roman" w:hAnsi="Times Roman" w:cs="Calibri"/>
                <w:color w:val="000000"/>
              </w:rPr>
              <w:t>731</w:t>
            </w:r>
          </w:p>
        </w:tc>
        <w:tc>
          <w:tcPr>
            <w:tcW w:w="1075" w:type="dxa"/>
            <w:noWrap/>
            <w:vAlign w:val="bottom"/>
            <w:hideMark/>
          </w:tcPr>
          <w:p w14:paraId="77B16BB3" w14:textId="67EFC26A" w:rsidR="00521A37" w:rsidRPr="00AC64E9" w:rsidRDefault="00521A37" w:rsidP="007A16EA">
            <w:pPr>
              <w:jc w:val="center"/>
              <w:rPr>
                <w:rFonts w:ascii="Times" w:hAnsi="Times"/>
              </w:rPr>
            </w:pPr>
            <w:r>
              <w:rPr>
                <w:rFonts w:ascii="Times Roman" w:hAnsi="Times Roman" w:cs="Calibri"/>
                <w:color w:val="000000"/>
              </w:rPr>
              <w:t>19737</w:t>
            </w:r>
          </w:p>
        </w:tc>
      </w:tr>
      <w:tr w:rsidR="00521A37" w:rsidRPr="00AC64E9" w14:paraId="47CC8CBB" w14:textId="77777777" w:rsidTr="002C3393">
        <w:trPr>
          <w:trHeight w:val="20"/>
        </w:trPr>
        <w:tc>
          <w:tcPr>
            <w:tcW w:w="2065" w:type="dxa"/>
            <w:vMerge/>
            <w:vAlign w:val="bottom"/>
            <w:hideMark/>
          </w:tcPr>
          <w:p w14:paraId="29BBBAC1" w14:textId="77777777" w:rsidR="00521A37" w:rsidRPr="00AC64E9" w:rsidRDefault="00521A37" w:rsidP="007A16EA">
            <w:pPr>
              <w:rPr>
                <w:rFonts w:ascii="Times" w:hAnsi="Times"/>
              </w:rPr>
            </w:pPr>
          </w:p>
        </w:tc>
        <w:tc>
          <w:tcPr>
            <w:tcW w:w="1655" w:type="dxa"/>
            <w:vMerge/>
            <w:vAlign w:val="bottom"/>
            <w:hideMark/>
          </w:tcPr>
          <w:p w14:paraId="21F8599A" w14:textId="77777777" w:rsidR="00521A37" w:rsidRPr="00AC64E9" w:rsidRDefault="00521A37" w:rsidP="007A16EA">
            <w:pPr>
              <w:rPr>
                <w:rFonts w:ascii="Times" w:hAnsi="Times"/>
              </w:rPr>
            </w:pPr>
          </w:p>
        </w:tc>
        <w:tc>
          <w:tcPr>
            <w:tcW w:w="5095" w:type="dxa"/>
            <w:vAlign w:val="bottom"/>
            <w:hideMark/>
          </w:tcPr>
          <w:p w14:paraId="4F923A77" w14:textId="191EAA21" w:rsidR="00521A37" w:rsidRPr="00AC64E9" w:rsidRDefault="00521A37" w:rsidP="007A16EA">
            <w:pPr>
              <w:rPr>
                <w:rFonts w:ascii="Times" w:hAnsi="Times"/>
              </w:rPr>
            </w:pPr>
            <w:r>
              <w:rPr>
                <w:rFonts w:ascii="Times Roman" w:hAnsi="Times Roman" w:cs="Calibri"/>
                <w:color w:val="000000"/>
              </w:rPr>
              <w:t>L lateral hypothalamus</w:t>
            </w:r>
          </w:p>
        </w:tc>
        <w:tc>
          <w:tcPr>
            <w:tcW w:w="810" w:type="dxa"/>
            <w:noWrap/>
            <w:vAlign w:val="bottom"/>
            <w:hideMark/>
          </w:tcPr>
          <w:p w14:paraId="37D9D90C" w14:textId="4310C117" w:rsidR="00521A37" w:rsidRPr="00AC64E9" w:rsidRDefault="00521A37" w:rsidP="007A16EA">
            <w:pPr>
              <w:jc w:val="center"/>
              <w:rPr>
                <w:rFonts w:ascii="Times" w:hAnsi="Times"/>
              </w:rPr>
            </w:pPr>
            <w:r>
              <w:rPr>
                <w:rFonts w:ascii="Times Roman" w:hAnsi="Times Roman" w:cs="Calibri"/>
                <w:color w:val="000000"/>
              </w:rPr>
              <w:t>-4</w:t>
            </w:r>
          </w:p>
        </w:tc>
        <w:tc>
          <w:tcPr>
            <w:tcW w:w="720" w:type="dxa"/>
            <w:noWrap/>
            <w:vAlign w:val="bottom"/>
            <w:hideMark/>
          </w:tcPr>
          <w:p w14:paraId="3B6877D4" w14:textId="610EF348" w:rsidR="00521A37" w:rsidRPr="00AC64E9" w:rsidRDefault="00521A37" w:rsidP="007A16EA">
            <w:pPr>
              <w:jc w:val="center"/>
              <w:rPr>
                <w:rFonts w:ascii="Times" w:hAnsi="Times"/>
              </w:rPr>
            </w:pPr>
            <w:r>
              <w:rPr>
                <w:rFonts w:ascii="Times Roman" w:hAnsi="Times Roman" w:cs="Calibri"/>
                <w:color w:val="000000"/>
              </w:rPr>
              <w:t>-2</w:t>
            </w:r>
          </w:p>
        </w:tc>
        <w:tc>
          <w:tcPr>
            <w:tcW w:w="630" w:type="dxa"/>
            <w:noWrap/>
            <w:vAlign w:val="bottom"/>
            <w:hideMark/>
          </w:tcPr>
          <w:p w14:paraId="31C9CB05" w14:textId="0429DBC1" w:rsidR="00521A37" w:rsidRPr="00AC64E9" w:rsidRDefault="00521A37" w:rsidP="007A16EA">
            <w:pPr>
              <w:jc w:val="center"/>
              <w:rPr>
                <w:rFonts w:ascii="Times" w:hAnsi="Times"/>
              </w:rPr>
            </w:pPr>
            <w:r>
              <w:rPr>
                <w:rFonts w:ascii="Times Roman" w:hAnsi="Times Roman" w:cs="Calibri"/>
                <w:color w:val="000000"/>
              </w:rPr>
              <w:t>-8</w:t>
            </w:r>
          </w:p>
        </w:tc>
        <w:tc>
          <w:tcPr>
            <w:tcW w:w="900" w:type="dxa"/>
            <w:noWrap/>
            <w:vAlign w:val="bottom"/>
            <w:hideMark/>
          </w:tcPr>
          <w:p w14:paraId="257E51D7" w14:textId="3939D394" w:rsidR="00521A37" w:rsidRPr="00AC64E9" w:rsidRDefault="00521A37" w:rsidP="007A16EA">
            <w:pPr>
              <w:jc w:val="center"/>
              <w:rPr>
                <w:rFonts w:ascii="Times" w:hAnsi="Times"/>
              </w:rPr>
            </w:pPr>
            <w:r>
              <w:rPr>
                <w:rFonts w:ascii="Times Roman" w:hAnsi="Times Roman" w:cs="Calibri"/>
                <w:color w:val="000000"/>
              </w:rPr>
              <w:t>68</w:t>
            </w:r>
          </w:p>
        </w:tc>
        <w:tc>
          <w:tcPr>
            <w:tcW w:w="1075" w:type="dxa"/>
            <w:noWrap/>
            <w:vAlign w:val="bottom"/>
            <w:hideMark/>
          </w:tcPr>
          <w:p w14:paraId="7A166278" w14:textId="33B3DD66" w:rsidR="00521A37" w:rsidRPr="00AC64E9" w:rsidRDefault="00521A37" w:rsidP="007A16EA">
            <w:pPr>
              <w:jc w:val="center"/>
              <w:rPr>
                <w:rFonts w:ascii="Times" w:hAnsi="Times"/>
              </w:rPr>
            </w:pPr>
            <w:r>
              <w:rPr>
                <w:rFonts w:ascii="Times Roman" w:hAnsi="Times Roman" w:cs="Calibri"/>
                <w:color w:val="000000"/>
              </w:rPr>
              <w:t>1836</w:t>
            </w:r>
          </w:p>
        </w:tc>
      </w:tr>
      <w:tr w:rsidR="00521A37" w:rsidRPr="00AC64E9" w14:paraId="288EBF5C" w14:textId="77777777" w:rsidTr="002C3393">
        <w:trPr>
          <w:trHeight w:val="20"/>
        </w:trPr>
        <w:tc>
          <w:tcPr>
            <w:tcW w:w="2065" w:type="dxa"/>
            <w:vMerge/>
            <w:vAlign w:val="bottom"/>
            <w:hideMark/>
          </w:tcPr>
          <w:p w14:paraId="0D3FB495" w14:textId="77777777" w:rsidR="00521A37" w:rsidRPr="00AC64E9" w:rsidRDefault="00521A37" w:rsidP="007A16EA">
            <w:pPr>
              <w:rPr>
                <w:rFonts w:ascii="Times" w:hAnsi="Times"/>
              </w:rPr>
            </w:pPr>
          </w:p>
        </w:tc>
        <w:tc>
          <w:tcPr>
            <w:tcW w:w="1655" w:type="dxa"/>
            <w:vMerge/>
            <w:vAlign w:val="bottom"/>
            <w:hideMark/>
          </w:tcPr>
          <w:p w14:paraId="5FFF7904" w14:textId="77777777" w:rsidR="00521A37" w:rsidRPr="00AC64E9" w:rsidRDefault="00521A37" w:rsidP="007A16EA">
            <w:pPr>
              <w:rPr>
                <w:rFonts w:ascii="Times" w:hAnsi="Times"/>
              </w:rPr>
            </w:pPr>
          </w:p>
        </w:tc>
        <w:tc>
          <w:tcPr>
            <w:tcW w:w="5095" w:type="dxa"/>
            <w:vAlign w:val="bottom"/>
            <w:hideMark/>
          </w:tcPr>
          <w:p w14:paraId="66D273D4" w14:textId="657C1161" w:rsidR="00521A37" w:rsidRPr="00AC64E9" w:rsidRDefault="00521A37" w:rsidP="007A16EA">
            <w:pPr>
              <w:rPr>
                <w:rFonts w:ascii="Times" w:hAnsi="Times"/>
              </w:rPr>
            </w:pPr>
            <w:r>
              <w:rPr>
                <w:rFonts w:ascii="Times Roman" w:hAnsi="Times Roman" w:cs="Calibri"/>
                <w:color w:val="000000"/>
              </w:rPr>
              <w:t>R VLPFC / lateral OFC</w:t>
            </w:r>
          </w:p>
        </w:tc>
        <w:tc>
          <w:tcPr>
            <w:tcW w:w="810" w:type="dxa"/>
            <w:noWrap/>
            <w:vAlign w:val="bottom"/>
            <w:hideMark/>
          </w:tcPr>
          <w:p w14:paraId="32B28301" w14:textId="7FB8A6BD" w:rsidR="00521A37" w:rsidRPr="00AC64E9" w:rsidRDefault="00521A37" w:rsidP="007A16EA">
            <w:pPr>
              <w:jc w:val="center"/>
              <w:rPr>
                <w:rFonts w:ascii="Times" w:hAnsi="Times"/>
              </w:rPr>
            </w:pPr>
            <w:r>
              <w:rPr>
                <w:rFonts w:ascii="Times Roman" w:hAnsi="Times Roman" w:cs="Calibri"/>
                <w:color w:val="000000"/>
              </w:rPr>
              <w:t>22</w:t>
            </w:r>
          </w:p>
        </w:tc>
        <w:tc>
          <w:tcPr>
            <w:tcW w:w="720" w:type="dxa"/>
            <w:noWrap/>
            <w:vAlign w:val="bottom"/>
            <w:hideMark/>
          </w:tcPr>
          <w:p w14:paraId="055881ED" w14:textId="0DDFA750" w:rsidR="00521A37" w:rsidRPr="00AC64E9" w:rsidRDefault="00521A37" w:rsidP="007A16EA">
            <w:pPr>
              <w:jc w:val="center"/>
              <w:rPr>
                <w:rFonts w:ascii="Times" w:hAnsi="Times"/>
              </w:rPr>
            </w:pPr>
            <w:r>
              <w:rPr>
                <w:rFonts w:ascii="Times Roman" w:hAnsi="Times Roman" w:cs="Calibri"/>
                <w:color w:val="000000"/>
              </w:rPr>
              <w:t>46</w:t>
            </w:r>
          </w:p>
        </w:tc>
        <w:tc>
          <w:tcPr>
            <w:tcW w:w="630" w:type="dxa"/>
            <w:noWrap/>
            <w:vAlign w:val="bottom"/>
            <w:hideMark/>
          </w:tcPr>
          <w:p w14:paraId="2F7D1C4B" w14:textId="3C070D4F" w:rsidR="00521A37" w:rsidRPr="00AC64E9" w:rsidRDefault="00521A37" w:rsidP="007A16EA">
            <w:pPr>
              <w:jc w:val="center"/>
              <w:rPr>
                <w:rFonts w:ascii="Times" w:hAnsi="Times"/>
              </w:rPr>
            </w:pPr>
            <w:r>
              <w:rPr>
                <w:rFonts w:ascii="Times Roman" w:hAnsi="Times Roman" w:cs="Calibri"/>
                <w:color w:val="000000"/>
              </w:rPr>
              <w:t>-10</w:t>
            </w:r>
          </w:p>
        </w:tc>
        <w:tc>
          <w:tcPr>
            <w:tcW w:w="900" w:type="dxa"/>
            <w:noWrap/>
            <w:vAlign w:val="bottom"/>
            <w:hideMark/>
          </w:tcPr>
          <w:p w14:paraId="6DB32FC0" w14:textId="274FF9D0" w:rsidR="00521A37" w:rsidRPr="00AC64E9" w:rsidRDefault="00521A37" w:rsidP="007A16EA">
            <w:pPr>
              <w:jc w:val="center"/>
              <w:rPr>
                <w:rFonts w:ascii="Times" w:hAnsi="Times"/>
              </w:rPr>
            </w:pPr>
            <w:r>
              <w:rPr>
                <w:rFonts w:ascii="Times Roman" w:hAnsi="Times Roman" w:cs="Calibri"/>
                <w:color w:val="000000"/>
              </w:rPr>
              <w:t>46</w:t>
            </w:r>
          </w:p>
        </w:tc>
        <w:tc>
          <w:tcPr>
            <w:tcW w:w="1075" w:type="dxa"/>
            <w:noWrap/>
            <w:vAlign w:val="bottom"/>
            <w:hideMark/>
          </w:tcPr>
          <w:p w14:paraId="0E3BD609" w14:textId="31A89C67" w:rsidR="00521A37" w:rsidRPr="00AC64E9" w:rsidRDefault="00521A37" w:rsidP="007A16EA">
            <w:pPr>
              <w:jc w:val="center"/>
              <w:rPr>
                <w:rFonts w:ascii="Times" w:hAnsi="Times"/>
              </w:rPr>
            </w:pPr>
            <w:r>
              <w:rPr>
                <w:rFonts w:ascii="Times Roman" w:hAnsi="Times Roman" w:cs="Calibri"/>
                <w:color w:val="000000"/>
              </w:rPr>
              <w:t>1242</w:t>
            </w:r>
          </w:p>
        </w:tc>
      </w:tr>
      <w:tr w:rsidR="00521A37" w:rsidRPr="00AC64E9" w14:paraId="462C53AD" w14:textId="77777777" w:rsidTr="002C3393">
        <w:trPr>
          <w:trHeight w:val="20"/>
        </w:trPr>
        <w:tc>
          <w:tcPr>
            <w:tcW w:w="2065" w:type="dxa"/>
            <w:vMerge/>
            <w:vAlign w:val="bottom"/>
            <w:hideMark/>
          </w:tcPr>
          <w:p w14:paraId="074FE6B8" w14:textId="77777777" w:rsidR="00521A37" w:rsidRPr="00AC64E9" w:rsidRDefault="00521A37" w:rsidP="007A16EA">
            <w:pPr>
              <w:rPr>
                <w:rFonts w:ascii="Times" w:hAnsi="Times"/>
              </w:rPr>
            </w:pPr>
          </w:p>
        </w:tc>
        <w:tc>
          <w:tcPr>
            <w:tcW w:w="1655" w:type="dxa"/>
            <w:vMerge/>
            <w:vAlign w:val="bottom"/>
            <w:hideMark/>
          </w:tcPr>
          <w:p w14:paraId="1F52E076" w14:textId="77777777" w:rsidR="00521A37" w:rsidRPr="00AC64E9" w:rsidRDefault="00521A37" w:rsidP="007A16EA">
            <w:pPr>
              <w:rPr>
                <w:rFonts w:ascii="Times" w:hAnsi="Times"/>
              </w:rPr>
            </w:pPr>
          </w:p>
        </w:tc>
        <w:tc>
          <w:tcPr>
            <w:tcW w:w="5095" w:type="dxa"/>
            <w:vAlign w:val="bottom"/>
            <w:hideMark/>
          </w:tcPr>
          <w:p w14:paraId="4979CA83" w14:textId="02298904" w:rsidR="00521A37" w:rsidRPr="00AC64E9" w:rsidRDefault="00521A37" w:rsidP="007A16EA">
            <w:pPr>
              <w:rPr>
                <w:rFonts w:ascii="Times" w:hAnsi="Times"/>
              </w:rPr>
            </w:pPr>
            <w:r>
              <w:rPr>
                <w:rFonts w:ascii="Times Roman" w:hAnsi="Times Roman" w:cs="Calibri"/>
                <w:color w:val="000000"/>
              </w:rPr>
              <w:t>L Putamen</w:t>
            </w:r>
          </w:p>
        </w:tc>
        <w:tc>
          <w:tcPr>
            <w:tcW w:w="810" w:type="dxa"/>
            <w:noWrap/>
            <w:vAlign w:val="bottom"/>
            <w:hideMark/>
          </w:tcPr>
          <w:p w14:paraId="605ACD8B" w14:textId="7D731918" w:rsidR="00521A37" w:rsidRPr="00AC64E9" w:rsidRDefault="00521A37" w:rsidP="007A16EA">
            <w:pPr>
              <w:jc w:val="center"/>
              <w:rPr>
                <w:rFonts w:ascii="Times" w:hAnsi="Times"/>
              </w:rPr>
            </w:pPr>
            <w:r>
              <w:rPr>
                <w:rFonts w:ascii="Times Roman" w:hAnsi="Times Roman" w:cs="Calibri"/>
                <w:color w:val="000000"/>
              </w:rPr>
              <w:t>-22</w:t>
            </w:r>
          </w:p>
        </w:tc>
        <w:tc>
          <w:tcPr>
            <w:tcW w:w="720" w:type="dxa"/>
            <w:noWrap/>
            <w:vAlign w:val="bottom"/>
            <w:hideMark/>
          </w:tcPr>
          <w:p w14:paraId="168C320D" w14:textId="0824D6B1" w:rsidR="00521A37" w:rsidRPr="00AC64E9" w:rsidRDefault="00521A37" w:rsidP="007A16EA">
            <w:pPr>
              <w:jc w:val="center"/>
              <w:rPr>
                <w:rFonts w:ascii="Times" w:hAnsi="Times"/>
              </w:rPr>
            </w:pPr>
            <w:r>
              <w:rPr>
                <w:rFonts w:ascii="Times Roman" w:hAnsi="Times Roman" w:cs="Calibri"/>
                <w:color w:val="000000"/>
              </w:rPr>
              <w:t>14</w:t>
            </w:r>
          </w:p>
        </w:tc>
        <w:tc>
          <w:tcPr>
            <w:tcW w:w="630" w:type="dxa"/>
            <w:noWrap/>
            <w:vAlign w:val="bottom"/>
            <w:hideMark/>
          </w:tcPr>
          <w:p w14:paraId="1B68ED6C" w14:textId="0D59ECFE" w:rsidR="00521A37" w:rsidRPr="00AC64E9" w:rsidRDefault="00521A37" w:rsidP="007A16EA">
            <w:pPr>
              <w:jc w:val="center"/>
              <w:rPr>
                <w:rFonts w:ascii="Times" w:hAnsi="Times"/>
              </w:rPr>
            </w:pPr>
            <w:r>
              <w:rPr>
                <w:rFonts w:ascii="Times Roman" w:hAnsi="Times Roman" w:cs="Calibri"/>
                <w:color w:val="000000"/>
              </w:rPr>
              <w:t>-2</w:t>
            </w:r>
          </w:p>
        </w:tc>
        <w:tc>
          <w:tcPr>
            <w:tcW w:w="900" w:type="dxa"/>
            <w:noWrap/>
            <w:vAlign w:val="bottom"/>
            <w:hideMark/>
          </w:tcPr>
          <w:p w14:paraId="236913C4" w14:textId="78B616AB" w:rsidR="00521A37" w:rsidRPr="00AC64E9" w:rsidRDefault="00521A37" w:rsidP="007A16EA">
            <w:pPr>
              <w:jc w:val="center"/>
              <w:rPr>
                <w:rFonts w:ascii="Times" w:hAnsi="Times"/>
              </w:rPr>
            </w:pPr>
            <w:r>
              <w:rPr>
                <w:rFonts w:ascii="Times Roman" w:hAnsi="Times Roman" w:cs="Calibri"/>
                <w:color w:val="000000"/>
              </w:rPr>
              <w:t>48</w:t>
            </w:r>
          </w:p>
        </w:tc>
        <w:tc>
          <w:tcPr>
            <w:tcW w:w="1075" w:type="dxa"/>
            <w:noWrap/>
            <w:vAlign w:val="bottom"/>
            <w:hideMark/>
          </w:tcPr>
          <w:p w14:paraId="1127FD47" w14:textId="525BD061" w:rsidR="00521A37" w:rsidRPr="00AC64E9" w:rsidRDefault="00521A37" w:rsidP="007A16EA">
            <w:pPr>
              <w:jc w:val="center"/>
              <w:rPr>
                <w:rFonts w:ascii="Times" w:hAnsi="Times"/>
              </w:rPr>
            </w:pPr>
            <w:r>
              <w:rPr>
                <w:rFonts w:ascii="Times Roman" w:hAnsi="Times Roman" w:cs="Calibri"/>
                <w:color w:val="000000"/>
              </w:rPr>
              <w:t>1296</w:t>
            </w:r>
          </w:p>
        </w:tc>
      </w:tr>
      <w:tr w:rsidR="00521A37" w:rsidRPr="00AC64E9" w14:paraId="1B5FD068" w14:textId="77777777" w:rsidTr="002C3393">
        <w:trPr>
          <w:trHeight w:val="20"/>
        </w:trPr>
        <w:tc>
          <w:tcPr>
            <w:tcW w:w="2065" w:type="dxa"/>
            <w:vMerge/>
            <w:vAlign w:val="bottom"/>
            <w:hideMark/>
          </w:tcPr>
          <w:p w14:paraId="2D92E73F" w14:textId="77777777" w:rsidR="00521A37" w:rsidRPr="00AC64E9" w:rsidRDefault="00521A37" w:rsidP="007A16EA">
            <w:pPr>
              <w:rPr>
                <w:rFonts w:ascii="Times" w:hAnsi="Times"/>
              </w:rPr>
            </w:pPr>
          </w:p>
        </w:tc>
        <w:tc>
          <w:tcPr>
            <w:tcW w:w="1655" w:type="dxa"/>
            <w:vMerge/>
            <w:vAlign w:val="bottom"/>
            <w:hideMark/>
          </w:tcPr>
          <w:p w14:paraId="77BE15BA" w14:textId="77777777" w:rsidR="00521A37" w:rsidRPr="00AC64E9" w:rsidRDefault="00521A37" w:rsidP="007A16EA">
            <w:pPr>
              <w:rPr>
                <w:rFonts w:ascii="Times" w:hAnsi="Times"/>
              </w:rPr>
            </w:pPr>
          </w:p>
        </w:tc>
        <w:tc>
          <w:tcPr>
            <w:tcW w:w="5095" w:type="dxa"/>
            <w:vAlign w:val="bottom"/>
            <w:hideMark/>
          </w:tcPr>
          <w:p w14:paraId="52548977" w14:textId="294981B2" w:rsidR="00521A37" w:rsidRPr="00AC64E9" w:rsidRDefault="00521A37" w:rsidP="007A16EA">
            <w:pPr>
              <w:rPr>
                <w:rFonts w:ascii="Times" w:hAnsi="Times"/>
              </w:rPr>
            </w:pPr>
            <w:r>
              <w:rPr>
                <w:rFonts w:ascii="Times Roman" w:hAnsi="Times Roman" w:cs="Calibri"/>
                <w:color w:val="000000"/>
              </w:rPr>
              <w:t>L Rolandic Operculum</w:t>
            </w:r>
          </w:p>
        </w:tc>
        <w:tc>
          <w:tcPr>
            <w:tcW w:w="810" w:type="dxa"/>
            <w:noWrap/>
            <w:vAlign w:val="bottom"/>
            <w:hideMark/>
          </w:tcPr>
          <w:p w14:paraId="102A6EAE" w14:textId="41847DDE" w:rsidR="00521A37" w:rsidRPr="00AC64E9" w:rsidRDefault="00521A37" w:rsidP="007A16EA">
            <w:pPr>
              <w:jc w:val="center"/>
              <w:rPr>
                <w:rFonts w:ascii="Times" w:hAnsi="Times"/>
              </w:rPr>
            </w:pPr>
            <w:r>
              <w:rPr>
                <w:rFonts w:ascii="Times Roman" w:hAnsi="Times Roman" w:cs="Calibri"/>
                <w:color w:val="000000"/>
              </w:rPr>
              <w:t>-58</w:t>
            </w:r>
          </w:p>
        </w:tc>
        <w:tc>
          <w:tcPr>
            <w:tcW w:w="720" w:type="dxa"/>
            <w:noWrap/>
            <w:vAlign w:val="bottom"/>
            <w:hideMark/>
          </w:tcPr>
          <w:p w14:paraId="46E4B186" w14:textId="56BDA26D" w:rsidR="00521A37" w:rsidRPr="00AC64E9" w:rsidRDefault="00521A37" w:rsidP="007A16EA">
            <w:pPr>
              <w:jc w:val="center"/>
              <w:rPr>
                <w:rFonts w:ascii="Times" w:hAnsi="Times"/>
              </w:rPr>
            </w:pPr>
            <w:r>
              <w:rPr>
                <w:rFonts w:ascii="Times Roman" w:hAnsi="Times Roman" w:cs="Calibri"/>
                <w:color w:val="000000"/>
              </w:rPr>
              <w:t>4</w:t>
            </w:r>
          </w:p>
        </w:tc>
        <w:tc>
          <w:tcPr>
            <w:tcW w:w="630" w:type="dxa"/>
            <w:noWrap/>
            <w:vAlign w:val="bottom"/>
            <w:hideMark/>
          </w:tcPr>
          <w:p w14:paraId="4E7B30E1" w14:textId="468878D2" w:rsidR="00521A37" w:rsidRPr="00AC64E9" w:rsidRDefault="00521A37" w:rsidP="007A16EA">
            <w:pPr>
              <w:jc w:val="center"/>
              <w:rPr>
                <w:rFonts w:ascii="Times" w:hAnsi="Times"/>
              </w:rPr>
            </w:pPr>
            <w:r>
              <w:rPr>
                <w:rFonts w:ascii="Times Roman" w:hAnsi="Times Roman" w:cs="Calibri"/>
                <w:color w:val="000000"/>
              </w:rPr>
              <w:t>4</w:t>
            </w:r>
          </w:p>
        </w:tc>
        <w:tc>
          <w:tcPr>
            <w:tcW w:w="900" w:type="dxa"/>
            <w:noWrap/>
            <w:vAlign w:val="bottom"/>
            <w:hideMark/>
          </w:tcPr>
          <w:p w14:paraId="670F015A" w14:textId="37F34736" w:rsidR="00521A37" w:rsidRPr="00AC64E9" w:rsidRDefault="00521A37" w:rsidP="007A16EA">
            <w:pPr>
              <w:jc w:val="center"/>
              <w:rPr>
                <w:rFonts w:ascii="Times" w:hAnsi="Times"/>
              </w:rPr>
            </w:pPr>
            <w:r>
              <w:rPr>
                <w:rFonts w:ascii="Times Roman" w:hAnsi="Times Roman" w:cs="Calibri"/>
                <w:color w:val="000000"/>
              </w:rPr>
              <w:t>26</w:t>
            </w:r>
          </w:p>
        </w:tc>
        <w:tc>
          <w:tcPr>
            <w:tcW w:w="1075" w:type="dxa"/>
            <w:noWrap/>
            <w:vAlign w:val="bottom"/>
            <w:hideMark/>
          </w:tcPr>
          <w:p w14:paraId="45B3BCD3" w14:textId="118B938E" w:rsidR="00521A37" w:rsidRPr="00AC64E9" w:rsidRDefault="00521A37" w:rsidP="007A16EA">
            <w:pPr>
              <w:jc w:val="center"/>
              <w:rPr>
                <w:rFonts w:ascii="Times" w:hAnsi="Times"/>
              </w:rPr>
            </w:pPr>
            <w:r>
              <w:rPr>
                <w:rFonts w:ascii="Times Roman" w:hAnsi="Times Roman" w:cs="Calibri"/>
                <w:color w:val="000000"/>
              </w:rPr>
              <w:t>702</w:t>
            </w:r>
          </w:p>
        </w:tc>
      </w:tr>
      <w:tr w:rsidR="00521A37" w:rsidRPr="00AC64E9" w14:paraId="0BFA15CB" w14:textId="77777777" w:rsidTr="002C3393">
        <w:trPr>
          <w:trHeight w:val="20"/>
        </w:trPr>
        <w:tc>
          <w:tcPr>
            <w:tcW w:w="2065" w:type="dxa"/>
            <w:vMerge/>
            <w:vAlign w:val="bottom"/>
            <w:hideMark/>
          </w:tcPr>
          <w:p w14:paraId="45CAF2E2" w14:textId="77777777" w:rsidR="00521A37" w:rsidRPr="00AC64E9" w:rsidRDefault="00521A37" w:rsidP="007A16EA">
            <w:pPr>
              <w:rPr>
                <w:rFonts w:ascii="Times" w:hAnsi="Times"/>
              </w:rPr>
            </w:pPr>
          </w:p>
        </w:tc>
        <w:tc>
          <w:tcPr>
            <w:tcW w:w="1655" w:type="dxa"/>
            <w:vMerge/>
            <w:vAlign w:val="bottom"/>
            <w:hideMark/>
          </w:tcPr>
          <w:p w14:paraId="15D49E6C" w14:textId="77777777" w:rsidR="00521A37" w:rsidRPr="00AC64E9" w:rsidRDefault="00521A37" w:rsidP="007A16EA">
            <w:pPr>
              <w:rPr>
                <w:rFonts w:ascii="Times" w:hAnsi="Times"/>
              </w:rPr>
            </w:pPr>
          </w:p>
        </w:tc>
        <w:tc>
          <w:tcPr>
            <w:tcW w:w="5095" w:type="dxa"/>
            <w:vAlign w:val="bottom"/>
            <w:hideMark/>
          </w:tcPr>
          <w:p w14:paraId="18CE524E" w14:textId="03C36F16" w:rsidR="00521A37" w:rsidRPr="00AC64E9" w:rsidRDefault="00521A37" w:rsidP="007A16EA">
            <w:pPr>
              <w:rPr>
                <w:rFonts w:ascii="Times" w:hAnsi="Times"/>
              </w:rPr>
            </w:pPr>
            <w:r>
              <w:rPr>
                <w:rFonts w:ascii="Times Roman" w:hAnsi="Times Roman" w:cs="Calibri"/>
                <w:color w:val="000000"/>
              </w:rPr>
              <w:t>R Calcarine Gyrus ( Area hOc2 [V2])</w:t>
            </w:r>
          </w:p>
        </w:tc>
        <w:tc>
          <w:tcPr>
            <w:tcW w:w="810" w:type="dxa"/>
            <w:noWrap/>
            <w:vAlign w:val="bottom"/>
            <w:hideMark/>
          </w:tcPr>
          <w:p w14:paraId="3E382F3C" w14:textId="608EFBD9" w:rsidR="00521A37" w:rsidRPr="00AC64E9" w:rsidRDefault="00521A37" w:rsidP="007A16EA">
            <w:pPr>
              <w:jc w:val="center"/>
              <w:rPr>
                <w:rFonts w:ascii="Times" w:hAnsi="Times"/>
              </w:rPr>
            </w:pPr>
            <w:r>
              <w:rPr>
                <w:rFonts w:ascii="Times Roman" w:hAnsi="Times Roman" w:cs="Calibri"/>
                <w:color w:val="000000"/>
              </w:rPr>
              <w:t>26</w:t>
            </w:r>
          </w:p>
        </w:tc>
        <w:tc>
          <w:tcPr>
            <w:tcW w:w="720" w:type="dxa"/>
            <w:noWrap/>
            <w:vAlign w:val="bottom"/>
            <w:hideMark/>
          </w:tcPr>
          <w:p w14:paraId="0C78F3C8" w14:textId="5C69C2AC" w:rsidR="00521A37" w:rsidRPr="00AC64E9" w:rsidRDefault="00521A37" w:rsidP="007A16EA">
            <w:pPr>
              <w:jc w:val="center"/>
              <w:rPr>
                <w:rFonts w:ascii="Times" w:hAnsi="Times"/>
              </w:rPr>
            </w:pPr>
            <w:r>
              <w:rPr>
                <w:rFonts w:ascii="Times Roman" w:hAnsi="Times Roman" w:cs="Calibri"/>
                <w:color w:val="000000"/>
              </w:rPr>
              <w:t>-100</w:t>
            </w:r>
          </w:p>
        </w:tc>
        <w:tc>
          <w:tcPr>
            <w:tcW w:w="630" w:type="dxa"/>
            <w:noWrap/>
            <w:vAlign w:val="bottom"/>
            <w:hideMark/>
          </w:tcPr>
          <w:p w14:paraId="172CF11D" w14:textId="14E576AC" w:rsidR="00521A37" w:rsidRPr="00AC64E9" w:rsidRDefault="00521A37" w:rsidP="007A16EA">
            <w:pPr>
              <w:jc w:val="center"/>
              <w:rPr>
                <w:rFonts w:ascii="Times" w:hAnsi="Times"/>
              </w:rPr>
            </w:pPr>
            <w:r>
              <w:rPr>
                <w:rFonts w:ascii="Times Roman" w:hAnsi="Times Roman" w:cs="Calibri"/>
                <w:color w:val="000000"/>
              </w:rPr>
              <w:t>2</w:t>
            </w:r>
          </w:p>
        </w:tc>
        <w:tc>
          <w:tcPr>
            <w:tcW w:w="900" w:type="dxa"/>
            <w:noWrap/>
            <w:vAlign w:val="bottom"/>
            <w:hideMark/>
          </w:tcPr>
          <w:p w14:paraId="322A9484" w14:textId="0A6EB2C4" w:rsidR="00521A37" w:rsidRPr="00AC64E9" w:rsidRDefault="00521A37" w:rsidP="007A16EA">
            <w:pPr>
              <w:jc w:val="center"/>
              <w:rPr>
                <w:rFonts w:ascii="Times" w:hAnsi="Times"/>
              </w:rPr>
            </w:pPr>
            <w:r>
              <w:rPr>
                <w:rFonts w:ascii="Times Roman" w:hAnsi="Times Roman" w:cs="Calibri"/>
                <w:color w:val="000000"/>
              </w:rPr>
              <w:t>25</w:t>
            </w:r>
          </w:p>
        </w:tc>
        <w:tc>
          <w:tcPr>
            <w:tcW w:w="1075" w:type="dxa"/>
            <w:noWrap/>
            <w:vAlign w:val="bottom"/>
            <w:hideMark/>
          </w:tcPr>
          <w:p w14:paraId="26906186" w14:textId="6E6F87E6" w:rsidR="00521A37" w:rsidRPr="00AC64E9" w:rsidRDefault="00521A37" w:rsidP="007A16EA">
            <w:pPr>
              <w:jc w:val="center"/>
              <w:rPr>
                <w:rFonts w:ascii="Times" w:hAnsi="Times"/>
              </w:rPr>
            </w:pPr>
            <w:r>
              <w:rPr>
                <w:rFonts w:ascii="Times Roman" w:hAnsi="Times Roman" w:cs="Calibri"/>
                <w:color w:val="000000"/>
              </w:rPr>
              <w:t>675</w:t>
            </w:r>
          </w:p>
        </w:tc>
      </w:tr>
      <w:tr w:rsidR="00521A37" w:rsidRPr="00AC64E9" w14:paraId="134DB6F7" w14:textId="77777777" w:rsidTr="002C3393">
        <w:trPr>
          <w:trHeight w:val="20"/>
        </w:trPr>
        <w:tc>
          <w:tcPr>
            <w:tcW w:w="2065" w:type="dxa"/>
            <w:vMerge/>
            <w:vAlign w:val="bottom"/>
            <w:hideMark/>
          </w:tcPr>
          <w:p w14:paraId="1422C47F" w14:textId="77777777" w:rsidR="00521A37" w:rsidRPr="00AC64E9" w:rsidRDefault="00521A37" w:rsidP="007A16EA">
            <w:pPr>
              <w:rPr>
                <w:rFonts w:ascii="Times" w:hAnsi="Times"/>
              </w:rPr>
            </w:pPr>
          </w:p>
        </w:tc>
        <w:tc>
          <w:tcPr>
            <w:tcW w:w="1655" w:type="dxa"/>
            <w:vMerge/>
            <w:vAlign w:val="bottom"/>
            <w:hideMark/>
          </w:tcPr>
          <w:p w14:paraId="14D8F503" w14:textId="77777777" w:rsidR="00521A37" w:rsidRPr="00AC64E9" w:rsidRDefault="00521A37" w:rsidP="007A16EA">
            <w:pPr>
              <w:rPr>
                <w:rFonts w:ascii="Times" w:hAnsi="Times"/>
              </w:rPr>
            </w:pPr>
          </w:p>
        </w:tc>
        <w:tc>
          <w:tcPr>
            <w:tcW w:w="5095" w:type="dxa"/>
            <w:vAlign w:val="bottom"/>
            <w:hideMark/>
          </w:tcPr>
          <w:p w14:paraId="623C2265" w14:textId="4CEF16FB" w:rsidR="00521A37" w:rsidRPr="00AC64E9" w:rsidRDefault="00521A37" w:rsidP="007A16EA">
            <w:pPr>
              <w:rPr>
                <w:rFonts w:ascii="Times" w:hAnsi="Times"/>
              </w:rPr>
            </w:pPr>
            <w:r>
              <w:rPr>
                <w:rFonts w:ascii="Times Roman" w:hAnsi="Times Roman" w:cs="Calibri"/>
                <w:color w:val="000000"/>
              </w:rPr>
              <w:t xml:space="preserve">L DLPFC </w:t>
            </w:r>
          </w:p>
        </w:tc>
        <w:tc>
          <w:tcPr>
            <w:tcW w:w="810" w:type="dxa"/>
            <w:noWrap/>
            <w:vAlign w:val="bottom"/>
            <w:hideMark/>
          </w:tcPr>
          <w:p w14:paraId="38006046" w14:textId="4FE64EA2" w:rsidR="00521A37" w:rsidRPr="00AC64E9" w:rsidRDefault="00521A37" w:rsidP="007A16EA">
            <w:pPr>
              <w:jc w:val="center"/>
              <w:rPr>
                <w:rFonts w:ascii="Times" w:hAnsi="Times"/>
              </w:rPr>
            </w:pPr>
            <w:r>
              <w:rPr>
                <w:rFonts w:ascii="Times Roman" w:hAnsi="Times Roman" w:cs="Calibri"/>
                <w:color w:val="000000"/>
              </w:rPr>
              <w:t>-32</w:t>
            </w:r>
          </w:p>
        </w:tc>
        <w:tc>
          <w:tcPr>
            <w:tcW w:w="720" w:type="dxa"/>
            <w:noWrap/>
            <w:vAlign w:val="bottom"/>
            <w:hideMark/>
          </w:tcPr>
          <w:p w14:paraId="017A2045" w14:textId="72AFF4BC" w:rsidR="00521A37" w:rsidRPr="00AC64E9" w:rsidRDefault="00521A37" w:rsidP="007A16EA">
            <w:pPr>
              <w:jc w:val="center"/>
              <w:rPr>
                <w:rFonts w:ascii="Times" w:hAnsi="Times"/>
              </w:rPr>
            </w:pPr>
            <w:r>
              <w:rPr>
                <w:rFonts w:ascii="Times Roman" w:hAnsi="Times Roman" w:cs="Calibri"/>
                <w:color w:val="000000"/>
              </w:rPr>
              <w:t>28</w:t>
            </w:r>
          </w:p>
        </w:tc>
        <w:tc>
          <w:tcPr>
            <w:tcW w:w="630" w:type="dxa"/>
            <w:noWrap/>
            <w:vAlign w:val="bottom"/>
            <w:hideMark/>
          </w:tcPr>
          <w:p w14:paraId="4534AB71" w14:textId="11585952" w:rsidR="00521A37" w:rsidRPr="00AC64E9" w:rsidRDefault="00521A37" w:rsidP="007A16EA">
            <w:pPr>
              <w:jc w:val="center"/>
              <w:rPr>
                <w:rFonts w:ascii="Times" w:hAnsi="Times"/>
              </w:rPr>
            </w:pPr>
            <w:r>
              <w:rPr>
                <w:rFonts w:ascii="Times Roman" w:hAnsi="Times Roman" w:cs="Calibri"/>
                <w:color w:val="000000"/>
              </w:rPr>
              <w:t>16</w:t>
            </w:r>
          </w:p>
        </w:tc>
        <w:tc>
          <w:tcPr>
            <w:tcW w:w="900" w:type="dxa"/>
            <w:noWrap/>
            <w:vAlign w:val="bottom"/>
            <w:hideMark/>
          </w:tcPr>
          <w:p w14:paraId="10A1E69F" w14:textId="6A1ED19A" w:rsidR="00521A37" w:rsidRPr="00AC64E9" w:rsidRDefault="00521A37" w:rsidP="007A16EA">
            <w:pPr>
              <w:jc w:val="center"/>
              <w:rPr>
                <w:rFonts w:ascii="Times" w:hAnsi="Times"/>
              </w:rPr>
            </w:pPr>
            <w:r>
              <w:rPr>
                <w:rFonts w:ascii="Times Roman" w:hAnsi="Times Roman" w:cs="Calibri"/>
                <w:color w:val="000000"/>
              </w:rPr>
              <w:t>55</w:t>
            </w:r>
          </w:p>
        </w:tc>
        <w:tc>
          <w:tcPr>
            <w:tcW w:w="1075" w:type="dxa"/>
            <w:noWrap/>
            <w:vAlign w:val="bottom"/>
            <w:hideMark/>
          </w:tcPr>
          <w:p w14:paraId="2E19152A" w14:textId="5237D0E6" w:rsidR="00521A37" w:rsidRPr="00AC64E9" w:rsidRDefault="00521A37" w:rsidP="007A16EA">
            <w:pPr>
              <w:jc w:val="center"/>
              <w:rPr>
                <w:rFonts w:ascii="Times" w:hAnsi="Times"/>
              </w:rPr>
            </w:pPr>
            <w:r>
              <w:rPr>
                <w:rFonts w:ascii="Times Roman" w:hAnsi="Times Roman" w:cs="Calibri"/>
                <w:color w:val="000000"/>
              </w:rPr>
              <w:t>1485</w:t>
            </w:r>
          </w:p>
        </w:tc>
      </w:tr>
      <w:tr w:rsidR="00521A37" w:rsidRPr="00AC64E9" w14:paraId="24204E98" w14:textId="77777777" w:rsidTr="002C3393">
        <w:trPr>
          <w:trHeight w:val="20"/>
        </w:trPr>
        <w:tc>
          <w:tcPr>
            <w:tcW w:w="2065" w:type="dxa"/>
            <w:vMerge/>
            <w:vAlign w:val="bottom"/>
            <w:hideMark/>
          </w:tcPr>
          <w:p w14:paraId="2770D8E1" w14:textId="77777777" w:rsidR="00521A37" w:rsidRPr="00AC64E9" w:rsidRDefault="00521A37" w:rsidP="007A16EA">
            <w:pPr>
              <w:rPr>
                <w:rFonts w:ascii="Times" w:hAnsi="Times"/>
              </w:rPr>
            </w:pPr>
          </w:p>
        </w:tc>
        <w:tc>
          <w:tcPr>
            <w:tcW w:w="1655" w:type="dxa"/>
            <w:vMerge/>
            <w:vAlign w:val="bottom"/>
            <w:hideMark/>
          </w:tcPr>
          <w:p w14:paraId="2F3CFD97" w14:textId="77777777" w:rsidR="00521A37" w:rsidRPr="00AC64E9" w:rsidRDefault="00521A37" w:rsidP="007A16EA">
            <w:pPr>
              <w:rPr>
                <w:rFonts w:ascii="Times" w:hAnsi="Times"/>
              </w:rPr>
            </w:pPr>
          </w:p>
        </w:tc>
        <w:tc>
          <w:tcPr>
            <w:tcW w:w="5095" w:type="dxa"/>
            <w:vAlign w:val="bottom"/>
            <w:hideMark/>
          </w:tcPr>
          <w:p w14:paraId="51D95921" w14:textId="77552797" w:rsidR="00521A37" w:rsidRPr="00AC64E9" w:rsidRDefault="00521A37" w:rsidP="007A16EA">
            <w:pPr>
              <w:rPr>
                <w:rFonts w:ascii="Times" w:hAnsi="Times"/>
              </w:rPr>
            </w:pPr>
            <w:r>
              <w:rPr>
                <w:rFonts w:ascii="Times Roman" w:hAnsi="Times Roman" w:cs="Calibri"/>
                <w:color w:val="000000"/>
              </w:rPr>
              <w:t>L Thalamus</w:t>
            </w:r>
          </w:p>
        </w:tc>
        <w:tc>
          <w:tcPr>
            <w:tcW w:w="810" w:type="dxa"/>
            <w:noWrap/>
            <w:vAlign w:val="bottom"/>
            <w:hideMark/>
          </w:tcPr>
          <w:p w14:paraId="1A3D2793" w14:textId="6579BC10" w:rsidR="00521A37" w:rsidRPr="00AC64E9" w:rsidRDefault="00521A37" w:rsidP="007A16EA">
            <w:pPr>
              <w:jc w:val="center"/>
              <w:rPr>
                <w:rFonts w:ascii="Times" w:hAnsi="Times"/>
              </w:rPr>
            </w:pPr>
            <w:r>
              <w:rPr>
                <w:rFonts w:ascii="Times Roman" w:hAnsi="Times Roman" w:cs="Calibri"/>
                <w:color w:val="000000"/>
              </w:rPr>
              <w:t>-28</w:t>
            </w:r>
          </w:p>
        </w:tc>
        <w:tc>
          <w:tcPr>
            <w:tcW w:w="720" w:type="dxa"/>
            <w:noWrap/>
            <w:vAlign w:val="bottom"/>
            <w:hideMark/>
          </w:tcPr>
          <w:p w14:paraId="3723EB0D" w14:textId="0910364B" w:rsidR="00521A37" w:rsidRPr="00AC64E9" w:rsidRDefault="00521A37" w:rsidP="007A16EA">
            <w:pPr>
              <w:jc w:val="center"/>
              <w:rPr>
                <w:rFonts w:ascii="Times" w:hAnsi="Times"/>
              </w:rPr>
            </w:pPr>
            <w:r>
              <w:rPr>
                <w:rFonts w:ascii="Times Roman" w:hAnsi="Times Roman" w:cs="Calibri"/>
                <w:color w:val="000000"/>
              </w:rPr>
              <w:t>-20</w:t>
            </w:r>
          </w:p>
        </w:tc>
        <w:tc>
          <w:tcPr>
            <w:tcW w:w="630" w:type="dxa"/>
            <w:noWrap/>
            <w:vAlign w:val="bottom"/>
            <w:hideMark/>
          </w:tcPr>
          <w:p w14:paraId="77FD117C" w14:textId="5FD103DA" w:rsidR="00521A37" w:rsidRPr="00AC64E9" w:rsidRDefault="00521A37" w:rsidP="007A16EA">
            <w:pPr>
              <w:jc w:val="center"/>
              <w:rPr>
                <w:rFonts w:ascii="Times" w:hAnsi="Times"/>
              </w:rPr>
            </w:pPr>
            <w:r>
              <w:rPr>
                <w:rFonts w:ascii="Times Roman" w:hAnsi="Times Roman" w:cs="Calibri"/>
                <w:color w:val="000000"/>
              </w:rPr>
              <w:t>10</w:t>
            </w:r>
          </w:p>
        </w:tc>
        <w:tc>
          <w:tcPr>
            <w:tcW w:w="900" w:type="dxa"/>
            <w:noWrap/>
            <w:vAlign w:val="bottom"/>
            <w:hideMark/>
          </w:tcPr>
          <w:p w14:paraId="4294B1FD" w14:textId="064B588E" w:rsidR="00521A37" w:rsidRPr="00AC64E9" w:rsidRDefault="00521A37" w:rsidP="007A16EA">
            <w:pPr>
              <w:jc w:val="center"/>
              <w:rPr>
                <w:rFonts w:ascii="Times" w:hAnsi="Times"/>
              </w:rPr>
            </w:pPr>
            <w:r>
              <w:rPr>
                <w:rFonts w:ascii="Times Roman" w:hAnsi="Times Roman" w:cs="Calibri"/>
                <w:color w:val="000000"/>
              </w:rPr>
              <w:t>19</w:t>
            </w:r>
          </w:p>
        </w:tc>
        <w:tc>
          <w:tcPr>
            <w:tcW w:w="1075" w:type="dxa"/>
            <w:noWrap/>
            <w:vAlign w:val="bottom"/>
            <w:hideMark/>
          </w:tcPr>
          <w:p w14:paraId="5D7D1F22" w14:textId="3953CF4C" w:rsidR="00521A37" w:rsidRPr="00AC64E9" w:rsidRDefault="00521A37" w:rsidP="007A16EA">
            <w:pPr>
              <w:jc w:val="center"/>
              <w:rPr>
                <w:rFonts w:ascii="Times" w:hAnsi="Times"/>
              </w:rPr>
            </w:pPr>
            <w:r>
              <w:rPr>
                <w:rFonts w:ascii="Times Roman" w:hAnsi="Times Roman" w:cs="Calibri"/>
                <w:color w:val="000000"/>
              </w:rPr>
              <w:t>513</w:t>
            </w:r>
          </w:p>
        </w:tc>
      </w:tr>
      <w:tr w:rsidR="00521A37" w:rsidRPr="00AC64E9" w14:paraId="04582AC5" w14:textId="77777777" w:rsidTr="002C3393">
        <w:trPr>
          <w:trHeight w:val="20"/>
        </w:trPr>
        <w:tc>
          <w:tcPr>
            <w:tcW w:w="2065" w:type="dxa"/>
            <w:vMerge/>
            <w:vAlign w:val="bottom"/>
            <w:hideMark/>
          </w:tcPr>
          <w:p w14:paraId="0673DEA3" w14:textId="77777777" w:rsidR="00521A37" w:rsidRPr="00AC64E9" w:rsidRDefault="00521A37" w:rsidP="007A16EA">
            <w:pPr>
              <w:rPr>
                <w:rFonts w:ascii="Times" w:hAnsi="Times"/>
              </w:rPr>
            </w:pPr>
          </w:p>
        </w:tc>
        <w:tc>
          <w:tcPr>
            <w:tcW w:w="1655" w:type="dxa"/>
            <w:vMerge/>
            <w:vAlign w:val="bottom"/>
            <w:hideMark/>
          </w:tcPr>
          <w:p w14:paraId="2630B648" w14:textId="77777777" w:rsidR="00521A37" w:rsidRPr="00AC64E9" w:rsidRDefault="00521A37" w:rsidP="007A16EA">
            <w:pPr>
              <w:rPr>
                <w:rFonts w:ascii="Times" w:hAnsi="Times"/>
              </w:rPr>
            </w:pPr>
          </w:p>
        </w:tc>
        <w:tc>
          <w:tcPr>
            <w:tcW w:w="5095" w:type="dxa"/>
            <w:vAlign w:val="bottom"/>
            <w:hideMark/>
          </w:tcPr>
          <w:p w14:paraId="35CDC24C" w14:textId="5F55C08D" w:rsidR="00521A37" w:rsidRPr="00AC64E9" w:rsidRDefault="00521A37" w:rsidP="007A16EA">
            <w:pPr>
              <w:rPr>
                <w:rFonts w:ascii="Times" w:hAnsi="Times"/>
              </w:rPr>
            </w:pPr>
            <w:r>
              <w:rPr>
                <w:rFonts w:ascii="Times Roman" w:hAnsi="Times Roman" w:cs="Calibri"/>
                <w:color w:val="000000"/>
              </w:rPr>
              <w:t>L Insula Lobe</w:t>
            </w:r>
          </w:p>
        </w:tc>
        <w:tc>
          <w:tcPr>
            <w:tcW w:w="810" w:type="dxa"/>
            <w:noWrap/>
            <w:vAlign w:val="bottom"/>
            <w:hideMark/>
          </w:tcPr>
          <w:p w14:paraId="31A3A4CB" w14:textId="6DFEC0FA" w:rsidR="00521A37" w:rsidRPr="00AC64E9" w:rsidRDefault="00521A37" w:rsidP="007A16EA">
            <w:pPr>
              <w:jc w:val="center"/>
              <w:rPr>
                <w:rFonts w:ascii="Times" w:hAnsi="Times"/>
              </w:rPr>
            </w:pPr>
            <w:r>
              <w:rPr>
                <w:rFonts w:ascii="Times Roman" w:hAnsi="Times Roman" w:cs="Calibri"/>
                <w:color w:val="000000"/>
              </w:rPr>
              <w:t>-34</w:t>
            </w:r>
          </w:p>
        </w:tc>
        <w:tc>
          <w:tcPr>
            <w:tcW w:w="720" w:type="dxa"/>
            <w:noWrap/>
            <w:vAlign w:val="bottom"/>
            <w:hideMark/>
          </w:tcPr>
          <w:p w14:paraId="6DF5C8A6" w14:textId="29E03DCB" w:rsidR="00521A37" w:rsidRPr="00AC64E9" w:rsidRDefault="00521A37" w:rsidP="007A16EA">
            <w:pPr>
              <w:jc w:val="center"/>
              <w:rPr>
                <w:rFonts w:ascii="Times" w:hAnsi="Times"/>
              </w:rPr>
            </w:pPr>
            <w:r>
              <w:rPr>
                <w:rFonts w:ascii="Times Roman" w:hAnsi="Times Roman" w:cs="Calibri"/>
                <w:color w:val="000000"/>
              </w:rPr>
              <w:t>10</w:t>
            </w:r>
          </w:p>
        </w:tc>
        <w:tc>
          <w:tcPr>
            <w:tcW w:w="630" w:type="dxa"/>
            <w:noWrap/>
            <w:vAlign w:val="bottom"/>
            <w:hideMark/>
          </w:tcPr>
          <w:p w14:paraId="091F7E65" w14:textId="528F1793" w:rsidR="00521A37" w:rsidRPr="00AC64E9" w:rsidRDefault="00521A37" w:rsidP="007A16EA">
            <w:pPr>
              <w:jc w:val="center"/>
              <w:rPr>
                <w:rFonts w:ascii="Times" w:hAnsi="Times"/>
              </w:rPr>
            </w:pPr>
            <w:r>
              <w:rPr>
                <w:rFonts w:ascii="Times Roman" w:hAnsi="Times Roman" w:cs="Calibri"/>
                <w:color w:val="000000"/>
              </w:rPr>
              <w:t>16</w:t>
            </w:r>
          </w:p>
        </w:tc>
        <w:tc>
          <w:tcPr>
            <w:tcW w:w="900" w:type="dxa"/>
            <w:noWrap/>
            <w:vAlign w:val="bottom"/>
            <w:hideMark/>
          </w:tcPr>
          <w:p w14:paraId="1840A65C" w14:textId="458430CA" w:rsidR="00521A37" w:rsidRPr="00AC64E9" w:rsidRDefault="00521A37" w:rsidP="007A16EA">
            <w:pPr>
              <w:jc w:val="center"/>
              <w:rPr>
                <w:rFonts w:ascii="Times" w:hAnsi="Times"/>
              </w:rPr>
            </w:pPr>
            <w:r>
              <w:rPr>
                <w:rFonts w:ascii="Times Roman" w:hAnsi="Times Roman" w:cs="Calibri"/>
                <w:color w:val="000000"/>
              </w:rPr>
              <w:t>22</w:t>
            </w:r>
          </w:p>
        </w:tc>
        <w:tc>
          <w:tcPr>
            <w:tcW w:w="1075" w:type="dxa"/>
            <w:noWrap/>
            <w:vAlign w:val="bottom"/>
            <w:hideMark/>
          </w:tcPr>
          <w:p w14:paraId="033ADDB5" w14:textId="59F58D83" w:rsidR="00521A37" w:rsidRPr="00AC64E9" w:rsidRDefault="00521A37" w:rsidP="007A16EA">
            <w:pPr>
              <w:jc w:val="center"/>
              <w:rPr>
                <w:rFonts w:ascii="Times" w:hAnsi="Times"/>
              </w:rPr>
            </w:pPr>
            <w:r>
              <w:rPr>
                <w:rFonts w:ascii="Times Roman" w:hAnsi="Times Roman" w:cs="Calibri"/>
                <w:color w:val="000000"/>
              </w:rPr>
              <w:t>594</w:t>
            </w:r>
          </w:p>
        </w:tc>
      </w:tr>
      <w:tr w:rsidR="00521A37" w:rsidRPr="00AC64E9" w14:paraId="2AF4B7DE" w14:textId="77777777" w:rsidTr="002C3393">
        <w:trPr>
          <w:trHeight w:val="20"/>
        </w:trPr>
        <w:tc>
          <w:tcPr>
            <w:tcW w:w="2065" w:type="dxa"/>
            <w:vMerge/>
            <w:vAlign w:val="bottom"/>
            <w:hideMark/>
          </w:tcPr>
          <w:p w14:paraId="456D7C05" w14:textId="77777777" w:rsidR="00521A37" w:rsidRPr="00AC64E9" w:rsidRDefault="00521A37" w:rsidP="007A16EA">
            <w:pPr>
              <w:rPr>
                <w:rFonts w:ascii="Times" w:hAnsi="Times"/>
              </w:rPr>
            </w:pPr>
          </w:p>
        </w:tc>
        <w:tc>
          <w:tcPr>
            <w:tcW w:w="1655" w:type="dxa"/>
            <w:vMerge/>
            <w:vAlign w:val="bottom"/>
            <w:hideMark/>
          </w:tcPr>
          <w:p w14:paraId="143B9BFC" w14:textId="77777777" w:rsidR="00521A37" w:rsidRPr="00AC64E9" w:rsidRDefault="00521A37" w:rsidP="007A16EA">
            <w:pPr>
              <w:rPr>
                <w:rFonts w:ascii="Times" w:hAnsi="Times"/>
              </w:rPr>
            </w:pPr>
          </w:p>
        </w:tc>
        <w:tc>
          <w:tcPr>
            <w:tcW w:w="5095" w:type="dxa"/>
            <w:vAlign w:val="bottom"/>
            <w:hideMark/>
          </w:tcPr>
          <w:p w14:paraId="4DDBC460" w14:textId="662D7056" w:rsidR="00521A37" w:rsidRPr="00AC64E9" w:rsidRDefault="00521A37" w:rsidP="007A16EA">
            <w:pPr>
              <w:rPr>
                <w:rFonts w:ascii="Times" w:hAnsi="Times"/>
              </w:rPr>
            </w:pPr>
            <w:r>
              <w:rPr>
                <w:rFonts w:ascii="Times Roman" w:hAnsi="Times Roman" w:cs="Calibri"/>
                <w:color w:val="000000"/>
              </w:rPr>
              <w:t xml:space="preserve">L IFG p. </w:t>
            </w:r>
            <w:proofErr w:type="spellStart"/>
            <w:r>
              <w:rPr>
                <w:rFonts w:ascii="Times Roman" w:hAnsi="Times Roman" w:cs="Calibri"/>
                <w:color w:val="000000"/>
              </w:rPr>
              <w:t>Opercularis</w:t>
            </w:r>
            <w:proofErr w:type="spellEnd"/>
            <w:r>
              <w:rPr>
                <w:rFonts w:ascii="Times Roman" w:hAnsi="Times Roman" w:cs="Calibri"/>
                <w:color w:val="000000"/>
              </w:rPr>
              <w:t xml:space="preserve"> ( Area 44   )</w:t>
            </w:r>
          </w:p>
        </w:tc>
        <w:tc>
          <w:tcPr>
            <w:tcW w:w="810" w:type="dxa"/>
            <w:noWrap/>
            <w:vAlign w:val="bottom"/>
            <w:hideMark/>
          </w:tcPr>
          <w:p w14:paraId="030968B3" w14:textId="2015D3C7" w:rsidR="00521A37" w:rsidRPr="00AC64E9" w:rsidRDefault="00521A37" w:rsidP="007A16EA">
            <w:pPr>
              <w:jc w:val="center"/>
              <w:rPr>
                <w:rFonts w:ascii="Times" w:hAnsi="Times"/>
              </w:rPr>
            </w:pPr>
            <w:r>
              <w:rPr>
                <w:rFonts w:ascii="Times Roman" w:hAnsi="Times Roman" w:cs="Calibri"/>
                <w:color w:val="000000"/>
              </w:rPr>
              <w:t>-62</w:t>
            </w:r>
          </w:p>
        </w:tc>
        <w:tc>
          <w:tcPr>
            <w:tcW w:w="720" w:type="dxa"/>
            <w:noWrap/>
            <w:vAlign w:val="bottom"/>
            <w:hideMark/>
          </w:tcPr>
          <w:p w14:paraId="1B025BFE" w14:textId="086623A6" w:rsidR="00521A37" w:rsidRPr="00AC64E9" w:rsidRDefault="00521A37" w:rsidP="007A16EA">
            <w:pPr>
              <w:jc w:val="center"/>
              <w:rPr>
                <w:rFonts w:ascii="Times" w:hAnsi="Times"/>
              </w:rPr>
            </w:pPr>
            <w:r>
              <w:rPr>
                <w:rFonts w:ascii="Times Roman" w:hAnsi="Times Roman" w:cs="Calibri"/>
                <w:color w:val="000000"/>
              </w:rPr>
              <w:t>10</w:t>
            </w:r>
          </w:p>
        </w:tc>
        <w:tc>
          <w:tcPr>
            <w:tcW w:w="630" w:type="dxa"/>
            <w:noWrap/>
            <w:vAlign w:val="bottom"/>
            <w:hideMark/>
          </w:tcPr>
          <w:p w14:paraId="448FE542" w14:textId="2B4C5992" w:rsidR="00521A37" w:rsidRPr="00AC64E9" w:rsidRDefault="00521A37" w:rsidP="007A16EA">
            <w:pPr>
              <w:jc w:val="center"/>
              <w:rPr>
                <w:rFonts w:ascii="Times" w:hAnsi="Times"/>
              </w:rPr>
            </w:pPr>
            <w:r>
              <w:rPr>
                <w:rFonts w:ascii="Times Roman" w:hAnsi="Times Roman" w:cs="Calibri"/>
                <w:color w:val="000000"/>
              </w:rPr>
              <w:t>20</w:t>
            </w:r>
          </w:p>
        </w:tc>
        <w:tc>
          <w:tcPr>
            <w:tcW w:w="900" w:type="dxa"/>
            <w:noWrap/>
            <w:vAlign w:val="bottom"/>
            <w:hideMark/>
          </w:tcPr>
          <w:p w14:paraId="5F5AF87B" w14:textId="5DA54F3C" w:rsidR="00521A37" w:rsidRPr="00AC64E9" w:rsidRDefault="00521A37" w:rsidP="007A16EA">
            <w:pPr>
              <w:jc w:val="center"/>
              <w:rPr>
                <w:rFonts w:ascii="Times" w:hAnsi="Times"/>
              </w:rPr>
            </w:pPr>
            <w:r>
              <w:rPr>
                <w:rFonts w:ascii="Times Roman" w:hAnsi="Times Roman" w:cs="Calibri"/>
                <w:color w:val="000000"/>
              </w:rPr>
              <w:t>6</w:t>
            </w:r>
          </w:p>
        </w:tc>
        <w:tc>
          <w:tcPr>
            <w:tcW w:w="1075" w:type="dxa"/>
            <w:noWrap/>
            <w:vAlign w:val="bottom"/>
            <w:hideMark/>
          </w:tcPr>
          <w:p w14:paraId="3FFB68EA" w14:textId="344A334F" w:rsidR="00521A37" w:rsidRPr="00AC64E9" w:rsidRDefault="00521A37" w:rsidP="007A16EA">
            <w:pPr>
              <w:jc w:val="center"/>
              <w:rPr>
                <w:rFonts w:ascii="Times" w:hAnsi="Times"/>
              </w:rPr>
            </w:pPr>
            <w:r>
              <w:rPr>
                <w:rFonts w:ascii="Times Roman" w:hAnsi="Times Roman" w:cs="Calibri"/>
                <w:color w:val="000000"/>
              </w:rPr>
              <w:t>162</w:t>
            </w:r>
          </w:p>
        </w:tc>
      </w:tr>
      <w:tr w:rsidR="00521A37" w:rsidRPr="00AC64E9" w14:paraId="241B6AD0" w14:textId="77777777" w:rsidTr="002C3393">
        <w:trPr>
          <w:trHeight w:val="20"/>
        </w:trPr>
        <w:tc>
          <w:tcPr>
            <w:tcW w:w="2065" w:type="dxa"/>
            <w:vMerge/>
            <w:vAlign w:val="bottom"/>
            <w:hideMark/>
          </w:tcPr>
          <w:p w14:paraId="093E97D8" w14:textId="77777777" w:rsidR="00521A37" w:rsidRPr="00AC64E9" w:rsidRDefault="00521A37" w:rsidP="007A16EA">
            <w:pPr>
              <w:rPr>
                <w:rFonts w:ascii="Times" w:hAnsi="Times"/>
              </w:rPr>
            </w:pPr>
          </w:p>
        </w:tc>
        <w:tc>
          <w:tcPr>
            <w:tcW w:w="1655" w:type="dxa"/>
            <w:vMerge/>
            <w:vAlign w:val="bottom"/>
            <w:hideMark/>
          </w:tcPr>
          <w:p w14:paraId="4153E4ED" w14:textId="77777777" w:rsidR="00521A37" w:rsidRPr="00AC64E9" w:rsidRDefault="00521A37" w:rsidP="007A16EA">
            <w:pPr>
              <w:rPr>
                <w:rFonts w:ascii="Times" w:hAnsi="Times"/>
              </w:rPr>
            </w:pPr>
          </w:p>
        </w:tc>
        <w:tc>
          <w:tcPr>
            <w:tcW w:w="5095" w:type="dxa"/>
            <w:vAlign w:val="bottom"/>
            <w:hideMark/>
          </w:tcPr>
          <w:p w14:paraId="4A823F6C" w14:textId="7E762E12" w:rsidR="00521A37" w:rsidRPr="00AC64E9" w:rsidRDefault="00521A37" w:rsidP="007A16EA">
            <w:pPr>
              <w:rPr>
                <w:rFonts w:ascii="Times" w:hAnsi="Times"/>
              </w:rPr>
            </w:pPr>
            <w:r>
              <w:rPr>
                <w:rFonts w:ascii="Times Roman" w:hAnsi="Times Roman" w:cs="Calibri"/>
                <w:color w:val="000000"/>
              </w:rPr>
              <w:t xml:space="preserve">L Superior Parietal Lobule </w:t>
            </w:r>
          </w:p>
        </w:tc>
        <w:tc>
          <w:tcPr>
            <w:tcW w:w="810" w:type="dxa"/>
            <w:noWrap/>
            <w:vAlign w:val="bottom"/>
            <w:hideMark/>
          </w:tcPr>
          <w:p w14:paraId="01C7FE96" w14:textId="21007316" w:rsidR="00521A37" w:rsidRPr="00AC64E9" w:rsidRDefault="00521A37" w:rsidP="007A16EA">
            <w:pPr>
              <w:jc w:val="center"/>
              <w:rPr>
                <w:rFonts w:ascii="Times" w:hAnsi="Times"/>
              </w:rPr>
            </w:pPr>
            <w:r>
              <w:rPr>
                <w:rFonts w:ascii="Times Roman" w:hAnsi="Times Roman" w:cs="Calibri"/>
                <w:color w:val="000000"/>
              </w:rPr>
              <w:t>-20</w:t>
            </w:r>
          </w:p>
        </w:tc>
        <w:tc>
          <w:tcPr>
            <w:tcW w:w="720" w:type="dxa"/>
            <w:noWrap/>
            <w:vAlign w:val="bottom"/>
            <w:hideMark/>
          </w:tcPr>
          <w:p w14:paraId="707E66A1" w14:textId="5CD2C6B4" w:rsidR="00521A37" w:rsidRPr="00AC64E9" w:rsidRDefault="00521A37" w:rsidP="007A16EA">
            <w:pPr>
              <w:jc w:val="center"/>
              <w:rPr>
                <w:rFonts w:ascii="Times" w:hAnsi="Times"/>
              </w:rPr>
            </w:pPr>
            <w:r>
              <w:rPr>
                <w:rFonts w:ascii="Times Roman" w:hAnsi="Times Roman" w:cs="Calibri"/>
                <w:color w:val="000000"/>
              </w:rPr>
              <w:t>-64</w:t>
            </w:r>
          </w:p>
        </w:tc>
        <w:tc>
          <w:tcPr>
            <w:tcW w:w="630" w:type="dxa"/>
            <w:noWrap/>
            <w:vAlign w:val="bottom"/>
            <w:hideMark/>
          </w:tcPr>
          <w:p w14:paraId="3C3419CA" w14:textId="1903AC30" w:rsidR="00521A37" w:rsidRPr="00AC64E9" w:rsidRDefault="00521A37" w:rsidP="007A16EA">
            <w:pPr>
              <w:jc w:val="center"/>
              <w:rPr>
                <w:rFonts w:ascii="Times" w:hAnsi="Times"/>
              </w:rPr>
            </w:pPr>
            <w:r>
              <w:rPr>
                <w:rFonts w:ascii="Times Roman" w:hAnsi="Times Roman" w:cs="Calibri"/>
                <w:color w:val="000000"/>
              </w:rPr>
              <w:t>40</w:t>
            </w:r>
          </w:p>
        </w:tc>
        <w:tc>
          <w:tcPr>
            <w:tcW w:w="900" w:type="dxa"/>
            <w:noWrap/>
            <w:vAlign w:val="bottom"/>
            <w:hideMark/>
          </w:tcPr>
          <w:p w14:paraId="35CE2922" w14:textId="1356603A" w:rsidR="00521A37" w:rsidRPr="00AC64E9" w:rsidRDefault="00521A37" w:rsidP="007A16EA">
            <w:pPr>
              <w:jc w:val="center"/>
              <w:rPr>
                <w:rFonts w:ascii="Times" w:hAnsi="Times"/>
              </w:rPr>
            </w:pPr>
            <w:r>
              <w:rPr>
                <w:rFonts w:ascii="Times Roman" w:hAnsi="Times Roman" w:cs="Calibri"/>
                <w:color w:val="000000"/>
              </w:rPr>
              <w:t>26</w:t>
            </w:r>
          </w:p>
        </w:tc>
        <w:tc>
          <w:tcPr>
            <w:tcW w:w="1075" w:type="dxa"/>
            <w:noWrap/>
            <w:vAlign w:val="bottom"/>
            <w:hideMark/>
          </w:tcPr>
          <w:p w14:paraId="410CD385" w14:textId="3222E406" w:rsidR="00521A37" w:rsidRPr="00AC64E9" w:rsidRDefault="00521A37" w:rsidP="007A16EA">
            <w:pPr>
              <w:jc w:val="center"/>
              <w:rPr>
                <w:rFonts w:ascii="Times" w:hAnsi="Times"/>
              </w:rPr>
            </w:pPr>
            <w:r>
              <w:rPr>
                <w:rFonts w:ascii="Times Roman" w:hAnsi="Times Roman" w:cs="Calibri"/>
                <w:color w:val="000000"/>
              </w:rPr>
              <w:t>702</w:t>
            </w:r>
          </w:p>
        </w:tc>
      </w:tr>
      <w:tr w:rsidR="00521A37" w:rsidRPr="00AC64E9" w14:paraId="066F07A3" w14:textId="77777777" w:rsidTr="002C3393">
        <w:trPr>
          <w:trHeight w:val="20"/>
        </w:trPr>
        <w:tc>
          <w:tcPr>
            <w:tcW w:w="2065" w:type="dxa"/>
            <w:vMerge/>
            <w:vAlign w:val="bottom"/>
            <w:hideMark/>
          </w:tcPr>
          <w:p w14:paraId="4ADD6AB4" w14:textId="77777777" w:rsidR="00521A37" w:rsidRPr="00AC64E9" w:rsidRDefault="00521A37" w:rsidP="007A16EA">
            <w:pPr>
              <w:rPr>
                <w:rFonts w:ascii="Times" w:hAnsi="Times"/>
              </w:rPr>
            </w:pPr>
          </w:p>
        </w:tc>
        <w:tc>
          <w:tcPr>
            <w:tcW w:w="1655" w:type="dxa"/>
            <w:vMerge/>
            <w:vAlign w:val="bottom"/>
            <w:hideMark/>
          </w:tcPr>
          <w:p w14:paraId="2B535DA0" w14:textId="77777777" w:rsidR="00521A37" w:rsidRPr="00AC64E9" w:rsidRDefault="00521A37" w:rsidP="007A16EA">
            <w:pPr>
              <w:rPr>
                <w:rFonts w:ascii="Times" w:hAnsi="Times"/>
              </w:rPr>
            </w:pPr>
          </w:p>
        </w:tc>
        <w:tc>
          <w:tcPr>
            <w:tcW w:w="5095" w:type="dxa"/>
            <w:vAlign w:val="bottom"/>
            <w:hideMark/>
          </w:tcPr>
          <w:p w14:paraId="383B7B9F" w14:textId="34A45CBB" w:rsidR="00521A37" w:rsidRPr="00AC64E9" w:rsidRDefault="00521A37" w:rsidP="007A16EA">
            <w:pPr>
              <w:rPr>
                <w:rFonts w:ascii="Times" w:hAnsi="Times"/>
              </w:rPr>
            </w:pPr>
            <w:r>
              <w:rPr>
                <w:rFonts w:ascii="Times Roman" w:hAnsi="Times Roman" w:cs="Calibri"/>
                <w:color w:val="000000"/>
              </w:rPr>
              <w:t xml:space="preserve">L </w:t>
            </w:r>
            <w:proofErr w:type="spellStart"/>
            <w:r>
              <w:rPr>
                <w:rFonts w:ascii="Times Roman" w:hAnsi="Times Roman" w:cs="Calibri"/>
                <w:color w:val="000000"/>
              </w:rPr>
              <w:t>rACC</w:t>
            </w:r>
            <w:proofErr w:type="spellEnd"/>
          </w:p>
        </w:tc>
        <w:tc>
          <w:tcPr>
            <w:tcW w:w="810" w:type="dxa"/>
            <w:noWrap/>
            <w:vAlign w:val="bottom"/>
            <w:hideMark/>
          </w:tcPr>
          <w:p w14:paraId="5D025AF3" w14:textId="5B213C15" w:rsidR="00521A37" w:rsidRPr="00AC64E9" w:rsidRDefault="00521A37" w:rsidP="007A16EA">
            <w:pPr>
              <w:jc w:val="center"/>
              <w:rPr>
                <w:rFonts w:ascii="Times" w:hAnsi="Times"/>
              </w:rPr>
            </w:pPr>
            <w:r>
              <w:rPr>
                <w:rFonts w:ascii="Times Roman" w:hAnsi="Times Roman" w:cs="Calibri"/>
                <w:color w:val="000000"/>
              </w:rPr>
              <w:t>-14</w:t>
            </w:r>
          </w:p>
        </w:tc>
        <w:tc>
          <w:tcPr>
            <w:tcW w:w="720" w:type="dxa"/>
            <w:noWrap/>
            <w:vAlign w:val="bottom"/>
            <w:hideMark/>
          </w:tcPr>
          <w:p w14:paraId="3E681476" w14:textId="2D62A748" w:rsidR="00521A37" w:rsidRPr="00AC64E9" w:rsidRDefault="00521A37" w:rsidP="007A16EA">
            <w:pPr>
              <w:jc w:val="center"/>
              <w:rPr>
                <w:rFonts w:ascii="Times" w:hAnsi="Times"/>
              </w:rPr>
            </w:pPr>
            <w:r>
              <w:rPr>
                <w:rFonts w:ascii="Times Roman" w:hAnsi="Times Roman" w:cs="Calibri"/>
                <w:color w:val="000000"/>
              </w:rPr>
              <w:t>20</w:t>
            </w:r>
          </w:p>
        </w:tc>
        <w:tc>
          <w:tcPr>
            <w:tcW w:w="630" w:type="dxa"/>
            <w:noWrap/>
            <w:vAlign w:val="bottom"/>
            <w:hideMark/>
          </w:tcPr>
          <w:p w14:paraId="39E5DA32" w14:textId="01828EF0" w:rsidR="00521A37" w:rsidRPr="00AC64E9" w:rsidRDefault="00521A37" w:rsidP="007A16EA">
            <w:pPr>
              <w:jc w:val="center"/>
              <w:rPr>
                <w:rFonts w:ascii="Times" w:hAnsi="Times"/>
              </w:rPr>
            </w:pPr>
            <w:r>
              <w:rPr>
                <w:rFonts w:ascii="Times Roman" w:hAnsi="Times Roman" w:cs="Calibri"/>
                <w:color w:val="000000"/>
              </w:rPr>
              <w:t>40</w:t>
            </w:r>
          </w:p>
        </w:tc>
        <w:tc>
          <w:tcPr>
            <w:tcW w:w="900" w:type="dxa"/>
            <w:noWrap/>
            <w:vAlign w:val="bottom"/>
            <w:hideMark/>
          </w:tcPr>
          <w:p w14:paraId="41F07626" w14:textId="3B953258" w:rsidR="00521A37" w:rsidRPr="00AC64E9" w:rsidRDefault="00521A37" w:rsidP="007A16EA">
            <w:pPr>
              <w:jc w:val="center"/>
              <w:rPr>
                <w:rFonts w:ascii="Times" w:hAnsi="Times"/>
              </w:rPr>
            </w:pPr>
            <w:r>
              <w:rPr>
                <w:rFonts w:ascii="Times Roman" w:hAnsi="Times Roman" w:cs="Calibri"/>
                <w:color w:val="000000"/>
              </w:rPr>
              <w:t>27</w:t>
            </w:r>
          </w:p>
        </w:tc>
        <w:tc>
          <w:tcPr>
            <w:tcW w:w="1075" w:type="dxa"/>
            <w:noWrap/>
            <w:vAlign w:val="bottom"/>
            <w:hideMark/>
          </w:tcPr>
          <w:p w14:paraId="40F15C4F" w14:textId="09D95272" w:rsidR="00521A37" w:rsidRPr="00AC64E9" w:rsidRDefault="00521A37" w:rsidP="007A16EA">
            <w:pPr>
              <w:jc w:val="center"/>
              <w:rPr>
                <w:rFonts w:ascii="Times" w:hAnsi="Times"/>
              </w:rPr>
            </w:pPr>
            <w:r>
              <w:rPr>
                <w:rFonts w:ascii="Times Roman" w:hAnsi="Times Roman" w:cs="Calibri"/>
                <w:color w:val="000000"/>
              </w:rPr>
              <w:t>729</w:t>
            </w:r>
          </w:p>
        </w:tc>
      </w:tr>
      <w:tr w:rsidR="00521A37" w:rsidRPr="00AC64E9" w14:paraId="085CDBBB" w14:textId="77777777" w:rsidTr="002C3393">
        <w:trPr>
          <w:trHeight w:val="20"/>
        </w:trPr>
        <w:tc>
          <w:tcPr>
            <w:tcW w:w="2065" w:type="dxa"/>
            <w:vMerge/>
            <w:vAlign w:val="bottom"/>
            <w:hideMark/>
          </w:tcPr>
          <w:p w14:paraId="6C84AFE2" w14:textId="77777777" w:rsidR="00521A37" w:rsidRPr="00AC64E9" w:rsidRDefault="00521A37" w:rsidP="007A16EA">
            <w:pPr>
              <w:rPr>
                <w:rFonts w:ascii="Times" w:hAnsi="Times"/>
              </w:rPr>
            </w:pPr>
          </w:p>
        </w:tc>
        <w:tc>
          <w:tcPr>
            <w:tcW w:w="1655" w:type="dxa"/>
            <w:vMerge/>
            <w:vAlign w:val="bottom"/>
            <w:hideMark/>
          </w:tcPr>
          <w:p w14:paraId="395C6FBB" w14:textId="77777777" w:rsidR="00521A37" w:rsidRPr="00AC64E9" w:rsidRDefault="00521A37" w:rsidP="007A16EA">
            <w:pPr>
              <w:rPr>
                <w:rFonts w:ascii="Times" w:hAnsi="Times"/>
              </w:rPr>
            </w:pPr>
          </w:p>
        </w:tc>
        <w:tc>
          <w:tcPr>
            <w:tcW w:w="5095" w:type="dxa"/>
            <w:vAlign w:val="bottom"/>
            <w:hideMark/>
          </w:tcPr>
          <w:p w14:paraId="2A3731E0" w14:textId="3E4EAA4F" w:rsidR="00521A37" w:rsidRPr="00AC64E9" w:rsidRDefault="00521A37" w:rsidP="007A16EA">
            <w:pPr>
              <w:rPr>
                <w:rFonts w:ascii="Times" w:hAnsi="Times"/>
              </w:rPr>
            </w:pPr>
            <w:r>
              <w:rPr>
                <w:rFonts w:ascii="Times Roman" w:hAnsi="Times Roman" w:cs="Calibri"/>
                <w:color w:val="000000"/>
              </w:rPr>
              <w:t>L Superior Frontal Gyrus</w:t>
            </w:r>
          </w:p>
        </w:tc>
        <w:tc>
          <w:tcPr>
            <w:tcW w:w="810" w:type="dxa"/>
            <w:noWrap/>
            <w:vAlign w:val="bottom"/>
            <w:hideMark/>
          </w:tcPr>
          <w:p w14:paraId="22812928" w14:textId="70068641" w:rsidR="00521A37" w:rsidRPr="00AC64E9" w:rsidRDefault="00521A37" w:rsidP="007A16EA">
            <w:pPr>
              <w:jc w:val="center"/>
              <w:rPr>
                <w:rFonts w:ascii="Times" w:hAnsi="Times"/>
              </w:rPr>
            </w:pPr>
            <w:r>
              <w:rPr>
                <w:rFonts w:ascii="Times Roman" w:hAnsi="Times Roman" w:cs="Calibri"/>
                <w:color w:val="000000"/>
              </w:rPr>
              <w:t>-16</w:t>
            </w:r>
          </w:p>
        </w:tc>
        <w:tc>
          <w:tcPr>
            <w:tcW w:w="720" w:type="dxa"/>
            <w:noWrap/>
            <w:vAlign w:val="bottom"/>
            <w:hideMark/>
          </w:tcPr>
          <w:p w14:paraId="5014A1A5" w14:textId="10621B82" w:rsidR="00521A37" w:rsidRPr="00AC64E9" w:rsidRDefault="00521A37" w:rsidP="007A16EA">
            <w:pPr>
              <w:jc w:val="center"/>
              <w:rPr>
                <w:rFonts w:ascii="Times" w:hAnsi="Times"/>
              </w:rPr>
            </w:pPr>
            <w:r>
              <w:rPr>
                <w:rFonts w:ascii="Times Roman" w:hAnsi="Times Roman" w:cs="Calibri"/>
                <w:color w:val="000000"/>
              </w:rPr>
              <w:t>4</w:t>
            </w:r>
          </w:p>
        </w:tc>
        <w:tc>
          <w:tcPr>
            <w:tcW w:w="630" w:type="dxa"/>
            <w:noWrap/>
            <w:vAlign w:val="bottom"/>
            <w:hideMark/>
          </w:tcPr>
          <w:p w14:paraId="428A2709" w14:textId="2B74E1A5" w:rsidR="00521A37" w:rsidRPr="00AC64E9" w:rsidRDefault="00521A37" w:rsidP="007A16EA">
            <w:pPr>
              <w:jc w:val="center"/>
              <w:rPr>
                <w:rFonts w:ascii="Times" w:hAnsi="Times"/>
              </w:rPr>
            </w:pPr>
            <w:r>
              <w:rPr>
                <w:rFonts w:ascii="Times Roman" w:hAnsi="Times Roman" w:cs="Calibri"/>
                <w:color w:val="000000"/>
              </w:rPr>
              <w:t>50</w:t>
            </w:r>
          </w:p>
        </w:tc>
        <w:tc>
          <w:tcPr>
            <w:tcW w:w="900" w:type="dxa"/>
            <w:noWrap/>
            <w:vAlign w:val="bottom"/>
            <w:hideMark/>
          </w:tcPr>
          <w:p w14:paraId="490853EB" w14:textId="4F4EEAD3" w:rsidR="00521A37" w:rsidRPr="00AC64E9" w:rsidRDefault="00521A37" w:rsidP="007A16EA">
            <w:pPr>
              <w:jc w:val="center"/>
              <w:rPr>
                <w:rFonts w:ascii="Times" w:hAnsi="Times"/>
              </w:rPr>
            </w:pPr>
            <w:r>
              <w:rPr>
                <w:rFonts w:ascii="Times Roman" w:hAnsi="Times Roman" w:cs="Calibri"/>
                <w:color w:val="000000"/>
              </w:rPr>
              <w:t>6</w:t>
            </w:r>
          </w:p>
        </w:tc>
        <w:tc>
          <w:tcPr>
            <w:tcW w:w="1075" w:type="dxa"/>
            <w:noWrap/>
            <w:vAlign w:val="bottom"/>
            <w:hideMark/>
          </w:tcPr>
          <w:p w14:paraId="5F883B6E" w14:textId="335E9378" w:rsidR="00521A37" w:rsidRPr="00AC64E9" w:rsidRDefault="00521A37" w:rsidP="007A16EA">
            <w:pPr>
              <w:jc w:val="center"/>
              <w:rPr>
                <w:rFonts w:ascii="Times" w:hAnsi="Times"/>
              </w:rPr>
            </w:pPr>
            <w:r>
              <w:rPr>
                <w:rFonts w:ascii="Times Roman" w:hAnsi="Times Roman" w:cs="Calibri"/>
                <w:color w:val="000000"/>
              </w:rPr>
              <w:t>162</w:t>
            </w:r>
          </w:p>
        </w:tc>
      </w:tr>
      <w:tr w:rsidR="00521A37" w:rsidRPr="00AC64E9" w14:paraId="66EE9E9B" w14:textId="77777777" w:rsidTr="002C3393">
        <w:trPr>
          <w:trHeight w:val="20"/>
        </w:trPr>
        <w:tc>
          <w:tcPr>
            <w:tcW w:w="2065" w:type="dxa"/>
            <w:vMerge/>
            <w:vAlign w:val="bottom"/>
            <w:hideMark/>
          </w:tcPr>
          <w:p w14:paraId="6D665691" w14:textId="77777777" w:rsidR="00521A37" w:rsidRPr="00AC64E9" w:rsidRDefault="00521A37" w:rsidP="007A16EA">
            <w:pPr>
              <w:rPr>
                <w:rFonts w:ascii="Times" w:hAnsi="Times"/>
              </w:rPr>
            </w:pPr>
          </w:p>
        </w:tc>
        <w:tc>
          <w:tcPr>
            <w:tcW w:w="1655" w:type="dxa"/>
            <w:vMerge/>
            <w:vAlign w:val="bottom"/>
            <w:hideMark/>
          </w:tcPr>
          <w:p w14:paraId="0A13FD61" w14:textId="77777777" w:rsidR="00521A37" w:rsidRPr="00AC64E9" w:rsidRDefault="00521A37" w:rsidP="007A16EA">
            <w:pPr>
              <w:rPr>
                <w:rFonts w:ascii="Times" w:hAnsi="Times"/>
              </w:rPr>
            </w:pPr>
          </w:p>
        </w:tc>
        <w:tc>
          <w:tcPr>
            <w:tcW w:w="5095" w:type="dxa"/>
            <w:vAlign w:val="bottom"/>
            <w:hideMark/>
          </w:tcPr>
          <w:p w14:paraId="3BEC19BA" w14:textId="5E0A9C3E" w:rsidR="00521A37" w:rsidRPr="00AC64E9" w:rsidRDefault="00521A37" w:rsidP="007A16EA">
            <w:pPr>
              <w:rPr>
                <w:rFonts w:ascii="Times" w:hAnsi="Times"/>
              </w:rPr>
            </w:pPr>
            <w:r>
              <w:rPr>
                <w:rFonts w:ascii="Times Roman" w:hAnsi="Times Roman" w:cs="Calibri"/>
                <w:color w:val="000000"/>
              </w:rPr>
              <w:t>L Precuneus ( Area 7P (SPL))</w:t>
            </w:r>
          </w:p>
        </w:tc>
        <w:tc>
          <w:tcPr>
            <w:tcW w:w="810" w:type="dxa"/>
            <w:noWrap/>
            <w:vAlign w:val="bottom"/>
            <w:hideMark/>
          </w:tcPr>
          <w:p w14:paraId="6BA3C3D8" w14:textId="500337A6" w:rsidR="00521A37" w:rsidRPr="00AC64E9" w:rsidRDefault="00521A37" w:rsidP="007A16EA">
            <w:pPr>
              <w:jc w:val="center"/>
              <w:rPr>
                <w:rFonts w:ascii="Times" w:hAnsi="Times"/>
              </w:rPr>
            </w:pPr>
            <w:r>
              <w:rPr>
                <w:rFonts w:ascii="Times Roman" w:hAnsi="Times Roman" w:cs="Calibri"/>
                <w:color w:val="000000"/>
              </w:rPr>
              <w:t>-10</w:t>
            </w:r>
          </w:p>
        </w:tc>
        <w:tc>
          <w:tcPr>
            <w:tcW w:w="720" w:type="dxa"/>
            <w:noWrap/>
            <w:vAlign w:val="bottom"/>
            <w:hideMark/>
          </w:tcPr>
          <w:p w14:paraId="049D160E" w14:textId="4C59000D" w:rsidR="00521A37" w:rsidRPr="00AC64E9" w:rsidRDefault="00521A37" w:rsidP="007A16EA">
            <w:pPr>
              <w:jc w:val="center"/>
              <w:rPr>
                <w:rFonts w:ascii="Times" w:hAnsi="Times"/>
              </w:rPr>
            </w:pPr>
            <w:r>
              <w:rPr>
                <w:rFonts w:ascii="Times Roman" w:hAnsi="Times Roman" w:cs="Calibri"/>
                <w:color w:val="000000"/>
              </w:rPr>
              <w:t>-76</w:t>
            </w:r>
          </w:p>
        </w:tc>
        <w:tc>
          <w:tcPr>
            <w:tcW w:w="630" w:type="dxa"/>
            <w:noWrap/>
            <w:vAlign w:val="bottom"/>
            <w:hideMark/>
          </w:tcPr>
          <w:p w14:paraId="1963CFCF" w14:textId="4C1DFA48" w:rsidR="00521A37" w:rsidRPr="00AC64E9" w:rsidRDefault="00521A37" w:rsidP="007A16EA">
            <w:pPr>
              <w:jc w:val="center"/>
              <w:rPr>
                <w:rFonts w:ascii="Times" w:hAnsi="Times"/>
              </w:rPr>
            </w:pPr>
            <w:r>
              <w:rPr>
                <w:rFonts w:ascii="Times Roman" w:hAnsi="Times Roman" w:cs="Calibri"/>
                <w:color w:val="000000"/>
              </w:rPr>
              <w:t>56</w:t>
            </w:r>
          </w:p>
        </w:tc>
        <w:tc>
          <w:tcPr>
            <w:tcW w:w="900" w:type="dxa"/>
            <w:noWrap/>
            <w:vAlign w:val="bottom"/>
            <w:hideMark/>
          </w:tcPr>
          <w:p w14:paraId="2527FEEF" w14:textId="6024E8A9" w:rsidR="00521A37" w:rsidRPr="00AC64E9" w:rsidRDefault="00521A37" w:rsidP="007A16EA">
            <w:pPr>
              <w:jc w:val="center"/>
              <w:rPr>
                <w:rFonts w:ascii="Times" w:hAnsi="Times"/>
              </w:rPr>
            </w:pPr>
            <w:r>
              <w:rPr>
                <w:rFonts w:ascii="Times Roman" w:hAnsi="Times Roman" w:cs="Calibri"/>
                <w:color w:val="000000"/>
              </w:rPr>
              <w:t>18</w:t>
            </w:r>
          </w:p>
        </w:tc>
        <w:tc>
          <w:tcPr>
            <w:tcW w:w="1075" w:type="dxa"/>
            <w:noWrap/>
            <w:vAlign w:val="bottom"/>
            <w:hideMark/>
          </w:tcPr>
          <w:p w14:paraId="0A6BDC49" w14:textId="797C5297" w:rsidR="00521A37" w:rsidRPr="00AC64E9" w:rsidRDefault="00521A37" w:rsidP="007A16EA">
            <w:pPr>
              <w:jc w:val="center"/>
              <w:rPr>
                <w:rFonts w:ascii="Times" w:hAnsi="Times"/>
              </w:rPr>
            </w:pPr>
            <w:r>
              <w:rPr>
                <w:rFonts w:ascii="Times Roman" w:hAnsi="Times Roman" w:cs="Calibri"/>
                <w:color w:val="000000"/>
              </w:rPr>
              <w:t>486</w:t>
            </w:r>
          </w:p>
        </w:tc>
      </w:tr>
      <w:tr w:rsidR="00521A37" w:rsidRPr="00AC64E9" w14:paraId="5CBBCD0A" w14:textId="77777777" w:rsidTr="002C3393">
        <w:trPr>
          <w:trHeight w:val="20"/>
        </w:trPr>
        <w:tc>
          <w:tcPr>
            <w:tcW w:w="2065" w:type="dxa"/>
            <w:vMerge/>
            <w:vAlign w:val="bottom"/>
            <w:hideMark/>
          </w:tcPr>
          <w:p w14:paraId="6B478216" w14:textId="77777777" w:rsidR="00521A37" w:rsidRPr="00AC64E9" w:rsidRDefault="00521A37" w:rsidP="007A16EA">
            <w:pPr>
              <w:rPr>
                <w:rFonts w:ascii="Times" w:hAnsi="Times"/>
              </w:rPr>
            </w:pPr>
          </w:p>
        </w:tc>
        <w:tc>
          <w:tcPr>
            <w:tcW w:w="1655" w:type="dxa"/>
            <w:vMerge/>
            <w:vAlign w:val="bottom"/>
            <w:hideMark/>
          </w:tcPr>
          <w:p w14:paraId="315687C5" w14:textId="77777777" w:rsidR="00521A37" w:rsidRPr="00AC64E9" w:rsidRDefault="00521A37" w:rsidP="007A16EA">
            <w:pPr>
              <w:rPr>
                <w:rFonts w:ascii="Times" w:hAnsi="Times"/>
              </w:rPr>
            </w:pPr>
          </w:p>
        </w:tc>
        <w:tc>
          <w:tcPr>
            <w:tcW w:w="5095" w:type="dxa"/>
            <w:vAlign w:val="bottom"/>
            <w:hideMark/>
          </w:tcPr>
          <w:p w14:paraId="5FA35B1E" w14:textId="1B0CDBB1" w:rsidR="00521A37" w:rsidRPr="00AC64E9" w:rsidRDefault="00521A37" w:rsidP="007A16EA">
            <w:pPr>
              <w:rPr>
                <w:rFonts w:ascii="Times" w:hAnsi="Times"/>
              </w:rPr>
            </w:pPr>
            <w:r>
              <w:rPr>
                <w:rFonts w:ascii="Times Roman" w:hAnsi="Times Roman" w:cs="Calibri"/>
                <w:color w:val="000000"/>
              </w:rPr>
              <w:t>L Postcentral Gyrus ( Area 4a   )</w:t>
            </w:r>
          </w:p>
        </w:tc>
        <w:tc>
          <w:tcPr>
            <w:tcW w:w="810" w:type="dxa"/>
            <w:noWrap/>
            <w:vAlign w:val="bottom"/>
            <w:hideMark/>
          </w:tcPr>
          <w:p w14:paraId="18EB83D7" w14:textId="6CCC5343" w:rsidR="00521A37" w:rsidRPr="00AC64E9" w:rsidRDefault="00521A37" w:rsidP="007A16EA">
            <w:pPr>
              <w:jc w:val="center"/>
              <w:rPr>
                <w:rFonts w:ascii="Times" w:hAnsi="Times"/>
              </w:rPr>
            </w:pPr>
            <w:r>
              <w:rPr>
                <w:rFonts w:ascii="Times Roman" w:hAnsi="Times Roman" w:cs="Calibri"/>
                <w:color w:val="000000"/>
              </w:rPr>
              <w:t>-20</w:t>
            </w:r>
          </w:p>
        </w:tc>
        <w:tc>
          <w:tcPr>
            <w:tcW w:w="720" w:type="dxa"/>
            <w:noWrap/>
            <w:vAlign w:val="bottom"/>
            <w:hideMark/>
          </w:tcPr>
          <w:p w14:paraId="1E2D7ED6" w14:textId="0DA57638" w:rsidR="00521A37" w:rsidRPr="00AC64E9" w:rsidRDefault="00521A37" w:rsidP="007A16EA">
            <w:pPr>
              <w:jc w:val="center"/>
              <w:rPr>
                <w:rFonts w:ascii="Times" w:hAnsi="Times"/>
              </w:rPr>
            </w:pPr>
            <w:r>
              <w:rPr>
                <w:rFonts w:ascii="Times Roman" w:hAnsi="Times Roman" w:cs="Calibri"/>
                <w:color w:val="000000"/>
              </w:rPr>
              <w:t>-28</w:t>
            </w:r>
          </w:p>
        </w:tc>
        <w:tc>
          <w:tcPr>
            <w:tcW w:w="630" w:type="dxa"/>
            <w:noWrap/>
            <w:vAlign w:val="bottom"/>
            <w:hideMark/>
          </w:tcPr>
          <w:p w14:paraId="5267A644" w14:textId="7CDCC43C" w:rsidR="00521A37" w:rsidRPr="00AC64E9" w:rsidRDefault="00521A37" w:rsidP="007A16EA">
            <w:pPr>
              <w:jc w:val="center"/>
              <w:rPr>
                <w:rFonts w:ascii="Times" w:hAnsi="Times"/>
              </w:rPr>
            </w:pPr>
            <w:r>
              <w:rPr>
                <w:rFonts w:ascii="Times Roman" w:hAnsi="Times Roman" w:cs="Calibri"/>
                <w:color w:val="000000"/>
              </w:rPr>
              <w:t>62</w:t>
            </w:r>
          </w:p>
        </w:tc>
        <w:tc>
          <w:tcPr>
            <w:tcW w:w="900" w:type="dxa"/>
            <w:noWrap/>
            <w:vAlign w:val="bottom"/>
            <w:hideMark/>
          </w:tcPr>
          <w:p w14:paraId="6D626654" w14:textId="74586351" w:rsidR="00521A37" w:rsidRPr="00AC64E9" w:rsidRDefault="00521A37" w:rsidP="007A16EA">
            <w:pPr>
              <w:jc w:val="center"/>
              <w:rPr>
                <w:rFonts w:ascii="Times" w:hAnsi="Times"/>
              </w:rPr>
            </w:pPr>
            <w:r>
              <w:rPr>
                <w:rFonts w:ascii="Times Roman" w:hAnsi="Times Roman" w:cs="Calibri"/>
                <w:color w:val="000000"/>
              </w:rPr>
              <w:t>55</w:t>
            </w:r>
          </w:p>
        </w:tc>
        <w:tc>
          <w:tcPr>
            <w:tcW w:w="1075" w:type="dxa"/>
            <w:noWrap/>
            <w:vAlign w:val="bottom"/>
            <w:hideMark/>
          </w:tcPr>
          <w:p w14:paraId="72FC865F" w14:textId="2631C172" w:rsidR="00521A37" w:rsidRPr="00AC64E9" w:rsidRDefault="00521A37" w:rsidP="007A16EA">
            <w:pPr>
              <w:jc w:val="center"/>
              <w:rPr>
                <w:rFonts w:ascii="Times" w:hAnsi="Times"/>
              </w:rPr>
            </w:pPr>
            <w:r>
              <w:rPr>
                <w:rFonts w:ascii="Times Roman" w:hAnsi="Times Roman" w:cs="Calibri"/>
                <w:color w:val="000000"/>
              </w:rPr>
              <w:t>1485</w:t>
            </w:r>
          </w:p>
        </w:tc>
      </w:tr>
      <w:tr w:rsidR="00521A37" w:rsidRPr="00AC64E9" w14:paraId="501C8016" w14:textId="77777777" w:rsidTr="002C3393">
        <w:trPr>
          <w:trHeight w:val="20"/>
        </w:trPr>
        <w:tc>
          <w:tcPr>
            <w:tcW w:w="2065" w:type="dxa"/>
            <w:vMerge/>
            <w:vAlign w:val="bottom"/>
            <w:hideMark/>
          </w:tcPr>
          <w:p w14:paraId="2BB5F371" w14:textId="77777777" w:rsidR="00521A37" w:rsidRPr="00AC64E9" w:rsidRDefault="00521A37" w:rsidP="007A16EA">
            <w:pPr>
              <w:rPr>
                <w:rFonts w:ascii="Times" w:hAnsi="Times"/>
              </w:rPr>
            </w:pPr>
          </w:p>
        </w:tc>
        <w:tc>
          <w:tcPr>
            <w:tcW w:w="1655" w:type="dxa"/>
            <w:vMerge/>
            <w:vAlign w:val="bottom"/>
            <w:hideMark/>
          </w:tcPr>
          <w:p w14:paraId="7E4904B9" w14:textId="77777777" w:rsidR="00521A37" w:rsidRPr="00AC64E9" w:rsidRDefault="00521A37" w:rsidP="007A16EA">
            <w:pPr>
              <w:rPr>
                <w:rFonts w:ascii="Times" w:hAnsi="Times"/>
              </w:rPr>
            </w:pPr>
          </w:p>
        </w:tc>
        <w:tc>
          <w:tcPr>
            <w:tcW w:w="5095" w:type="dxa"/>
            <w:vAlign w:val="bottom"/>
            <w:hideMark/>
          </w:tcPr>
          <w:p w14:paraId="524722C5" w14:textId="1C76FCE0" w:rsidR="00521A37" w:rsidRPr="00AC64E9" w:rsidRDefault="00521A37" w:rsidP="007A16EA">
            <w:pPr>
              <w:rPr>
                <w:rFonts w:ascii="Times" w:hAnsi="Times"/>
              </w:rPr>
            </w:pPr>
            <w:proofErr w:type="spellStart"/>
            <w:r>
              <w:rPr>
                <w:rFonts w:ascii="Times Roman" w:hAnsi="Times Roman" w:cs="Calibri"/>
                <w:color w:val="000000"/>
              </w:rPr>
              <w:t>RPrecentral</w:t>
            </w:r>
            <w:proofErr w:type="spellEnd"/>
            <w:r>
              <w:rPr>
                <w:rFonts w:ascii="Times Roman" w:hAnsi="Times Roman" w:cs="Calibri"/>
                <w:color w:val="000000"/>
              </w:rPr>
              <w:t xml:space="preserve"> Gyrus</w:t>
            </w:r>
          </w:p>
        </w:tc>
        <w:tc>
          <w:tcPr>
            <w:tcW w:w="810" w:type="dxa"/>
            <w:noWrap/>
            <w:vAlign w:val="bottom"/>
            <w:hideMark/>
          </w:tcPr>
          <w:p w14:paraId="0E0DB942" w14:textId="11FBA54C" w:rsidR="00521A37" w:rsidRPr="00AC64E9" w:rsidRDefault="00521A37" w:rsidP="007A16EA">
            <w:pPr>
              <w:jc w:val="center"/>
              <w:rPr>
                <w:rFonts w:ascii="Times" w:hAnsi="Times"/>
              </w:rPr>
            </w:pPr>
            <w:r>
              <w:rPr>
                <w:rFonts w:ascii="Times Roman" w:hAnsi="Times Roman" w:cs="Calibri"/>
                <w:color w:val="000000"/>
              </w:rPr>
              <w:t>20</w:t>
            </w:r>
          </w:p>
        </w:tc>
        <w:tc>
          <w:tcPr>
            <w:tcW w:w="720" w:type="dxa"/>
            <w:noWrap/>
            <w:vAlign w:val="bottom"/>
            <w:hideMark/>
          </w:tcPr>
          <w:p w14:paraId="3F88DCB6" w14:textId="094C7DE8" w:rsidR="00521A37" w:rsidRPr="00AC64E9" w:rsidRDefault="00521A37" w:rsidP="007A16EA">
            <w:pPr>
              <w:jc w:val="center"/>
              <w:rPr>
                <w:rFonts w:ascii="Times" w:hAnsi="Times"/>
              </w:rPr>
            </w:pPr>
            <w:r>
              <w:rPr>
                <w:rFonts w:ascii="Times Roman" w:hAnsi="Times Roman" w:cs="Calibri"/>
                <w:color w:val="000000"/>
              </w:rPr>
              <w:t>-26</w:t>
            </w:r>
          </w:p>
        </w:tc>
        <w:tc>
          <w:tcPr>
            <w:tcW w:w="630" w:type="dxa"/>
            <w:noWrap/>
            <w:vAlign w:val="bottom"/>
            <w:hideMark/>
          </w:tcPr>
          <w:p w14:paraId="008813C1" w14:textId="128E1FF1" w:rsidR="00521A37" w:rsidRPr="00AC64E9" w:rsidRDefault="00521A37" w:rsidP="007A16EA">
            <w:pPr>
              <w:jc w:val="center"/>
              <w:rPr>
                <w:rFonts w:ascii="Times" w:hAnsi="Times"/>
              </w:rPr>
            </w:pPr>
            <w:r>
              <w:rPr>
                <w:rFonts w:ascii="Times Roman" w:hAnsi="Times Roman" w:cs="Calibri"/>
                <w:color w:val="000000"/>
              </w:rPr>
              <w:t>68</w:t>
            </w:r>
          </w:p>
        </w:tc>
        <w:tc>
          <w:tcPr>
            <w:tcW w:w="900" w:type="dxa"/>
            <w:noWrap/>
            <w:vAlign w:val="bottom"/>
            <w:hideMark/>
          </w:tcPr>
          <w:p w14:paraId="7F6A7A39" w14:textId="59C4E82A" w:rsidR="00521A37" w:rsidRPr="00AC64E9" w:rsidRDefault="00521A37" w:rsidP="007A16EA">
            <w:pPr>
              <w:jc w:val="center"/>
              <w:rPr>
                <w:rFonts w:ascii="Times" w:hAnsi="Times"/>
              </w:rPr>
            </w:pPr>
            <w:r>
              <w:rPr>
                <w:rFonts w:ascii="Times Roman" w:hAnsi="Times Roman" w:cs="Calibri"/>
                <w:color w:val="000000"/>
              </w:rPr>
              <w:t>97</w:t>
            </w:r>
          </w:p>
        </w:tc>
        <w:tc>
          <w:tcPr>
            <w:tcW w:w="1075" w:type="dxa"/>
            <w:noWrap/>
            <w:vAlign w:val="bottom"/>
            <w:hideMark/>
          </w:tcPr>
          <w:p w14:paraId="32DFD5DE" w14:textId="3AFDAE69" w:rsidR="00521A37" w:rsidRPr="00AC64E9" w:rsidRDefault="00521A37" w:rsidP="007A16EA">
            <w:pPr>
              <w:jc w:val="center"/>
              <w:rPr>
                <w:rFonts w:ascii="Times" w:hAnsi="Times"/>
              </w:rPr>
            </w:pPr>
            <w:r>
              <w:rPr>
                <w:rFonts w:ascii="Times Roman" w:hAnsi="Times Roman" w:cs="Calibri"/>
                <w:color w:val="000000"/>
              </w:rPr>
              <w:t>2619</w:t>
            </w:r>
          </w:p>
        </w:tc>
      </w:tr>
      <w:tr w:rsidR="00521A37" w:rsidRPr="00AC64E9" w14:paraId="3ECCF0AB" w14:textId="77777777" w:rsidTr="002C3393">
        <w:trPr>
          <w:trHeight w:val="20"/>
        </w:trPr>
        <w:tc>
          <w:tcPr>
            <w:tcW w:w="2065" w:type="dxa"/>
            <w:vMerge/>
            <w:vAlign w:val="bottom"/>
            <w:hideMark/>
          </w:tcPr>
          <w:p w14:paraId="706AAF0B" w14:textId="77777777" w:rsidR="00521A37" w:rsidRPr="00AC64E9" w:rsidRDefault="00521A37" w:rsidP="007A16EA">
            <w:pPr>
              <w:rPr>
                <w:rFonts w:ascii="Times" w:hAnsi="Times"/>
              </w:rPr>
            </w:pPr>
          </w:p>
        </w:tc>
        <w:tc>
          <w:tcPr>
            <w:tcW w:w="1655" w:type="dxa"/>
            <w:vMerge/>
            <w:vAlign w:val="bottom"/>
            <w:hideMark/>
          </w:tcPr>
          <w:p w14:paraId="47CA3E25" w14:textId="77777777" w:rsidR="00521A37" w:rsidRPr="00AC64E9" w:rsidRDefault="00521A37" w:rsidP="007A16EA">
            <w:pPr>
              <w:rPr>
                <w:rFonts w:ascii="Times" w:hAnsi="Times"/>
              </w:rPr>
            </w:pPr>
          </w:p>
        </w:tc>
        <w:tc>
          <w:tcPr>
            <w:tcW w:w="5095" w:type="dxa"/>
            <w:vAlign w:val="bottom"/>
            <w:hideMark/>
          </w:tcPr>
          <w:p w14:paraId="34BEE2BD" w14:textId="1E875D88" w:rsidR="00521A37" w:rsidRPr="00AC64E9" w:rsidRDefault="00521A37" w:rsidP="007A16EA">
            <w:pPr>
              <w:rPr>
                <w:rFonts w:ascii="Times" w:hAnsi="Times"/>
              </w:rPr>
            </w:pPr>
            <w:r>
              <w:rPr>
                <w:rFonts w:ascii="Times Roman" w:hAnsi="Times Roman" w:cs="Calibri"/>
                <w:color w:val="000000"/>
              </w:rPr>
              <w:t>R Superior Parietal Lobule ( Area 7PC (SPL))</w:t>
            </w:r>
          </w:p>
        </w:tc>
        <w:tc>
          <w:tcPr>
            <w:tcW w:w="810" w:type="dxa"/>
            <w:noWrap/>
            <w:vAlign w:val="bottom"/>
            <w:hideMark/>
          </w:tcPr>
          <w:p w14:paraId="1A0D4993" w14:textId="2E4388ED" w:rsidR="00521A37" w:rsidRPr="00AC64E9" w:rsidRDefault="00521A37" w:rsidP="007A16EA">
            <w:pPr>
              <w:jc w:val="center"/>
              <w:rPr>
                <w:rFonts w:ascii="Times" w:hAnsi="Times"/>
              </w:rPr>
            </w:pPr>
            <w:r>
              <w:rPr>
                <w:rFonts w:ascii="Times Roman" w:hAnsi="Times Roman" w:cs="Calibri"/>
                <w:color w:val="000000"/>
              </w:rPr>
              <w:t>26</w:t>
            </w:r>
          </w:p>
        </w:tc>
        <w:tc>
          <w:tcPr>
            <w:tcW w:w="720" w:type="dxa"/>
            <w:noWrap/>
            <w:vAlign w:val="bottom"/>
            <w:hideMark/>
          </w:tcPr>
          <w:p w14:paraId="0ACC48E0" w14:textId="4BA30C0A" w:rsidR="00521A37" w:rsidRPr="00AC64E9" w:rsidRDefault="00521A37" w:rsidP="007A16EA">
            <w:pPr>
              <w:jc w:val="center"/>
              <w:rPr>
                <w:rFonts w:ascii="Times" w:hAnsi="Times"/>
              </w:rPr>
            </w:pPr>
            <w:r>
              <w:rPr>
                <w:rFonts w:ascii="Times Roman" w:hAnsi="Times Roman" w:cs="Calibri"/>
                <w:color w:val="000000"/>
              </w:rPr>
              <w:t>-50</w:t>
            </w:r>
          </w:p>
        </w:tc>
        <w:tc>
          <w:tcPr>
            <w:tcW w:w="630" w:type="dxa"/>
            <w:noWrap/>
            <w:vAlign w:val="bottom"/>
            <w:hideMark/>
          </w:tcPr>
          <w:p w14:paraId="5A145CE4" w14:textId="4588CA5B" w:rsidR="00521A37" w:rsidRPr="00AC64E9" w:rsidRDefault="00521A37" w:rsidP="007A16EA">
            <w:pPr>
              <w:jc w:val="center"/>
              <w:rPr>
                <w:rFonts w:ascii="Times" w:hAnsi="Times"/>
              </w:rPr>
            </w:pPr>
            <w:r>
              <w:rPr>
                <w:rFonts w:ascii="Times Roman" w:hAnsi="Times Roman" w:cs="Calibri"/>
                <w:color w:val="000000"/>
              </w:rPr>
              <w:t>62</w:t>
            </w:r>
          </w:p>
        </w:tc>
        <w:tc>
          <w:tcPr>
            <w:tcW w:w="900" w:type="dxa"/>
            <w:noWrap/>
            <w:vAlign w:val="bottom"/>
            <w:hideMark/>
          </w:tcPr>
          <w:p w14:paraId="5A3C746A" w14:textId="2DF2ACE6" w:rsidR="00521A37" w:rsidRPr="00AC64E9" w:rsidRDefault="00521A37" w:rsidP="007A16EA">
            <w:pPr>
              <w:jc w:val="center"/>
              <w:rPr>
                <w:rFonts w:ascii="Times" w:hAnsi="Times"/>
              </w:rPr>
            </w:pPr>
            <w:r>
              <w:rPr>
                <w:rFonts w:ascii="Times Roman" w:hAnsi="Times Roman" w:cs="Calibri"/>
                <w:color w:val="000000"/>
              </w:rPr>
              <w:t>21</w:t>
            </w:r>
          </w:p>
        </w:tc>
        <w:tc>
          <w:tcPr>
            <w:tcW w:w="1075" w:type="dxa"/>
            <w:noWrap/>
            <w:vAlign w:val="bottom"/>
            <w:hideMark/>
          </w:tcPr>
          <w:p w14:paraId="5C4ADB53" w14:textId="1227E9BF" w:rsidR="00521A37" w:rsidRPr="00AC64E9" w:rsidRDefault="00521A37" w:rsidP="007A16EA">
            <w:pPr>
              <w:jc w:val="center"/>
              <w:rPr>
                <w:rFonts w:ascii="Times" w:hAnsi="Times"/>
              </w:rPr>
            </w:pPr>
            <w:r>
              <w:rPr>
                <w:rFonts w:ascii="Times Roman" w:hAnsi="Times Roman" w:cs="Calibri"/>
                <w:color w:val="000000"/>
              </w:rPr>
              <w:t>567</w:t>
            </w:r>
          </w:p>
        </w:tc>
      </w:tr>
      <w:tr w:rsidR="00521A37" w:rsidRPr="00AC64E9" w14:paraId="65A2A693" w14:textId="77777777" w:rsidTr="002C3393">
        <w:trPr>
          <w:trHeight w:val="20"/>
        </w:trPr>
        <w:tc>
          <w:tcPr>
            <w:tcW w:w="2065" w:type="dxa"/>
            <w:vMerge/>
            <w:vAlign w:val="bottom"/>
            <w:hideMark/>
          </w:tcPr>
          <w:p w14:paraId="5739B114" w14:textId="77777777" w:rsidR="00521A37" w:rsidRPr="00AC64E9" w:rsidRDefault="00521A37" w:rsidP="007A16EA">
            <w:pPr>
              <w:rPr>
                <w:rFonts w:ascii="Times" w:hAnsi="Times"/>
              </w:rPr>
            </w:pPr>
          </w:p>
        </w:tc>
        <w:tc>
          <w:tcPr>
            <w:tcW w:w="1655" w:type="dxa"/>
            <w:vMerge/>
            <w:vAlign w:val="bottom"/>
            <w:hideMark/>
          </w:tcPr>
          <w:p w14:paraId="5B4B27C0" w14:textId="77777777" w:rsidR="00521A37" w:rsidRPr="00AC64E9" w:rsidRDefault="00521A37" w:rsidP="007A16EA">
            <w:pPr>
              <w:rPr>
                <w:rFonts w:ascii="Times" w:hAnsi="Times"/>
              </w:rPr>
            </w:pPr>
          </w:p>
        </w:tc>
        <w:tc>
          <w:tcPr>
            <w:tcW w:w="5095" w:type="dxa"/>
            <w:vAlign w:val="bottom"/>
            <w:hideMark/>
          </w:tcPr>
          <w:p w14:paraId="6D40E8A2" w14:textId="2A9AEC40" w:rsidR="00521A37" w:rsidRPr="00AC64E9" w:rsidRDefault="00521A37" w:rsidP="007A16EA">
            <w:pPr>
              <w:rPr>
                <w:rFonts w:ascii="Times" w:hAnsi="Times"/>
              </w:rPr>
            </w:pPr>
            <w:r>
              <w:rPr>
                <w:rFonts w:ascii="Times Roman" w:hAnsi="Times Roman" w:cs="Calibri"/>
                <w:color w:val="000000"/>
              </w:rPr>
              <w:t>L Postcentral Gyrus</w:t>
            </w:r>
          </w:p>
        </w:tc>
        <w:tc>
          <w:tcPr>
            <w:tcW w:w="810" w:type="dxa"/>
            <w:noWrap/>
            <w:vAlign w:val="bottom"/>
            <w:hideMark/>
          </w:tcPr>
          <w:p w14:paraId="6E2980AA" w14:textId="2F3898E4" w:rsidR="00521A37" w:rsidRPr="00AC64E9" w:rsidRDefault="00521A37" w:rsidP="007A16EA">
            <w:pPr>
              <w:jc w:val="center"/>
              <w:rPr>
                <w:rFonts w:ascii="Times" w:hAnsi="Times"/>
              </w:rPr>
            </w:pPr>
            <w:r>
              <w:rPr>
                <w:rFonts w:ascii="Times Roman" w:hAnsi="Times Roman" w:cs="Calibri"/>
                <w:color w:val="000000"/>
              </w:rPr>
              <w:t>-16</w:t>
            </w:r>
          </w:p>
        </w:tc>
        <w:tc>
          <w:tcPr>
            <w:tcW w:w="720" w:type="dxa"/>
            <w:noWrap/>
            <w:vAlign w:val="bottom"/>
            <w:hideMark/>
          </w:tcPr>
          <w:p w14:paraId="4939F6AA" w14:textId="36E51B8A" w:rsidR="00521A37" w:rsidRPr="00AC64E9" w:rsidRDefault="00521A37" w:rsidP="007A16EA">
            <w:pPr>
              <w:jc w:val="center"/>
              <w:rPr>
                <w:rFonts w:ascii="Times" w:hAnsi="Times"/>
              </w:rPr>
            </w:pPr>
            <w:r>
              <w:rPr>
                <w:rFonts w:ascii="Times Roman" w:hAnsi="Times Roman" w:cs="Calibri"/>
                <w:color w:val="000000"/>
              </w:rPr>
              <w:t>-40</w:t>
            </w:r>
          </w:p>
        </w:tc>
        <w:tc>
          <w:tcPr>
            <w:tcW w:w="630" w:type="dxa"/>
            <w:noWrap/>
            <w:vAlign w:val="bottom"/>
            <w:hideMark/>
          </w:tcPr>
          <w:p w14:paraId="4FB8A9CE" w14:textId="527AF44E" w:rsidR="00521A37" w:rsidRPr="00AC64E9" w:rsidRDefault="00521A37" w:rsidP="007A16EA">
            <w:pPr>
              <w:jc w:val="center"/>
              <w:rPr>
                <w:rFonts w:ascii="Times" w:hAnsi="Times"/>
              </w:rPr>
            </w:pPr>
            <w:r>
              <w:rPr>
                <w:rFonts w:ascii="Times Roman" w:hAnsi="Times Roman" w:cs="Calibri"/>
                <w:color w:val="000000"/>
              </w:rPr>
              <w:t>76</w:t>
            </w:r>
          </w:p>
        </w:tc>
        <w:tc>
          <w:tcPr>
            <w:tcW w:w="900" w:type="dxa"/>
            <w:noWrap/>
            <w:vAlign w:val="bottom"/>
            <w:hideMark/>
          </w:tcPr>
          <w:p w14:paraId="7A5719B3" w14:textId="2AB196D5" w:rsidR="00521A37" w:rsidRPr="00AC64E9" w:rsidRDefault="00521A37" w:rsidP="007A16EA">
            <w:pPr>
              <w:jc w:val="center"/>
              <w:rPr>
                <w:rFonts w:ascii="Times" w:hAnsi="Times"/>
              </w:rPr>
            </w:pPr>
            <w:r>
              <w:rPr>
                <w:rFonts w:ascii="Times Roman" w:hAnsi="Times Roman" w:cs="Calibri"/>
                <w:color w:val="000000"/>
              </w:rPr>
              <w:t>4</w:t>
            </w:r>
          </w:p>
        </w:tc>
        <w:tc>
          <w:tcPr>
            <w:tcW w:w="1075" w:type="dxa"/>
            <w:noWrap/>
            <w:vAlign w:val="bottom"/>
            <w:hideMark/>
          </w:tcPr>
          <w:p w14:paraId="7A81EE5F" w14:textId="2A7E901F" w:rsidR="00521A37" w:rsidRPr="00AC64E9" w:rsidRDefault="00521A37" w:rsidP="007A16EA">
            <w:pPr>
              <w:jc w:val="center"/>
              <w:rPr>
                <w:rFonts w:ascii="Times" w:hAnsi="Times"/>
              </w:rPr>
            </w:pPr>
            <w:r>
              <w:rPr>
                <w:rFonts w:ascii="Times Roman" w:hAnsi="Times Roman" w:cs="Calibri"/>
                <w:color w:val="000000"/>
              </w:rPr>
              <w:t>108</w:t>
            </w:r>
          </w:p>
        </w:tc>
      </w:tr>
      <w:tr w:rsidR="00521A37" w:rsidRPr="00AC64E9" w14:paraId="6CE557A2" w14:textId="77777777" w:rsidTr="002C3393">
        <w:trPr>
          <w:trHeight w:val="20"/>
        </w:trPr>
        <w:tc>
          <w:tcPr>
            <w:tcW w:w="2065" w:type="dxa"/>
            <w:vMerge/>
            <w:vAlign w:val="bottom"/>
            <w:hideMark/>
          </w:tcPr>
          <w:p w14:paraId="059721A4" w14:textId="77777777" w:rsidR="00521A37" w:rsidRPr="00AC64E9" w:rsidRDefault="00521A37" w:rsidP="003D5855">
            <w:pPr>
              <w:rPr>
                <w:rFonts w:ascii="Times" w:hAnsi="Times"/>
              </w:rPr>
            </w:pPr>
          </w:p>
        </w:tc>
        <w:tc>
          <w:tcPr>
            <w:tcW w:w="1655" w:type="dxa"/>
            <w:vMerge w:val="restart"/>
            <w:vAlign w:val="bottom"/>
            <w:hideMark/>
          </w:tcPr>
          <w:p w14:paraId="11F2519E" w14:textId="77777777" w:rsidR="00521A37" w:rsidRPr="00AC64E9" w:rsidRDefault="00521A37" w:rsidP="003D5855">
            <w:pPr>
              <w:rPr>
                <w:rFonts w:ascii="Times" w:hAnsi="Times"/>
              </w:rPr>
            </w:pPr>
            <w:r w:rsidRPr="00AC64E9">
              <w:rPr>
                <w:rFonts w:ascii="Times" w:hAnsi="Times"/>
              </w:rPr>
              <w:t>Path b, Negative</w:t>
            </w:r>
          </w:p>
        </w:tc>
        <w:tc>
          <w:tcPr>
            <w:tcW w:w="5095" w:type="dxa"/>
            <w:vAlign w:val="bottom"/>
            <w:hideMark/>
          </w:tcPr>
          <w:p w14:paraId="1831E75A" w14:textId="6A3A328E" w:rsidR="00521A37" w:rsidRPr="00AC64E9" w:rsidRDefault="00521A37" w:rsidP="003D5855">
            <w:pPr>
              <w:rPr>
                <w:rFonts w:ascii="Times" w:hAnsi="Times"/>
              </w:rPr>
            </w:pPr>
            <w:r>
              <w:rPr>
                <w:rFonts w:ascii="Times Roman" w:hAnsi="Times Roman" w:cs="Calibri"/>
                <w:color w:val="000000"/>
              </w:rPr>
              <w:t>L Inferior Temporal Gyrus</w:t>
            </w:r>
          </w:p>
        </w:tc>
        <w:tc>
          <w:tcPr>
            <w:tcW w:w="810" w:type="dxa"/>
            <w:noWrap/>
            <w:vAlign w:val="bottom"/>
            <w:hideMark/>
          </w:tcPr>
          <w:p w14:paraId="4D853013" w14:textId="34A27F28" w:rsidR="00521A37" w:rsidRPr="00AC64E9" w:rsidRDefault="00521A37" w:rsidP="003D5855">
            <w:pPr>
              <w:jc w:val="center"/>
              <w:rPr>
                <w:rFonts w:ascii="Times" w:hAnsi="Times"/>
              </w:rPr>
            </w:pPr>
            <w:r>
              <w:rPr>
                <w:rFonts w:ascii="Times Roman" w:hAnsi="Times Roman" w:cs="Calibri"/>
                <w:color w:val="000000"/>
              </w:rPr>
              <w:t>-56</w:t>
            </w:r>
          </w:p>
        </w:tc>
        <w:tc>
          <w:tcPr>
            <w:tcW w:w="720" w:type="dxa"/>
            <w:noWrap/>
            <w:vAlign w:val="bottom"/>
            <w:hideMark/>
          </w:tcPr>
          <w:p w14:paraId="09923494" w14:textId="49D217E2" w:rsidR="00521A37" w:rsidRPr="00AC64E9" w:rsidRDefault="00521A37" w:rsidP="003D5855">
            <w:pPr>
              <w:jc w:val="center"/>
              <w:rPr>
                <w:rFonts w:ascii="Times" w:hAnsi="Times"/>
              </w:rPr>
            </w:pPr>
            <w:r>
              <w:rPr>
                <w:rFonts w:ascii="Times Roman" w:hAnsi="Times Roman" w:cs="Calibri"/>
                <w:color w:val="000000"/>
              </w:rPr>
              <w:t>-22</w:t>
            </w:r>
          </w:p>
        </w:tc>
        <w:tc>
          <w:tcPr>
            <w:tcW w:w="630" w:type="dxa"/>
            <w:noWrap/>
            <w:vAlign w:val="bottom"/>
            <w:hideMark/>
          </w:tcPr>
          <w:p w14:paraId="48F7C5EA" w14:textId="21DE34C5" w:rsidR="00521A37" w:rsidRPr="00AC64E9" w:rsidRDefault="00521A37" w:rsidP="003D5855">
            <w:pPr>
              <w:jc w:val="center"/>
              <w:rPr>
                <w:rFonts w:ascii="Times" w:hAnsi="Times"/>
              </w:rPr>
            </w:pPr>
            <w:r>
              <w:rPr>
                <w:rFonts w:ascii="Times Roman" w:hAnsi="Times Roman" w:cs="Calibri"/>
                <w:color w:val="000000"/>
              </w:rPr>
              <w:t>-22</w:t>
            </w:r>
          </w:p>
        </w:tc>
        <w:tc>
          <w:tcPr>
            <w:tcW w:w="900" w:type="dxa"/>
            <w:noWrap/>
            <w:vAlign w:val="bottom"/>
            <w:hideMark/>
          </w:tcPr>
          <w:p w14:paraId="64708C08" w14:textId="32B5271E" w:rsidR="00521A37" w:rsidRPr="00AC64E9" w:rsidRDefault="00521A37" w:rsidP="003D5855">
            <w:pPr>
              <w:jc w:val="center"/>
              <w:rPr>
                <w:rFonts w:ascii="Times" w:hAnsi="Times"/>
              </w:rPr>
            </w:pPr>
            <w:r>
              <w:rPr>
                <w:rFonts w:ascii="Times Roman" w:hAnsi="Times Roman" w:cs="Calibri"/>
                <w:color w:val="000000"/>
              </w:rPr>
              <w:t>41</w:t>
            </w:r>
          </w:p>
        </w:tc>
        <w:tc>
          <w:tcPr>
            <w:tcW w:w="1075" w:type="dxa"/>
            <w:noWrap/>
            <w:vAlign w:val="bottom"/>
            <w:hideMark/>
          </w:tcPr>
          <w:p w14:paraId="4CB8E992" w14:textId="2B9DCF0C" w:rsidR="00521A37" w:rsidRPr="00AC64E9" w:rsidRDefault="00521A37" w:rsidP="003D5855">
            <w:pPr>
              <w:jc w:val="center"/>
              <w:rPr>
                <w:rFonts w:ascii="Times" w:hAnsi="Times"/>
              </w:rPr>
            </w:pPr>
            <w:r>
              <w:rPr>
                <w:rFonts w:ascii="Times Roman" w:hAnsi="Times Roman" w:cs="Calibri"/>
                <w:color w:val="000000"/>
              </w:rPr>
              <w:t>1107</w:t>
            </w:r>
          </w:p>
        </w:tc>
      </w:tr>
      <w:tr w:rsidR="00521A37" w:rsidRPr="00AC64E9" w14:paraId="4304E13E" w14:textId="77777777" w:rsidTr="002C3393">
        <w:trPr>
          <w:trHeight w:val="20"/>
        </w:trPr>
        <w:tc>
          <w:tcPr>
            <w:tcW w:w="2065" w:type="dxa"/>
            <w:vMerge/>
            <w:vAlign w:val="bottom"/>
            <w:hideMark/>
          </w:tcPr>
          <w:p w14:paraId="355FDAA3" w14:textId="77777777" w:rsidR="00521A37" w:rsidRPr="00AC64E9" w:rsidRDefault="00521A37" w:rsidP="003D5855">
            <w:pPr>
              <w:rPr>
                <w:rFonts w:ascii="Times" w:hAnsi="Times"/>
              </w:rPr>
            </w:pPr>
          </w:p>
        </w:tc>
        <w:tc>
          <w:tcPr>
            <w:tcW w:w="1655" w:type="dxa"/>
            <w:vMerge/>
            <w:vAlign w:val="bottom"/>
            <w:hideMark/>
          </w:tcPr>
          <w:p w14:paraId="39537190" w14:textId="77777777" w:rsidR="00521A37" w:rsidRPr="00AC64E9" w:rsidRDefault="00521A37" w:rsidP="003D5855">
            <w:pPr>
              <w:rPr>
                <w:rFonts w:ascii="Times" w:hAnsi="Times"/>
              </w:rPr>
            </w:pPr>
          </w:p>
        </w:tc>
        <w:tc>
          <w:tcPr>
            <w:tcW w:w="5095" w:type="dxa"/>
            <w:vAlign w:val="bottom"/>
            <w:hideMark/>
          </w:tcPr>
          <w:p w14:paraId="51386CB1" w14:textId="4C86398E" w:rsidR="00521A37" w:rsidRPr="00AC64E9" w:rsidRDefault="00521A37" w:rsidP="003D5855">
            <w:pPr>
              <w:rPr>
                <w:rFonts w:ascii="Times" w:hAnsi="Times"/>
              </w:rPr>
            </w:pPr>
            <w:r>
              <w:rPr>
                <w:rFonts w:ascii="Times Roman" w:hAnsi="Times Roman" w:cs="Calibri"/>
                <w:color w:val="000000"/>
              </w:rPr>
              <w:t>L Hippocampus (DG)</w:t>
            </w:r>
          </w:p>
        </w:tc>
        <w:tc>
          <w:tcPr>
            <w:tcW w:w="810" w:type="dxa"/>
            <w:noWrap/>
            <w:vAlign w:val="bottom"/>
            <w:hideMark/>
          </w:tcPr>
          <w:p w14:paraId="7CAE91CC" w14:textId="3B5F8B17" w:rsidR="00521A37" w:rsidRPr="00AC64E9" w:rsidRDefault="00521A37" w:rsidP="003D5855">
            <w:pPr>
              <w:jc w:val="center"/>
              <w:rPr>
                <w:rFonts w:ascii="Times" w:hAnsi="Times"/>
              </w:rPr>
            </w:pPr>
            <w:r>
              <w:rPr>
                <w:rFonts w:ascii="Times Roman" w:hAnsi="Times Roman" w:cs="Calibri"/>
                <w:color w:val="000000"/>
              </w:rPr>
              <w:t>-28</w:t>
            </w:r>
          </w:p>
        </w:tc>
        <w:tc>
          <w:tcPr>
            <w:tcW w:w="720" w:type="dxa"/>
            <w:noWrap/>
            <w:vAlign w:val="bottom"/>
            <w:hideMark/>
          </w:tcPr>
          <w:p w14:paraId="501C3499" w14:textId="36E57A9B" w:rsidR="00521A37" w:rsidRPr="00AC64E9" w:rsidRDefault="00521A37" w:rsidP="003D5855">
            <w:pPr>
              <w:jc w:val="center"/>
              <w:rPr>
                <w:rFonts w:ascii="Times" w:hAnsi="Times"/>
              </w:rPr>
            </w:pPr>
            <w:r>
              <w:rPr>
                <w:rFonts w:ascii="Times Roman" w:hAnsi="Times Roman" w:cs="Calibri"/>
                <w:color w:val="000000"/>
              </w:rPr>
              <w:t>-20</w:t>
            </w:r>
          </w:p>
        </w:tc>
        <w:tc>
          <w:tcPr>
            <w:tcW w:w="630" w:type="dxa"/>
            <w:noWrap/>
            <w:vAlign w:val="bottom"/>
            <w:hideMark/>
          </w:tcPr>
          <w:p w14:paraId="651AA43A" w14:textId="5C08C120" w:rsidR="00521A37" w:rsidRPr="00AC64E9" w:rsidRDefault="00521A37" w:rsidP="003D5855">
            <w:pPr>
              <w:jc w:val="center"/>
              <w:rPr>
                <w:rFonts w:ascii="Times" w:hAnsi="Times"/>
              </w:rPr>
            </w:pPr>
            <w:r>
              <w:rPr>
                <w:rFonts w:ascii="Times Roman" w:hAnsi="Times Roman" w:cs="Calibri"/>
                <w:color w:val="000000"/>
              </w:rPr>
              <w:t>-20</w:t>
            </w:r>
          </w:p>
        </w:tc>
        <w:tc>
          <w:tcPr>
            <w:tcW w:w="900" w:type="dxa"/>
            <w:noWrap/>
            <w:vAlign w:val="bottom"/>
            <w:hideMark/>
          </w:tcPr>
          <w:p w14:paraId="4A1B2C52" w14:textId="474E01CF" w:rsidR="00521A37" w:rsidRPr="00AC64E9" w:rsidRDefault="00521A37" w:rsidP="003D5855">
            <w:pPr>
              <w:jc w:val="center"/>
              <w:rPr>
                <w:rFonts w:ascii="Times" w:hAnsi="Times"/>
              </w:rPr>
            </w:pPr>
            <w:r>
              <w:rPr>
                <w:rFonts w:ascii="Times Roman" w:hAnsi="Times Roman" w:cs="Calibri"/>
                <w:color w:val="000000"/>
              </w:rPr>
              <w:t>29</w:t>
            </w:r>
          </w:p>
        </w:tc>
        <w:tc>
          <w:tcPr>
            <w:tcW w:w="1075" w:type="dxa"/>
            <w:noWrap/>
            <w:vAlign w:val="bottom"/>
            <w:hideMark/>
          </w:tcPr>
          <w:p w14:paraId="0F802B2C" w14:textId="4D95CE81" w:rsidR="00521A37" w:rsidRPr="00AC64E9" w:rsidRDefault="00521A37" w:rsidP="003D5855">
            <w:pPr>
              <w:jc w:val="center"/>
              <w:rPr>
                <w:rFonts w:ascii="Times" w:hAnsi="Times"/>
              </w:rPr>
            </w:pPr>
            <w:r>
              <w:rPr>
                <w:rFonts w:ascii="Times Roman" w:hAnsi="Times Roman" w:cs="Calibri"/>
                <w:color w:val="000000"/>
              </w:rPr>
              <w:t>783</w:t>
            </w:r>
          </w:p>
        </w:tc>
      </w:tr>
      <w:tr w:rsidR="00521A37" w:rsidRPr="00AC64E9" w14:paraId="49B1A1D1" w14:textId="77777777" w:rsidTr="002C3393">
        <w:trPr>
          <w:trHeight w:val="20"/>
        </w:trPr>
        <w:tc>
          <w:tcPr>
            <w:tcW w:w="2065" w:type="dxa"/>
            <w:vMerge/>
            <w:vAlign w:val="bottom"/>
            <w:hideMark/>
          </w:tcPr>
          <w:p w14:paraId="2D41F273" w14:textId="77777777" w:rsidR="00521A37" w:rsidRPr="00AC64E9" w:rsidRDefault="00521A37" w:rsidP="003D5855">
            <w:pPr>
              <w:rPr>
                <w:rFonts w:ascii="Times" w:hAnsi="Times"/>
              </w:rPr>
            </w:pPr>
          </w:p>
        </w:tc>
        <w:tc>
          <w:tcPr>
            <w:tcW w:w="1655" w:type="dxa"/>
            <w:vMerge/>
            <w:vAlign w:val="bottom"/>
            <w:hideMark/>
          </w:tcPr>
          <w:p w14:paraId="55FEE0F8" w14:textId="77777777" w:rsidR="00521A37" w:rsidRPr="00AC64E9" w:rsidRDefault="00521A37" w:rsidP="003D5855">
            <w:pPr>
              <w:rPr>
                <w:rFonts w:ascii="Times" w:hAnsi="Times"/>
              </w:rPr>
            </w:pPr>
          </w:p>
        </w:tc>
        <w:tc>
          <w:tcPr>
            <w:tcW w:w="5095" w:type="dxa"/>
            <w:vAlign w:val="bottom"/>
            <w:hideMark/>
          </w:tcPr>
          <w:p w14:paraId="2E0976F7" w14:textId="73F68CD3" w:rsidR="00521A37" w:rsidRPr="00AC64E9" w:rsidRDefault="00521A37" w:rsidP="003D5855">
            <w:pPr>
              <w:rPr>
                <w:rFonts w:ascii="Times" w:hAnsi="Times"/>
              </w:rPr>
            </w:pPr>
            <w:r>
              <w:rPr>
                <w:rFonts w:ascii="Times Roman" w:hAnsi="Times Roman" w:cs="Calibri"/>
                <w:color w:val="000000"/>
              </w:rPr>
              <w:t>L Mid Orbital Gyrus ( Area s32  )</w:t>
            </w:r>
          </w:p>
        </w:tc>
        <w:tc>
          <w:tcPr>
            <w:tcW w:w="810" w:type="dxa"/>
            <w:noWrap/>
            <w:vAlign w:val="bottom"/>
            <w:hideMark/>
          </w:tcPr>
          <w:p w14:paraId="3C25B8A6" w14:textId="1EDE1FDC" w:rsidR="00521A37" w:rsidRPr="00AC64E9" w:rsidRDefault="00521A37" w:rsidP="003D5855">
            <w:pPr>
              <w:jc w:val="center"/>
              <w:rPr>
                <w:rFonts w:ascii="Times" w:hAnsi="Times"/>
              </w:rPr>
            </w:pPr>
            <w:r>
              <w:rPr>
                <w:rFonts w:ascii="Times Roman" w:hAnsi="Times Roman" w:cs="Calibri"/>
                <w:color w:val="000000"/>
              </w:rPr>
              <w:t>-8</w:t>
            </w:r>
          </w:p>
        </w:tc>
        <w:tc>
          <w:tcPr>
            <w:tcW w:w="720" w:type="dxa"/>
            <w:noWrap/>
            <w:vAlign w:val="bottom"/>
            <w:hideMark/>
          </w:tcPr>
          <w:p w14:paraId="0E2986C2" w14:textId="1CAC2D3D" w:rsidR="00521A37" w:rsidRPr="00AC64E9" w:rsidRDefault="00521A37" w:rsidP="003D5855">
            <w:pPr>
              <w:jc w:val="center"/>
              <w:rPr>
                <w:rFonts w:ascii="Times" w:hAnsi="Times"/>
              </w:rPr>
            </w:pPr>
            <w:r>
              <w:rPr>
                <w:rFonts w:ascii="Times Roman" w:hAnsi="Times Roman" w:cs="Calibri"/>
                <w:color w:val="000000"/>
              </w:rPr>
              <w:t>32</w:t>
            </w:r>
          </w:p>
        </w:tc>
        <w:tc>
          <w:tcPr>
            <w:tcW w:w="630" w:type="dxa"/>
            <w:noWrap/>
            <w:vAlign w:val="bottom"/>
            <w:hideMark/>
          </w:tcPr>
          <w:p w14:paraId="6A237AC5" w14:textId="63E80911" w:rsidR="00521A37" w:rsidRPr="00AC64E9" w:rsidRDefault="00521A37" w:rsidP="003D5855">
            <w:pPr>
              <w:jc w:val="center"/>
              <w:rPr>
                <w:rFonts w:ascii="Times" w:hAnsi="Times"/>
              </w:rPr>
            </w:pPr>
            <w:r>
              <w:rPr>
                <w:rFonts w:ascii="Times Roman" w:hAnsi="Times Roman" w:cs="Calibri"/>
                <w:color w:val="000000"/>
              </w:rPr>
              <w:t>-14</w:t>
            </w:r>
          </w:p>
        </w:tc>
        <w:tc>
          <w:tcPr>
            <w:tcW w:w="900" w:type="dxa"/>
            <w:noWrap/>
            <w:vAlign w:val="bottom"/>
            <w:hideMark/>
          </w:tcPr>
          <w:p w14:paraId="6E29BD8B" w14:textId="30809FE9" w:rsidR="00521A37" w:rsidRPr="00AC64E9" w:rsidRDefault="00521A37" w:rsidP="003D5855">
            <w:pPr>
              <w:jc w:val="center"/>
              <w:rPr>
                <w:rFonts w:ascii="Times" w:hAnsi="Times"/>
              </w:rPr>
            </w:pPr>
            <w:r>
              <w:rPr>
                <w:rFonts w:ascii="Times Roman" w:hAnsi="Times Roman" w:cs="Calibri"/>
                <w:color w:val="000000"/>
              </w:rPr>
              <w:t>15</w:t>
            </w:r>
          </w:p>
        </w:tc>
        <w:tc>
          <w:tcPr>
            <w:tcW w:w="1075" w:type="dxa"/>
            <w:noWrap/>
            <w:vAlign w:val="bottom"/>
            <w:hideMark/>
          </w:tcPr>
          <w:p w14:paraId="52595F80" w14:textId="3B1472B3" w:rsidR="00521A37" w:rsidRPr="00AC64E9" w:rsidRDefault="00521A37" w:rsidP="003D5855">
            <w:pPr>
              <w:jc w:val="center"/>
              <w:rPr>
                <w:rFonts w:ascii="Times" w:hAnsi="Times"/>
              </w:rPr>
            </w:pPr>
            <w:r>
              <w:rPr>
                <w:rFonts w:ascii="Times Roman" w:hAnsi="Times Roman" w:cs="Calibri"/>
                <w:color w:val="000000"/>
              </w:rPr>
              <w:t>405</w:t>
            </w:r>
          </w:p>
        </w:tc>
      </w:tr>
      <w:tr w:rsidR="00521A37" w:rsidRPr="00AC64E9" w14:paraId="771BA4C7" w14:textId="77777777" w:rsidTr="002C3393">
        <w:trPr>
          <w:trHeight w:val="20"/>
        </w:trPr>
        <w:tc>
          <w:tcPr>
            <w:tcW w:w="2065" w:type="dxa"/>
            <w:vMerge/>
            <w:vAlign w:val="bottom"/>
            <w:hideMark/>
          </w:tcPr>
          <w:p w14:paraId="3E99B37B" w14:textId="77777777" w:rsidR="00521A37" w:rsidRPr="00AC64E9" w:rsidRDefault="00521A37" w:rsidP="003D5855">
            <w:pPr>
              <w:rPr>
                <w:rFonts w:ascii="Times" w:hAnsi="Times"/>
              </w:rPr>
            </w:pPr>
          </w:p>
        </w:tc>
        <w:tc>
          <w:tcPr>
            <w:tcW w:w="1655" w:type="dxa"/>
            <w:vMerge/>
            <w:vAlign w:val="bottom"/>
            <w:hideMark/>
          </w:tcPr>
          <w:p w14:paraId="29874662" w14:textId="77777777" w:rsidR="00521A37" w:rsidRPr="00AC64E9" w:rsidRDefault="00521A37" w:rsidP="003D5855">
            <w:pPr>
              <w:rPr>
                <w:rFonts w:ascii="Times" w:hAnsi="Times"/>
              </w:rPr>
            </w:pPr>
          </w:p>
        </w:tc>
        <w:tc>
          <w:tcPr>
            <w:tcW w:w="5095" w:type="dxa"/>
            <w:vAlign w:val="bottom"/>
            <w:hideMark/>
          </w:tcPr>
          <w:p w14:paraId="45A3E921" w14:textId="61C7DD51" w:rsidR="00521A37" w:rsidRPr="00AC64E9" w:rsidRDefault="00521A37" w:rsidP="003D5855">
            <w:pPr>
              <w:rPr>
                <w:rFonts w:ascii="Times" w:hAnsi="Times"/>
              </w:rPr>
            </w:pPr>
            <w:r>
              <w:rPr>
                <w:rFonts w:ascii="Times Roman" w:hAnsi="Times Roman" w:cs="Calibri"/>
                <w:color w:val="000000"/>
              </w:rPr>
              <w:t>L Superior Medial Gyrus ( Area Fp2  )</w:t>
            </w:r>
          </w:p>
        </w:tc>
        <w:tc>
          <w:tcPr>
            <w:tcW w:w="810" w:type="dxa"/>
            <w:noWrap/>
            <w:vAlign w:val="bottom"/>
            <w:hideMark/>
          </w:tcPr>
          <w:p w14:paraId="3C33746D" w14:textId="600ACDA8" w:rsidR="00521A37" w:rsidRPr="00AC64E9" w:rsidRDefault="00521A37" w:rsidP="003D5855">
            <w:pPr>
              <w:jc w:val="center"/>
              <w:rPr>
                <w:rFonts w:ascii="Times" w:hAnsi="Times"/>
              </w:rPr>
            </w:pPr>
            <w:r>
              <w:rPr>
                <w:rFonts w:ascii="Times Roman" w:hAnsi="Times Roman" w:cs="Calibri"/>
                <w:color w:val="000000"/>
              </w:rPr>
              <w:t>-2</w:t>
            </w:r>
          </w:p>
        </w:tc>
        <w:tc>
          <w:tcPr>
            <w:tcW w:w="720" w:type="dxa"/>
            <w:noWrap/>
            <w:vAlign w:val="bottom"/>
            <w:hideMark/>
          </w:tcPr>
          <w:p w14:paraId="1D06407B" w14:textId="75EC4F2F" w:rsidR="00521A37" w:rsidRPr="00AC64E9" w:rsidRDefault="00521A37" w:rsidP="003D5855">
            <w:pPr>
              <w:jc w:val="center"/>
              <w:rPr>
                <w:rFonts w:ascii="Times" w:hAnsi="Times"/>
              </w:rPr>
            </w:pPr>
            <w:r>
              <w:rPr>
                <w:rFonts w:ascii="Times Roman" w:hAnsi="Times Roman" w:cs="Calibri"/>
                <w:color w:val="000000"/>
              </w:rPr>
              <w:t>64</w:t>
            </w:r>
          </w:p>
        </w:tc>
        <w:tc>
          <w:tcPr>
            <w:tcW w:w="630" w:type="dxa"/>
            <w:noWrap/>
            <w:vAlign w:val="bottom"/>
            <w:hideMark/>
          </w:tcPr>
          <w:p w14:paraId="13E48215" w14:textId="672C6EFE" w:rsidR="00521A37" w:rsidRPr="00AC64E9" w:rsidRDefault="00521A37" w:rsidP="003D5855">
            <w:pPr>
              <w:jc w:val="center"/>
              <w:rPr>
                <w:rFonts w:ascii="Times" w:hAnsi="Times"/>
              </w:rPr>
            </w:pPr>
            <w:r>
              <w:rPr>
                <w:rFonts w:ascii="Times Roman" w:hAnsi="Times Roman" w:cs="Calibri"/>
                <w:color w:val="000000"/>
              </w:rPr>
              <w:t>2</w:t>
            </w:r>
          </w:p>
        </w:tc>
        <w:tc>
          <w:tcPr>
            <w:tcW w:w="900" w:type="dxa"/>
            <w:noWrap/>
            <w:vAlign w:val="bottom"/>
            <w:hideMark/>
          </w:tcPr>
          <w:p w14:paraId="405F1979" w14:textId="6D981C5E" w:rsidR="00521A37" w:rsidRPr="00AC64E9" w:rsidRDefault="00521A37" w:rsidP="003D5855">
            <w:pPr>
              <w:jc w:val="center"/>
              <w:rPr>
                <w:rFonts w:ascii="Times" w:hAnsi="Times"/>
              </w:rPr>
            </w:pPr>
            <w:r>
              <w:rPr>
                <w:rFonts w:ascii="Times Roman" w:hAnsi="Times Roman" w:cs="Calibri"/>
                <w:color w:val="000000"/>
              </w:rPr>
              <w:t>78</w:t>
            </w:r>
          </w:p>
        </w:tc>
        <w:tc>
          <w:tcPr>
            <w:tcW w:w="1075" w:type="dxa"/>
            <w:noWrap/>
            <w:vAlign w:val="bottom"/>
            <w:hideMark/>
          </w:tcPr>
          <w:p w14:paraId="1B61197E" w14:textId="3366C9DD" w:rsidR="00521A37" w:rsidRPr="00AC64E9" w:rsidRDefault="00521A37" w:rsidP="003D5855">
            <w:pPr>
              <w:jc w:val="center"/>
              <w:rPr>
                <w:rFonts w:ascii="Times" w:hAnsi="Times"/>
              </w:rPr>
            </w:pPr>
            <w:r>
              <w:rPr>
                <w:rFonts w:ascii="Times Roman" w:hAnsi="Times Roman" w:cs="Calibri"/>
                <w:color w:val="000000"/>
              </w:rPr>
              <w:t>2106</w:t>
            </w:r>
          </w:p>
        </w:tc>
      </w:tr>
      <w:tr w:rsidR="00521A37" w:rsidRPr="00AC64E9" w14:paraId="1439E494" w14:textId="77777777" w:rsidTr="002C3393">
        <w:trPr>
          <w:trHeight w:val="20"/>
        </w:trPr>
        <w:tc>
          <w:tcPr>
            <w:tcW w:w="2065" w:type="dxa"/>
            <w:vMerge/>
            <w:vAlign w:val="bottom"/>
            <w:hideMark/>
          </w:tcPr>
          <w:p w14:paraId="7A8D545C" w14:textId="77777777" w:rsidR="00521A37" w:rsidRPr="00AC64E9" w:rsidRDefault="00521A37" w:rsidP="003D5855">
            <w:pPr>
              <w:rPr>
                <w:rFonts w:ascii="Times" w:hAnsi="Times"/>
              </w:rPr>
            </w:pPr>
          </w:p>
        </w:tc>
        <w:tc>
          <w:tcPr>
            <w:tcW w:w="1655" w:type="dxa"/>
            <w:vMerge/>
            <w:vAlign w:val="bottom"/>
            <w:hideMark/>
          </w:tcPr>
          <w:p w14:paraId="1AEA472F" w14:textId="77777777" w:rsidR="00521A37" w:rsidRPr="00AC64E9" w:rsidRDefault="00521A37" w:rsidP="003D5855">
            <w:pPr>
              <w:rPr>
                <w:rFonts w:ascii="Times" w:hAnsi="Times"/>
              </w:rPr>
            </w:pPr>
          </w:p>
        </w:tc>
        <w:tc>
          <w:tcPr>
            <w:tcW w:w="5095" w:type="dxa"/>
            <w:vAlign w:val="bottom"/>
            <w:hideMark/>
          </w:tcPr>
          <w:p w14:paraId="28B98FFF" w14:textId="019992B7" w:rsidR="00521A37" w:rsidRPr="00AC64E9" w:rsidRDefault="00521A37" w:rsidP="003D5855">
            <w:pPr>
              <w:rPr>
                <w:rFonts w:ascii="Times" w:hAnsi="Times"/>
              </w:rPr>
            </w:pPr>
            <w:r>
              <w:rPr>
                <w:rFonts w:ascii="Times Roman" w:hAnsi="Times Roman" w:cs="Calibri"/>
                <w:color w:val="000000"/>
              </w:rPr>
              <w:t>R Middle Cingulate Cortex</w:t>
            </w:r>
          </w:p>
        </w:tc>
        <w:tc>
          <w:tcPr>
            <w:tcW w:w="810" w:type="dxa"/>
            <w:noWrap/>
            <w:vAlign w:val="bottom"/>
            <w:hideMark/>
          </w:tcPr>
          <w:p w14:paraId="71D5ECC5" w14:textId="7F7719C2" w:rsidR="00521A37" w:rsidRPr="00AC64E9" w:rsidRDefault="00521A37" w:rsidP="003D5855">
            <w:pPr>
              <w:jc w:val="center"/>
              <w:rPr>
                <w:rFonts w:ascii="Times" w:hAnsi="Times"/>
              </w:rPr>
            </w:pPr>
            <w:r>
              <w:rPr>
                <w:rFonts w:ascii="Times Roman" w:hAnsi="Times Roman" w:cs="Calibri"/>
                <w:color w:val="000000"/>
              </w:rPr>
              <w:t>2</w:t>
            </w:r>
          </w:p>
        </w:tc>
        <w:tc>
          <w:tcPr>
            <w:tcW w:w="720" w:type="dxa"/>
            <w:noWrap/>
            <w:vAlign w:val="bottom"/>
            <w:hideMark/>
          </w:tcPr>
          <w:p w14:paraId="36E9382E" w14:textId="5F9D60C5" w:rsidR="00521A37" w:rsidRPr="00AC64E9" w:rsidRDefault="00521A37" w:rsidP="003D5855">
            <w:pPr>
              <w:jc w:val="center"/>
              <w:rPr>
                <w:rFonts w:ascii="Times" w:hAnsi="Times"/>
              </w:rPr>
            </w:pPr>
            <w:r>
              <w:rPr>
                <w:rFonts w:ascii="Times Roman" w:hAnsi="Times Roman" w:cs="Calibri"/>
                <w:color w:val="000000"/>
              </w:rPr>
              <w:t>-46</w:t>
            </w:r>
          </w:p>
        </w:tc>
        <w:tc>
          <w:tcPr>
            <w:tcW w:w="630" w:type="dxa"/>
            <w:noWrap/>
            <w:vAlign w:val="bottom"/>
            <w:hideMark/>
          </w:tcPr>
          <w:p w14:paraId="2C1D04DE" w14:textId="26D1A188" w:rsidR="00521A37" w:rsidRPr="00AC64E9" w:rsidRDefault="00521A37" w:rsidP="003D5855">
            <w:pPr>
              <w:jc w:val="center"/>
              <w:rPr>
                <w:rFonts w:ascii="Times" w:hAnsi="Times"/>
              </w:rPr>
            </w:pPr>
            <w:r>
              <w:rPr>
                <w:rFonts w:ascii="Times Roman" w:hAnsi="Times Roman" w:cs="Calibri"/>
                <w:color w:val="000000"/>
              </w:rPr>
              <w:t>32</w:t>
            </w:r>
          </w:p>
        </w:tc>
        <w:tc>
          <w:tcPr>
            <w:tcW w:w="900" w:type="dxa"/>
            <w:noWrap/>
            <w:vAlign w:val="bottom"/>
            <w:hideMark/>
          </w:tcPr>
          <w:p w14:paraId="70508F6A" w14:textId="3FEF569F" w:rsidR="00521A37" w:rsidRPr="00AC64E9" w:rsidRDefault="00521A37" w:rsidP="003D5855">
            <w:pPr>
              <w:jc w:val="center"/>
              <w:rPr>
                <w:rFonts w:ascii="Times" w:hAnsi="Times"/>
              </w:rPr>
            </w:pPr>
            <w:r>
              <w:rPr>
                <w:rFonts w:ascii="Times Roman" w:hAnsi="Times Roman" w:cs="Calibri"/>
                <w:color w:val="000000"/>
              </w:rPr>
              <w:t>306</w:t>
            </w:r>
          </w:p>
        </w:tc>
        <w:tc>
          <w:tcPr>
            <w:tcW w:w="1075" w:type="dxa"/>
            <w:noWrap/>
            <w:vAlign w:val="bottom"/>
            <w:hideMark/>
          </w:tcPr>
          <w:p w14:paraId="5D9ABC62" w14:textId="7A4510D4" w:rsidR="00521A37" w:rsidRPr="00AC64E9" w:rsidRDefault="00521A37" w:rsidP="003D5855">
            <w:pPr>
              <w:jc w:val="center"/>
              <w:rPr>
                <w:rFonts w:ascii="Times" w:hAnsi="Times"/>
              </w:rPr>
            </w:pPr>
            <w:r>
              <w:rPr>
                <w:rFonts w:ascii="Times Roman" w:hAnsi="Times Roman" w:cs="Calibri"/>
                <w:color w:val="000000"/>
              </w:rPr>
              <w:t>8262</w:t>
            </w:r>
          </w:p>
        </w:tc>
      </w:tr>
      <w:tr w:rsidR="00521A37" w:rsidRPr="00AC64E9" w14:paraId="086766C7" w14:textId="77777777" w:rsidTr="002C3393">
        <w:trPr>
          <w:trHeight w:val="20"/>
        </w:trPr>
        <w:tc>
          <w:tcPr>
            <w:tcW w:w="2065" w:type="dxa"/>
            <w:vMerge/>
            <w:vAlign w:val="bottom"/>
            <w:hideMark/>
          </w:tcPr>
          <w:p w14:paraId="0C02C79A" w14:textId="77777777" w:rsidR="00521A37" w:rsidRPr="00AC64E9" w:rsidRDefault="00521A37" w:rsidP="003D5855">
            <w:pPr>
              <w:rPr>
                <w:rFonts w:ascii="Times" w:hAnsi="Times"/>
              </w:rPr>
            </w:pPr>
          </w:p>
        </w:tc>
        <w:tc>
          <w:tcPr>
            <w:tcW w:w="1655" w:type="dxa"/>
            <w:vMerge/>
            <w:vAlign w:val="bottom"/>
            <w:hideMark/>
          </w:tcPr>
          <w:p w14:paraId="61B01D82" w14:textId="77777777" w:rsidR="00521A37" w:rsidRPr="00AC64E9" w:rsidRDefault="00521A37" w:rsidP="003D5855">
            <w:pPr>
              <w:rPr>
                <w:rFonts w:ascii="Times" w:hAnsi="Times"/>
              </w:rPr>
            </w:pPr>
          </w:p>
        </w:tc>
        <w:tc>
          <w:tcPr>
            <w:tcW w:w="5095" w:type="dxa"/>
            <w:vAlign w:val="bottom"/>
            <w:hideMark/>
          </w:tcPr>
          <w:p w14:paraId="3C68F7C4" w14:textId="0A0E14C9" w:rsidR="00521A37" w:rsidRPr="00AC64E9" w:rsidRDefault="00521A37" w:rsidP="003D5855">
            <w:pPr>
              <w:rPr>
                <w:rFonts w:ascii="Times" w:hAnsi="Times"/>
              </w:rPr>
            </w:pPr>
            <w:r>
              <w:rPr>
                <w:rFonts w:ascii="Times Roman" w:hAnsi="Times Roman" w:cs="Calibri"/>
                <w:color w:val="000000"/>
              </w:rPr>
              <w:t>R Middle Temporal Gyrus</w:t>
            </w:r>
          </w:p>
        </w:tc>
        <w:tc>
          <w:tcPr>
            <w:tcW w:w="810" w:type="dxa"/>
            <w:noWrap/>
            <w:vAlign w:val="bottom"/>
            <w:hideMark/>
          </w:tcPr>
          <w:p w14:paraId="21F5F77E" w14:textId="0A63FB0C" w:rsidR="00521A37" w:rsidRPr="00AC64E9" w:rsidRDefault="00521A37" w:rsidP="003D5855">
            <w:pPr>
              <w:jc w:val="center"/>
              <w:rPr>
                <w:rFonts w:ascii="Times" w:hAnsi="Times"/>
              </w:rPr>
            </w:pPr>
            <w:r>
              <w:rPr>
                <w:rFonts w:ascii="Times Roman" w:hAnsi="Times Roman" w:cs="Calibri"/>
                <w:color w:val="000000"/>
              </w:rPr>
              <w:t>46</w:t>
            </w:r>
          </w:p>
        </w:tc>
        <w:tc>
          <w:tcPr>
            <w:tcW w:w="720" w:type="dxa"/>
            <w:noWrap/>
            <w:vAlign w:val="bottom"/>
            <w:hideMark/>
          </w:tcPr>
          <w:p w14:paraId="742455B7" w14:textId="523A0F03" w:rsidR="00521A37" w:rsidRPr="00AC64E9" w:rsidRDefault="00521A37" w:rsidP="003D5855">
            <w:pPr>
              <w:jc w:val="center"/>
              <w:rPr>
                <w:rFonts w:ascii="Times" w:hAnsi="Times"/>
              </w:rPr>
            </w:pPr>
            <w:r>
              <w:rPr>
                <w:rFonts w:ascii="Times Roman" w:hAnsi="Times Roman" w:cs="Calibri"/>
                <w:color w:val="000000"/>
              </w:rPr>
              <w:t>-62</w:t>
            </w:r>
          </w:p>
        </w:tc>
        <w:tc>
          <w:tcPr>
            <w:tcW w:w="630" w:type="dxa"/>
            <w:noWrap/>
            <w:vAlign w:val="bottom"/>
            <w:hideMark/>
          </w:tcPr>
          <w:p w14:paraId="30F94F7B" w14:textId="058B83EC" w:rsidR="00521A37" w:rsidRPr="00AC64E9" w:rsidRDefault="00521A37" w:rsidP="003D5855">
            <w:pPr>
              <w:jc w:val="center"/>
              <w:rPr>
                <w:rFonts w:ascii="Times" w:hAnsi="Times"/>
              </w:rPr>
            </w:pPr>
            <w:r>
              <w:rPr>
                <w:rFonts w:ascii="Times Roman" w:hAnsi="Times Roman" w:cs="Calibri"/>
                <w:color w:val="000000"/>
              </w:rPr>
              <w:t>20</w:t>
            </w:r>
          </w:p>
        </w:tc>
        <w:tc>
          <w:tcPr>
            <w:tcW w:w="900" w:type="dxa"/>
            <w:noWrap/>
            <w:vAlign w:val="bottom"/>
            <w:hideMark/>
          </w:tcPr>
          <w:p w14:paraId="676B0137" w14:textId="351B53BF" w:rsidR="00521A37" w:rsidRPr="00AC64E9" w:rsidRDefault="00521A37" w:rsidP="003D5855">
            <w:pPr>
              <w:jc w:val="center"/>
              <w:rPr>
                <w:rFonts w:ascii="Times" w:hAnsi="Times"/>
              </w:rPr>
            </w:pPr>
            <w:r>
              <w:rPr>
                <w:rFonts w:ascii="Times Roman" w:hAnsi="Times Roman" w:cs="Calibri"/>
                <w:color w:val="000000"/>
              </w:rPr>
              <w:t>83</w:t>
            </w:r>
          </w:p>
        </w:tc>
        <w:tc>
          <w:tcPr>
            <w:tcW w:w="1075" w:type="dxa"/>
            <w:noWrap/>
            <w:vAlign w:val="bottom"/>
            <w:hideMark/>
          </w:tcPr>
          <w:p w14:paraId="0F1A8B87" w14:textId="6D02C0CD" w:rsidR="00521A37" w:rsidRPr="00AC64E9" w:rsidRDefault="00521A37" w:rsidP="003D5855">
            <w:pPr>
              <w:jc w:val="center"/>
              <w:rPr>
                <w:rFonts w:ascii="Times" w:hAnsi="Times"/>
              </w:rPr>
            </w:pPr>
            <w:r>
              <w:rPr>
                <w:rFonts w:ascii="Times Roman" w:hAnsi="Times Roman" w:cs="Calibri"/>
                <w:color w:val="000000"/>
              </w:rPr>
              <w:t>2241</w:t>
            </w:r>
          </w:p>
        </w:tc>
      </w:tr>
      <w:tr w:rsidR="00521A37" w:rsidRPr="00AC64E9" w14:paraId="5E79201B" w14:textId="77777777" w:rsidTr="002C3393">
        <w:trPr>
          <w:trHeight w:val="20"/>
        </w:trPr>
        <w:tc>
          <w:tcPr>
            <w:tcW w:w="2065" w:type="dxa"/>
            <w:vMerge/>
            <w:vAlign w:val="bottom"/>
            <w:hideMark/>
          </w:tcPr>
          <w:p w14:paraId="01DEA4A2" w14:textId="77777777" w:rsidR="00521A37" w:rsidRPr="00AC64E9" w:rsidRDefault="00521A37" w:rsidP="003D5855">
            <w:pPr>
              <w:rPr>
                <w:rFonts w:ascii="Times" w:hAnsi="Times"/>
              </w:rPr>
            </w:pPr>
          </w:p>
        </w:tc>
        <w:tc>
          <w:tcPr>
            <w:tcW w:w="1655" w:type="dxa"/>
            <w:vMerge/>
            <w:vAlign w:val="bottom"/>
            <w:hideMark/>
          </w:tcPr>
          <w:p w14:paraId="555E8124" w14:textId="77777777" w:rsidR="00521A37" w:rsidRPr="00AC64E9" w:rsidRDefault="00521A37" w:rsidP="003D5855">
            <w:pPr>
              <w:rPr>
                <w:rFonts w:ascii="Times" w:hAnsi="Times"/>
              </w:rPr>
            </w:pPr>
          </w:p>
        </w:tc>
        <w:tc>
          <w:tcPr>
            <w:tcW w:w="5095" w:type="dxa"/>
            <w:vAlign w:val="bottom"/>
            <w:hideMark/>
          </w:tcPr>
          <w:p w14:paraId="258D14F4" w14:textId="52AF3FB8" w:rsidR="00521A37" w:rsidRPr="00AC64E9" w:rsidRDefault="00521A37" w:rsidP="003D5855">
            <w:pPr>
              <w:rPr>
                <w:rFonts w:ascii="Times" w:hAnsi="Times"/>
              </w:rPr>
            </w:pPr>
            <w:r>
              <w:rPr>
                <w:rFonts w:ascii="Times Roman" w:hAnsi="Times Roman" w:cs="Calibri"/>
                <w:color w:val="000000"/>
              </w:rPr>
              <w:t xml:space="preserve">L Angular Gyrus ( Area </w:t>
            </w:r>
            <w:proofErr w:type="spellStart"/>
            <w:r>
              <w:rPr>
                <w:rFonts w:ascii="Times Roman" w:hAnsi="Times Roman" w:cs="Calibri"/>
                <w:color w:val="000000"/>
              </w:rPr>
              <w:t>PGp</w:t>
            </w:r>
            <w:proofErr w:type="spellEnd"/>
            <w:r>
              <w:rPr>
                <w:rFonts w:ascii="Times Roman" w:hAnsi="Times Roman" w:cs="Calibri"/>
                <w:color w:val="000000"/>
              </w:rPr>
              <w:t xml:space="preserve"> (IPL))</w:t>
            </w:r>
          </w:p>
        </w:tc>
        <w:tc>
          <w:tcPr>
            <w:tcW w:w="810" w:type="dxa"/>
            <w:noWrap/>
            <w:vAlign w:val="bottom"/>
            <w:hideMark/>
          </w:tcPr>
          <w:p w14:paraId="30699B13" w14:textId="48DF8864" w:rsidR="00521A37" w:rsidRPr="00AC64E9" w:rsidRDefault="00521A37" w:rsidP="003D5855">
            <w:pPr>
              <w:jc w:val="center"/>
              <w:rPr>
                <w:rFonts w:ascii="Times" w:hAnsi="Times"/>
              </w:rPr>
            </w:pPr>
            <w:r>
              <w:rPr>
                <w:rFonts w:ascii="Times Roman" w:hAnsi="Times Roman" w:cs="Calibri"/>
                <w:color w:val="000000"/>
              </w:rPr>
              <w:t>-46</w:t>
            </w:r>
          </w:p>
        </w:tc>
        <w:tc>
          <w:tcPr>
            <w:tcW w:w="720" w:type="dxa"/>
            <w:noWrap/>
            <w:vAlign w:val="bottom"/>
            <w:hideMark/>
          </w:tcPr>
          <w:p w14:paraId="5E6EF7D9" w14:textId="4BE97449" w:rsidR="00521A37" w:rsidRPr="00AC64E9" w:rsidRDefault="00521A37" w:rsidP="003D5855">
            <w:pPr>
              <w:jc w:val="center"/>
              <w:rPr>
                <w:rFonts w:ascii="Times" w:hAnsi="Times"/>
              </w:rPr>
            </w:pPr>
            <w:r>
              <w:rPr>
                <w:rFonts w:ascii="Times Roman" w:hAnsi="Times Roman" w:cs="Calibri"/>
                <w:color w:val="000000"/>
              </w:rPr>
              <w:t>-70</w:t>
            </w:r>
          </w:p>
        </w:tc>
        <w:tc>
          <w:tcPr>
            <w:tcW w:w="630" w:type="dxa"/>
            <w:noWrap/>
            <w:vAlign w:val="bottom"/>
            <w:hideMark/>
          </w:tcPr>
          <w:p w14:paraId="622738C4" w14:textId="7C5A6934" w:rsidR="00521A37" w:rsidRPr="00AC64E9" w:rsidRDefault="00521A37" w:rsidP="003D5855">
            <w:pPr>
              <w:jc w:val="center"/>
              <w:rPr>
                <w:rFonts w:ascii="Times" w:hAnsi="Times"/>
              </w:rPr>
            </w:pPr>
            <w:r>
              <w:rPr>
                <w:rFonts w:ascii="Times Roman" w:hAnsi="Times Roman" w:cs="Calibri"/>
                <w:color w:val="000000"/>
              </w:rPr>
              <w:t>32</w:t>
            </w:r>
          </w:p>
        </w:tc>
        <w:tc>
          <w:tcPr>
            <w:tcW w:w="900" w:type="dxa"/>
            <w:noWrap/>
            <w:vAlign w:val="bottom"/>
            <w:hideMark/>
          </w:tcPr>
          <w:p w14:paraId="15B9977D" w14:textId="3E02DFEB" w:rsidR="00521A37" w:rsidRPr="00AC64E9" w:rsidRDefault="00521A37" w:rsidP="003D5855">
            <w:pPr>
              <w:jc w:val="center"/>
              <w:rPr>
                <w:rFonts w:ascii="Times" w:hAnsi="Times"/>
              </w:rPr>
            </w:pPr>
            <w:r>
              <w:rPr>
                <w:rFonts w:ascii="Times Roman" w:hAnsi="Times Roman" w:cs="Calibri"/>
                <w:color w:val="000000"/>
              </w:rPr>
              <w:t>29</w:t>
            </w:r>
          </w:p>
        </w:tc>
        <w:tc>
          <w:tcPr>
            <w:tcW w:w="1075" w:type="dxa"/>
            <w:noWrap/>
            <w:vAlign w:val="bottom"/>
            <w:hideMark/>
          </w:tcPr>
          <w:p w14:paraId="0BF5598D" w14:textId="4A7CF540" w:rsidR="00521A37" w:rsidRPr="00AC64E9" w:rsidRDefault="00521A37" w:rsidP="003D5855">
            <w:pPr>
              <w:jc w:val="center"/>
              <w:rPr>
                <w:rFonts w:ascii="Times" w:hAnsi="Times"/>
              </w:rPr>
            </w:pPr>
            <w:r>
              <w:rPr>
                <w:rFonts w:ascii="Times Roman" w:hAnsi="Times Roman" w:cs="Calibri"/>
                <w:color w:val="000000"/>
              </w:rPr>
              <w:t>783</w:t>
            </w:r>
          </w:p>
        </w:tc>
      </w:tr>
      <w:tr w:rsidR="00521A37" w:rsidRPr="00AC64E9" w14:paraId="15F4A6D2" w14:textId="77777777" w:rsidTr="002C3393">
        <w:trPr>
          <w:trHeight w:val="20"/>
        </w:trPr>
        <w:tc>
          <w:tcPr>
            <w:tcW w:w="2065" w:type="dxa"/>
            <w:vMerge/>
            <w:vAlign w:val="bottom"/>
            <w:hideMark/>
          </w:tcPr>
          <w:p w14:paraId="482D5083" w14:textId="77777777" w:rsidR="00521A37" w:rsidRPr="00AC64E9" w:rsidRDefault="00521A37" w:rsidP="00A72053">
            <w:pPr>
              <w:rPr>
                <w:rFonts w:ascii="Times" w:hAnsi="Times"/>
              </w:rPr>
            </w:pPr>
          </w:p>
        </w:tc>
        <w:tc>
          <w:tcPr>
            <w:tcW w:w="1655" w:type="dxa"/>
            <w:vAlign w:val="bottom"/>
            <w:hideMark/>
          </w:tcPr>
          <w:p w14:paraId="0D7691E0" w14:textId="77777777" w:rsidR="00521A37" w:rsidRPr="00AC64E9" w:rsidRDefault="00521A37" w:rsidP="00A72053">
            <w:pPr>
              <w:rPr>
                <w:rFonts w:ascii="Times" w:hAnsi="Times"/>
              </w:rPr>
            </w:pPr>
            <w:r w:rsidRPr="00AC64E9">
              <w:rPr>
                <w:rFonts w:ascii="Times" w:hAnsi="Times"/>
              </w:rPr>
              <w:t>Path ab, Positive</w:t>
            </w:r>
          </w:p>
        </w:tc>
        <w:tc>
          <w:tcPr>
            <w:tcW w:w="5095" w:type="dxa"/>
            <w:vAlign w:val="bottom"/>
            <w:hideMark/>
          </w:tcPr>
          <w:p w14:paraId="18C70183" w14:textId="608EB88B" w:rsidR="00521A37" w:rsidRPr="00AC64E9" w:rsidRDefault="00521A37" w:rsidP="00A72053">
            <w:pPr>
              <w:rPr>
                <w:rFonts w:ascii="Times" w:hAnsi="Times"/>
              </w:rPr>
            </w:pPr>
            <w:r>
              <w:rPr>
                <w:rFonts w:ascii="Times Roman" w:hAnsi="Times Roman" w:cs="Calibri"/>
                <w:color w:val="000000"/>
              </w:rPr>
              <w:t>R Middle Cingulate Cortex</w:t>
            </w:r>
          </w:p>
        </w:tc>
        <w:tc>
          <w:tcPr>
            <w:tcW w:w="810" w:type="dxa"/>
            <w:noWrap/>
            <w:vAlign w:val="bottom"/>
            <w:hideMark/>
          </w:tcPr>
          <w:p w14:paraId="2591CED7" w14:textId="714906C6" w:rsidR="00521A37" w:rsidRPr="00AC64E9" w:rsidRDefault="00521A37" w:rsidP="00A72053">
            <w:pPr>
              <w:jc w:val="center"/>
              <w:rPr>
                <w:rFonts w:ascii="Times" w:hAnsi="Times"/>
              </w:rPr>
            </w:pPr>
            <w:r>
              <w:rPr>
                <w:rFonts w:ascii="Times Roman" w:hAnsi="Times Roman" w:cs="Calibri"/>
                <w:color w:val="000000"/>
              </w:rPr>
              <w:t>8</w:t>
            </w:r>
          </w:p>
        </w:tc>
        <w:tc>
          <w:tcPr>
            <w:tcW w:w="720" w:type="dxa"/>
            <w:noWrap/>
            <w:vAlign w:val="bottom"/>
            <w:hideMark/>
          </w:tcPr>
          <w:p w14:paraId="65B8D62F" w14:textId="2514B9B8" w:rsidR="00521A37" w:rsidRPr="00AC64E9" w:rsidRDefault="00521A37" w:rsidP="00A72053">
            <w:pPr>
              <w:jc w:val="center"/>
              <w:rPr>
                <w:rFonts w:ascii="Times" w:hAnsi="Times"/>
              </w:rPr>
            </w:pPr>
            <w:r>
              <w:rPr>
                <w:rFonts w:ascii="Times Roman" w:hAnsi="Times Roman" w:cs="Calibri"/>
                <w:color w:val="000000"/>
              </w:rPr>
              <w:t>-20</w:t>
            </w:r>
          </w:p>
        </w:tc>
        <w:tc>
          <w:tcPr>
            <w:tcW w:w="630" w:type="dxa"/>
            <w:noWrap/>
            <w:vAlign w:val="bottom"/>
            <w:hideMark/>
          </w:tcPr>
          <w:p w14:paraId="7EFDBF3C" w14:textId="65C1D5E5" w:rsidR="00521A37" w:rsidRPr="00AC64E9" w:rsidRDefault="00521A37" w:rsidP="00A72053">
            <w:pPr>
              <w:jc w:val="center"/>
              <w:rPr>
                <w:rFonts w:ascii="Times" w:hAnsi="Times"/>
              </w:rPr>
            </w:pPr>
            <w:r>
              <w:rPr>
                <w:rFonts w:ascii="Times Roman" w:hAnsi="Times Roman" w:cs="Calibri"/>
                <w:color w:val="000000"/>
              </w:rPr>
              <w:t>28</w:t>
            </w:r>
          </w:p>
        </w:tc>
        <w:tc>
          <w:tcPr>
            <w:tcW w:w="900" w:type="dxa"/>
            <w:noWrap/>
            <w:vAlign w:val="bottom"/>
            <w:hideMark/>
          </w:tcPr>
          <w:p w14:paraId="679E4BCB" w14:textId="6B3C8470" w:rsidR="00521A37" w:rsidRPr="00AC64E9" w:rsidRDefault="00521A37" w:rsidP="00A72053">
            <w:pPr>
              <w:jc w:val="center"/>
              <w:rPr>
                <w:rFonts w:ascii="Times" w:hAnsi="Times"/>
              </w:rPr>
            </w:pPr>
            <w:r>
              <w:rPr>
                <w:rFonts w:ascii="Times Roman" w:hAnsi="Times Roman" w:cs="Calibri"/>
                <w:color w:val="000000"/>
              </w:rPr>
              <w:t>9</w:t>
            </w:r>
          </w:p>
        </w:tc>
        <w:tc>
          <w:tcPr>
            <w:tcW w:w="1075" w:type="dxa"/>
            <w:noWrap/>
            <w:vAlign w:val="bottom"/>
            <w:hideMark/>
          </w:tcPr>
          <w:p w14:paraId="3ECE9345" w14:textId="3CDEE631" w:rsidR="00521A37" w:rsidRPr="00AC64E9" w:rsidRDefault="00521A37" w:rsidP="00A72053">
            <w:pPr>
              <w:jc w:val="center"/>
              <w:rPr>
                <w:rFonts w:ascii="Times" w:hAnsi="Times"/>
              </w:rPr>
            </w:pPr>
            <w:r>
              <w:rPr>
                <w:rFonts w:ascii="Times Roman" w:hAnsi="Times Roman" w:cs="Calibri"/>
                <w:color w:val="000000"/>
              </w:rPr>
              <w:t>243</w:t>
            </w:r>
          </w:p>
        </w:tc>
      </w:tr>
      <w:tr w:rsidR="00521A37" w:rsidRPr="00AC64E9" w14:paraId="2D44B2D6" w14:textId="77777777" w:rsidTr="002C3393">
        <w:trPr>
          <w:trHeight w:val="20"/>
        </w:trPr>
        <w:tc>
          <w:tcPr>
            <w:tcW w:w="2065" w:type="dxa"/>
            <w:vMerge/>
            <w:vAlign w:val="bottom"/>
            <w:hideMark/>
          </w:tcPr>
          <w:p w14:paraId="1FC0258F" w14:textId="77777777" w:rsidR="00521A37" w:rsidRPr="00AC64E9" w:rsidRDefault="00521A37" w:rsidP="0091330F">
            <w:pPr>
              <w:rPr>
                <w:rFonts w:ascii="Times" w:hAnsi="Times"/>
              </w:rPr>
            </w:pPr>
          </w:p>
        </w:tc>
        <w:tc>
          <w:tcPr>
            <w:tcW w:w="1655" w:type="dxa"/>
            <w:vMerge w:val="restart"/>
            <w:vAlign w:val="bottom"/>
            <w:hideMark/>
          </w:tcPr>
          <w:p w14:paraId="296DB4D2" w14:textId="77777777" w:rsidR="00521A37" w:rsidRPr="00AC64E9" w:rsidRDefault="00521A37" w:rsidP="0091330F">
            <w:pPr>
              <w:rPr>
                <w:rFonts w:ascii="Times" w:hAnsi="Times"/>
              </w:rPr>
            </w:pPr>
            <w:r w:rsidRPr="00AC64E9">
              <w:rPr>
                <w:rFonts w:ascii="Times" w:hAnsi="Times"/>
              </w:rPr>
              <w:t>Path ab, Negative</w:t>
            </w:r>
          </w:p>
        </w:tc>
        <w:tc>
          <w:tcPr>
            <w:tcW w:w="5095" w:type="dxa"/>
            <w:vAlign w:val="bottom"/>
            <w:hideMark/>
          </w:tcPr>
          <w:p w14:paraId="70BE95E8" w14:textId="7C9273B7" w:rsidR="00521A37" w:rsidRPr="00AC64E9" w:rsidRDefault="00521A37" w:rsidP="0091330F">
            <w:pPr>
              <w:rPr>
                <w:rFonts w:ascii="Times" w:hAnsi="Times"/>
              </w:rPr>
            </w:pPr>
            <w:r>
              <w:rPr>
                <w:rFonts w:ascii="Times Roman" w:hAnsi="Times Roman" w:cs="Calibri"/>
                <w:color w:val="000000"/>
              </w:rPr>
              <w:t xml:space="preserve">R </w:t>
            </w:r>
            <w:proofErr w:type="spellStart"/>
            <w:r>
              <w:rPr>
                <w:rFonts w:ascii="Times Roman" w:hAnsi="Times Roman" w:cs="Calibri"/>
                <w:color w:val="000000"/>
              </w:rPr>
              <w:t>Cerebelum</w:t>
            </w:r>
            <w:proofErr w:type="spellEnd"/>
            <w:r>
              <w:rPr>
                <w:rFonts w:ascii="Times Roman" w:hAnsi="Times Roman" w:cs="Calibri"/>
                <w:color w:val="000000"/>
              </w:rPr>
              <w:t xml:space="preserve"> VI</w:t>
            </w:r>
          </w:p>
        </w:tc>
        <w:tc>
          <w:tcPr>
            <w:tcW w:w="810" w:type="dxa"/>
            <w:noWrap/>
            <w:vAlign w:val="bottom"/>
            <w:hideMark/>
          </w:tcPr>
          <w:p w14:paraId="5A89D945" w14:textId="3376D5AF" w:rsidR="00521A37" w:rsidRPr="00AC64E9" w:rsidRDefault="00521A37" w:rsidP="0091330F">
            <w:pPr>
              <w:jc w:val="center"/>
              <w:rPr>
                <w:rFonts w:ascii="Times" w:hAnsi="Times"/>
              </w:rPr>
            </w:pPr>
            <w:r>
              <w:rPr>
                <w:rFonts w:ascii="Times Roman" w:hAnsi="Times Roman" w:cs="Calibri"/>
                <w:color w:val="000000"/>
              </w:rPr>
              <w:t>20</w:t>
            </w:r>
          </w:p>
        </w:tc>
        <w:tc>
          <w:tcPr>
            <w:tcW w:w="720" w:type="dxa"/>
            <w:noWrap/>
            <w:vAlign w:val="bottom"/>
            <w:hideMark/>
          </w:tcPr>
          <w:p w14:paraId="75610CCC" w14:textId="53783AA3" w:rsidR="00521A37" w:rsidRPr="00AC64E9" w:rsidRDefault="00521A37" w:rsidP="0091330F">
            <w:pPr>
              <w:jc w:val="center"/>
              <w:rPr>
                <w:rFonts w:ascii="Times" w:hAnsi="Times"/>
              </w:rPr>
            </w:pPr>
            <w:r>
              <w:rPr>
                <w:rFonts w:ascii="Times Roman" w:hAnsi="Times Roman" w:cs="Calibri"/>
                <w:color w:val="000000"/>
              </w:rPr>
              <w:t>-58</w:t>
            </w:r>
          </w:p>
        </w:tc>
        <w:tc>
          <w:tcPr>
            <w:tcW w:w="630" w:type="dxa"/>
            <w:noWrap/>
            <w:vAlign w:val="bottom"/>
            <w:hideMark/>
          </w:tcPr>
          <w:p w14:paraId="2734DB0F" w14:textId="12893DB1" w:rsidR="00521A37" w:rsidRPr="00AC64E9" w:rsidRDefault="00521A37" w:rsidP="0091330F">
            <w:pPr>
              <w:jc w:val="center"/>
              <w:rPr>
                <w:rFonts w:ascii="Times" w:hAnsi="Times"/>
              </w:rPr>
            </w:pPr>
            <w:r>
              <w:rPr>
                <w:rFonts w:ascii="Times Roman" w:hAnsi="Times Roman" w:cs="Calibri"/>
                <w:color w:val="000000"/>
              </w:rPr>
              <w:t>-28</w:t>
            </w:r>
          </w:p>
        </w:tc>
        <w:tc>
          <w:tcPr>
            <w:tcW w:w="900" w:type="dxa"/>
            <w:noWrap/>
            <w:vAlign w:val="bottom"/>
            <w:hideMark/>
          </w:tcPr>
          <w:p w14:paraId="31C4861F" w14:textId="2F36EC1F" w:rsidR="00521A37" w:rsidRPr="00AC64E9" w:rsidRDefault="00521A37" w:rsidP="0091330F">
            <w:pPr>
              <w:jc w:val="center"/>
              <w:rPr>
                <w:rFonts w:ascii="Times" w:hAnsi="Times"/>
              </w:rPr>
            </w:pPr>
            <w:r>
              <w:rPr>
                <w:rFonts w:ascii="Times Roman" w:hAnsi="Times Roman" w:cs="Calibri"/>
                <w:color w:val="000000"/>
              </w:rPr>
              <w:t>28</w:t>
            </w:r>
          </w:p>
        </w:tc>
        <w:tc>
          <w:tcPr>
            <w:tcW w:w="1075" w:type="dxa"/>
            <w:noWrap/>
            <w:vAlign w:val="bottom"/>
            <w:hideMark/>
          </w:tcPr>
          <w:p w14:paraId="5B5A2B87" w14:textId="36D2DD78" w:rsidR="00521A37" w:rsidRPr="00AC64E9" w:rsidRDefault="00521A37" w:rsidP="0091330F">
            <w:pPr>
              <w:jc w:val="center"/>
              <w:rPr>
                <w:rFonts w:ascii="Times" w:hAnsi="Times"/>
              </w:rPr>
            </w:pPr>
            <w:r>
              <w:rPr>
                <w:rFonts w:ascii="Times Roman" w:hAnsi="Times Roman" w:cs="Calibri"/>
                <w:color w:val="000000"/>
              </w:rPr>
              <w:t>756</w:t>
            </w:r>
          </w:p>
        </w:tc>
      </w:tr>
      <w:tr w:rsidR="00521A37" w:rsidRPr="00AC64E9" w14:paraId="13A92B60" w14:textId="77777777" w:rsidTr="002C3393">
        <w:trPr>
          <w:trHeight w:val="20"/>
        </w:trPr>
        <w:tc>
          <w:tcPr>
            <w:tcW w:w="2065" w:type="dxa"/>
            <w:vMerge/>
            <w:vAlign w:val="bottom"/>
            <w:hideMark/>
          </w:tcPr>
          <w:p w14:paraId="3F8D7896" w14:textId="77777777" w:rsidR="00521A37" w:rsidRPr="00AC64E9" w:rsidRDefault="00521A37" w:rsidP="0091330F">
            <w:pPr>
              <w:rPr>
                <w:rFonts w:ascii="Times" w:hAnsi="Times"/>
              </w:rPr>
            </w:pPr>
          </w:p>
        </w:tc>
        <w:tc>
          <w:tcPr>
            <w:tcW w:w="1655" w:type="dxa"/>
            <w:vMerge/>
            <w:vAlign w:val="bottom"/>
            <w:hideMark/>
          </w:tcPr>
          <w:p w14:paraId="3157D8DA" w14:textId="77777777" w:rsidR="00521A37" w:rsidRPr="00AC64E9" w:rsidRDefault="00521A37" w:rsidP="0091330F">
            <w:pPr>
              <w:rPr>
                <w:rFonts w:ascii="Times" w:hAnsi="Times"/>
              </w:rPr>
            </w:pPr>
          </w:p>
        </w:tc>
        <w:tc>
          <w:tcPr>
            <w:tcW w:w="5095" w:type="dxa"/>
            <w:vAlign w:val="bottom"/>
            <w:hideMark/>
          </w:tcPr>
          <w:p w14:paraId="1226EC2E" w14:textId="24739C53" w:rsidR="00521A37" w:rsidRPr="00AC64E9" w:rsidRDefault="00521A37" w:rsidP="0091330F">
            <w:pPr>
              <w:rPr>
                <w:rFonts w:ascii="Times" w:hAnsi="Times"/>
              </w:rPr>
            </w:pPr>
            <w:r>
              <w:rPr>
                <w:rFonts w:ascii="Times Roman" w:hAnsi="Times Roman" w:cs="Calibri"/>
                <w:color w:val="000000"/>
              </w:rPr>
              <w:t xml:space="preserve">L </w:t>
            </w:r>
            <w:proofErr w:type="spellStart"/>
            <w:r>
              <w:rPr>
                <w:rFonts w:ascii="Times Roman" w:hAnsi="Times Roman" w:cs="Calibri"/>
                <w:color w:val="000000"/>
              </w:rPr>
              <w:t>Cerebelum</w:t>
            </w:r>
            <w:proofErr w:type="spellEnd"/>
            <w:r>
              <w:rPr>
                <w:rFonts w:ascii="Times Roman" w:hAnsi="Times Roman" w:cs="Calibri"/>
                <w:color w:val="000000"/>
              </w:rPr>
              <w:t xml:space="preserve"> VI</w:t>
            </w:r>
          </w:p>
        </w:tc>
        <w:tc>
          <w:tcPr>
            <w:tcW w:w="810" w:type="dxa"/>
            <w:noWrap/>
            <w:vAlign w:val="bottom"/>
            <w:hideMark/>
          </w:tcPr>
          <w:p w14:paraId="7A3F5109" w14:textId="10B6E81F" w:rsidR="00521A37" w:rsidRPr="00AC64E9" w:rsidRDefault="00521A37" w:rsidP="0091330F">
            <w:pPr>
              <w:jc w:val="center"/>
              <w:rPr>
                <w:rFonts w:ascii="Times" w:hAnsi="Times"/>
              </w:rPr>
            </w:pPr>
            <w:r>
              <w:rPr>
                <w:rFonts w:ascii="Times Roman" w:hAnsi="Times Roman" w:cs="Calibri"/>
                <w:color w:val="000000"/>
              </w:rPr>
              <w:t>-28</w:t>
            </w:r>
          </w:p>
        </w:tc>
        <w:tc>
          <w:tcPr>
            <w:tcW w:w="720" w:type="dxa"/>
            <w:noWrap/>
            <w:vAlign w:val="bottom"/>
            <w:hideMark/>
          </w:tcPr>
          <w:p w14:paraId="6A14CC8A" w14:textId="460E0874" w:rsidR="00521A37" w:rsidRPr="00AC64E9" w:rsidRDefault="00521A37" w:rsidP="0091330F">
            <w:pPr>
              <w:jc w:val="center"/>
              <w:rPr>
                <w:rFonts w:ascii="Times" w:hAnsi="Times"/>
              </w:rPr>
            </w:pPr>
            <w:r>
              <w:rPr>
                <w:rFonts w:ascii="Times Roman" w:hAnsi="Times Roman" w:cs="Calibri"/>
                <w:color w:val="000000"/>
              </w:rPr>
              <w:t>-50</w:t>
            </w:r>
          </w:p>
        </w:tc>
        <w:tc>
          <w:tcPr>
            <w:tcW w:w="630" w:type="dxa"/>
            <w:noWrap/>
            <w:vAlign w:val="bottom"/>
            <w:hideMark/>
          </w:tcPr>
          <w:p w14:paraId="3AF7B727" w14:textId="4740C154" w:rsidR="00521A37" w:rsidRPr="00AC64E9" w:rsidRDefault="00521A37" w:rsidP="0091330F">
            <w:pPr>
              <w:jc w:val="center"/>
              <w:rPr>
                <w:rFonts w:ascii="Times" w:hAnsi="Times"/>
              </w:rPr>
            </w:pPr>
            <w:r>
              <w:rPr>
                <w:rFonts w:ascii="Times Roman" w:hAnsi="Times Roman" w:cs="Calibri"/>
                <w:color w:val="000000"/>
              </w:rPr>
              <w:t>-22</w:t>
            </w:r>
          </w:p>
        </w:tc>
        <w:tc>
          <w:tcPr>
            <w:tcW w:w="900" w:type="dxa"/>
            <w:noWrap/>
            <w:vAlign w:val="bottom"/>
            <w:hideMark/>
          </w:tcPr>
          <w:p w14:paraId="4C3A3805" w14:textId="7A9CFE99" w:rsidR="00521A37" w:rsidRPr="00AC64E9" w:rsidRDefault="00521A37" w:rsidP="0091330F">
            <w:pPr>
              <w:jc w:val="center"/>
              <w:rPr>
                <w:rFonts w:ascii="Times" w:hAnsi="Times"/>
              </w:rPr>
            </w:pPr>
            <w:r>
              <w:rPr>
                <w:rFonts w:ascii="Times Roman" w:hAnsi="Times Roman" w:cs="Calibri"/>
                <w:color w:val="000000"/>
              </w:rPr>
              <w:t>23</w:t>
            </w:r>
          </w:p>
        </w:tc>
        <w:tc>
          <w:tcPr>
            <w:tcW w:w="1075" w:type="dxa"/>
            <w:noWrap/>
            <w:vAlign w:val="bottom"/>
            <w:hideMark/>
          </w:tcPr>
          <w:p w14:paraId="70840463" w14:textId="77D9BE3F" w:rsidR="00521A37" w:rsidRPr="00AC64E9" w:rsidRDefault="00521A37" w:rsidP="0091330F">
            <w:pPr>
              <w:jc w:val="center"/>
              <w:rPr>
                <w:rFonts w:ascii="Times" w:hAnsi="Times"/>
              </w:rPr>
            </w:pPr>
            <w:r>
              <w:rPr>
                <w:rFonts w:ascii="Times Roman" w:hAnsi="Times Roman" w:cs="Calibri"/>
                <w:color w:val="000000"/>
              </w:rPr>
              <w:t>621</w:t>
            </w:r>
          </w:p>
        </w:tc>
      </w:tr>
      <w:tr w:rsidR="00521A37" w:rsidRPr="00AC64E9" w14:paraId="7995A00E" w14:textId="77777777" w:rsidTr="002C3393">
        <w:trPr>
          <w:trHeight w:val="20"/>
        </w:trPr>
        <w:tc>
          <w:tcPr>
            <w:tcW w:w="2065" w:type="dxa"/>
            <w:vMerge/>
            <w:vAlign w:val="bottom"/>
            <w:hideMark/>
          </w:tcPr>
          <w:p w14:paraId="5BF1BA72" w14:textId="77777777" w:rsidR="00521A37" w:rsidRPr="00AC64E9" w:rsidRDefault="00521A37" w:rsidP="0091330F">
            <w:pPr>
              <w:rPr>
                <w:rFonts w:ascii="Times" w:hAnsi="Times"/>
              </w:rPr>
            </w:pPr>
          </w:p>
        </w:tc>
        <w:tc>
          <w:tcPr>
            <w:tcW w:w="1655" w:type="dxa"/>
            <w:vMerge/>
            <w:vAlign w:val="bottom"/>
            <w:hideMark/>
          </w:tcPr>
          <w:p w14:paraId="638A8692" w14:textId="77777777" w:rsidR="00521A37" w:rsidRPr="00AC64E9" w:rsidRDefault="00521A37" w:rsidP="0091330F">
            <w:pPr>
              <w:rPr>
                <w:rFonts w:ascii="Times" w:hAnsi="Times"/>
              </w:rPr>
            </w:pPr>
          </w:p>
        </w:tc>
        <w:tc>
          <w:tcPr>
            <w:tcW w:w="5095" w:type="dxa"/>
            <w:vAlign w:val="bottom"/>
            <w:hideMark/>
          </w:tcPr>
          <w:p w14:paraId="5459831A" w14:textId="65B4EE07" w:rsidR="00521A37" w:rsidRPr="00AC64E9" w:rsidRDefault="00521A37" w:rsidP="0091330F">
            <w:pPr>
              <w:rPr>
                <w:rFonts w:ascii="Times" w:hAnsi="Times"/>
              </w:rPr>
            </w:pPr>
            <w:r>
              <w:rPr>
                <w:rFonts w:ascii="Times Roman" w:hAnsi="Times Roman" w:cs="Calibri"/>
                <w:color w:val="000000"/>
              </w:rPr>
              <w:t>R Fusiform Gyrus ( Area FG4  )</w:t>
            </w:r>
          </w:p>
        </w:tc>
        <w:tc>
          <w:tcPr>
            <w:tcW w:w="810" w:type="dxa"/>
            <w:noWrap/>
            <w:vAlign w:val="bottom"/>
            <w:hideMark/>
          </w:tcPr>
          <w:p w14:paraId="09076426" w14:textId="05C52B94" w:rsidR="00521A37" w:rsidRPr="00AC64E9" w:rsidRDefault="00521A37" w:rsidP="0091330F">
            <w:pPr>
              <w:jc w:val="center"/>
              <w:rPr>
                <w:rFonts w:ascii="Times" w:hAnsi="Times"/>
              </w:rPr>
            </w:pPr>
            <w:r>
              <w:rPr>
                <w:rFonts w:ascii="Times Roman" w:hAnsi="Times Roman" w:cs="Calibri"/>
                <w:color w:val="000000"/>
              </w:rPr>
              <w:t>40</w:t>
            </w:r>
          </w:p>
        </w:tc>
        <w:tc>
          <w:tcPr>
            <w:tcW w:w="720" w:type="dxa"/>
            <w:noWrap/>
            <w:vAlign w:val="bottom"/>
            <w:hideMark/>
          </w:tcPr>
          <w:p w14:paraId="7B99C843" w14:textId="541CC085" w:rsidR="00521A37" w:rsidRPr="00AC64E9" w:rsidRDefault="00521A37" w:rsidP="0091330F">
            <w:pPr>
              <w:jc w:val="center"/>
              <w:rPr>
                <w:rFonts w:ascii="Times" w:hAnsi="Times"/>
              </w:rPr>
            </w:pPr>
            <w:r>
              <w:rPr>
                <w:rFonts w:ascii="Times Roman" w:hAnsi="Times Roman" w:cs="Calibri"/>
                <w:color w:val="000000"/>
              </w:rPr>
              <w:t>-44</w:t>
            </w:r>
          </w:p>
        </w:tc>
        <w:tc>
          <w:tcPr>
            <w:tcW w:w="630" w:type="dxa"/>
            <w:noWrap/>
            <w:vAlign w:val="bottom"/>
            <w:hideMark/>
          </w:tcPr>
          <w:p w14:paraId="55A4B6F6" w14:textId="57FE3834" w:rsidR="00521A37" w:rsidRPr="00AC64E9" w:rsidRDefault="00521A37" w:rsidP="0091330F">
            <w:pPr>
              <w:jc w:val="center"/>
              <w:rPr>
                <w:rFonts w:ascii="Times" w:hAnsi="Times"/>
              </w:rPr>
            </w:pPr>
            <w:r>
              <w:rPr>
                <w:rFonts w:ascii="Times Roman" w:hAnsi="Times Roman" w:cs="Calibri"/>
                <w:color w:val="000000"/>
              </w:rPr>
              <w:t>-22</w:t>
            </w:r>
          </w:p>
        </w:tc>
        <w:tc>
          <w:tcPr>
            <w:tcW w:w="900" w:type="dxa"/>
            <w:noWrap/>
            <w:vAlign w:val="bottom"/>
            <w:hideMark/>
          </w:tcPr>
          <w:p w14:paraId="2B0BE8B0" w14:textId="0FE6E420" w:rsidR="00521A37" w:rsidRPr="00AC64E9" w:rsidRDefault="00521A37" w:rsidP="0091330F">
            <w:pPr>
              <w:jc w:val="center"/>
              <w:rPr>
                <w:rFonts w:ascii="Times" w:hAnsi="Times"/>
              </w:rPr>
            </w:pPr>
            <w:r>
              <w:rPr>
                <w:rFonts w:ascii="Times Roman" w:hAnsi="Times Roman" w:cs="Calibri"/>
                <w:color w:val="000000"/>
              </w:rPr>
              <w:t>19</w:t>
            </w:r>
          </w:p>
        </w:tc>
        <w:tc>
          <w:tcPr>
            <w:tcW w:w="1075" w:type="dxa"/>
            <w:noWrap/>
            <w:vAlign w:val="bottom"/>
            <w:hideMark/>
          </w:tcPr>
          <w:p w14:paraId="02EA824E" w14:textId="1A4A0272" w:rsidR="00521A37" w:rsidRPr="00AC64E9" w:rsidRDefault="00521A37" w:rsidP="0091330F">
            <w:pPr>
              <w:jc w:val="center"/>
              <w:rPr>
                <w:rFonts w:ascii="Times" w:hAnsi="Times"/>
              </w:rPr>
            </w:pPr>
            <w:r>
              <w:rPr>
                <w:rFonts w:ascii="Times Roman" w:hAnsi="Times Roman" w:cs="Calibri"/>
                <w:color w:val="000000"/>
              </w:rPr>
              <w:t>513</w:t>
            </w:r>
          </w:p>
        </w:tc>
      </w:tr>
      <w:tr w:rsidR="00521A37" w:rsidRPr="00AC64E9" w14:paraId="1BE8E8E1" w14:textId="77777777" w:rsidTr="002C3393">
        <w:trPr>
          <w:trHeight w:val="20"/>
        </w:trPr>
        <w:tc>
          <w:tcPr>
            <w:tcW w:w="2065" w:type="dxa"/>
            <w:vMerge/>
            <w:vAlign w:val="bottom"/>
            <w:hideMark/>
          </w:tcPr>
          <w:p w14:paraId="7C2A425B" w14:textId="77777777" w:rsidR="00521A37" w:rsidRPr="00AC64E9" w:rsidRDefault="00521A37" w:rsidP="0091330F">
            <w:pPr>
              <w:rPr>
                <w:rFonts w:ascii="Times" w:hAnsi="Times"/>
              </w:rPr>
            </w:pPr>
          </w:p>
        </w:tc>
        <w:tc>
          <w:tcPr>
            <w:tcW w:w="1655" w:type="dxa"/>
            <w:vMerge/>
            <w:vAlign w:val="bottom"/>
            <w:hideMark/>
          </w:tcPr>
          <w:p w14:paraId="7C4084FB" w14:textId="77777777" w:rsidR="00521A37" w:rsidRPr="00AC64E9" w:rsidRDefault="00521A37" w:rsidP="0091330F">
            <w:pPr>
              <w:rPr>
                <w:rFonts w:ascii="Times" w:hAnsi="Times"/>
              </w:rPr>
            </w:pPr>
          </w:p>
        </w:tc>
        <w:tc>
          <w:tcPr>
            <w:tcW w:w="5095" w:type="dxa"/>
            <w:vAlign w:val="bottom"/>
            <w:hideMark/>
          </w:tcPr>
          <w:p w14:paraId="523A8EFD" w14:textId="26463680" w:rsidR="00521A37" w:rsidRPr="00AC64E9" w:rsidRDefault="00521A37" w:rsidP="0091330F">
            <w:pPr>
              <w:rPr>
                <w:rFonts w:ascii="Times" w:hAnsi="Times"/>
              </w:rPr>
            </w:pPr>
            <w:r>
              <w:rPr>
                <w:rFonts w:ascii="Times Roman" w:hAnsi="Times Roman" w:cs="Calibri"/>
                <w:color w:val="000000"/>
              </w:rPr>
              <w:t>R Inferior Temporal Gyrus</w:t>
            </w:r>
          </w:p>
        </w:tc>
        <w:tc>
          <w:tcPr>
            <w:tcW w:w="810" w:type="dxa"/>
            <w:noWrap/>
            <w:vAlign w:val="bottom"/>
            <w:hideMark/>
          </w:tcPr>
          <w:p w14:paraId="2B8C58DA" w14:textId="63D9EA0D" w:rsidR="00521A37" w:rsidRPr="00AC64E9" w:rsidRDefault="00521A37" w:rsidP="0091330F">
            <w:pPr>
              <w:jc w:val="center"/>
              <w:rPr>
                <w:rFonts w:ascii="Times" w:hAnsi="Times"/>
              </w:rPr>
            </w:pPr>
            <w:r>
              <w:rPr>
                <w:rFonts w:ascii="Times Roman" w:hAnsi="Times Roman" w:cs="Calibri"/>
                <w:color w:val="000000"/>
              </w:rPr>
              <w:t>62</w:t>
            </w:r>
          </w:p>
        </w:tc>
        <w:tc>
          <w:tcPr>
            <w:tcW w:w="720" w:type="dxa"/>
            <w:noWrap/>
            <w:vAlign w:val="bottom"/>
            <w:hideMark/>
          </w:tcPr>
          <w:p w14:paraId="42396DF9" w14:textId="03489216" w:rsidR="00521A37" w:rsidRPr="00AC64E9" w:rsidRDefault="00521A37" w:rsidP="0091330F">
            <w:pPr>
              <w:jc w:val="center"/>
              <w:rPr>
                <w:rFonts w:ascii="Times" w:hAnsi="Times"/>
              </w:rPr>
            </w:pPr>
            <w:r>
              <w:rPr>
                <w:rFonts w:ascii="Times Roman" w:hAnsi="Times Roman" w:cs="Calibri"/>
                <w:color w:val="000000"/>
              </w:rPr>
              <w:t>-34</w:t>
            </w:r>
          </w:p>
        </w:tc>
        <w:tc>
          <w:tcPr>
            <w:tcW w:w="630" w:type="dxa"/>
            <w:noWrap/>
            <w:vAlign w:val="bottom"/>
            <w:hideMark/>
          </w:tcPr>
          <w:p w14:paraId="303CCDF0" w14:textId="669B461C" w:rsidR="00521A37" w:rsidRPr="00AC64E9" w:rsidRDefault="00521A37" w:rsidP="0091330F">
            <w:pPr>
              <w:jc w:val="center"/>
              <w:rPr>
                <w:rFonts w:ascii="Times" w:hAnsi="Times"/>
              </w:rPr>
            </w:pPr>
            <w:r>
              <w:rPr>
                <w:rFonts w:ascii="Times Roman" w:hAnsi="Times Roman" w:cs="Calibri"/>
                <w:color w:val="000000"/>
              </w:rPr>
              <w:t>-22</w:t>
            </w:r>
          </w:p>
        </w:tc>
        <w:tc>
          <w:tcPr>
            <w:tcW w:w="900" w:type="dxa"/>
            <w:noWrap/>
            <w:vAlign w:val="bottom"/>
            <w:hideMark/>
          </w:tcPr>
          <w:p w14:paraId="27B539EB" w14:textId="6770164C" w:rsidR="00521A37" w:rsidRPr="00AC64E9" w:rsidRDefault="00521A37" w:rsidP="0091330F">
            <w:pPr>
              <w:jc w:val="center"/>
              <w:rPr>
                <w:rFonts w:ascii="Times" w:hAnsi="Times"/>
              </w:rPr>
            </w:pPr>
            <w:r>
              <w:rPr>
                <w:rFonts w:ascii="Times Roman" w:hAnsi="Times Roman" w:cs="Calibri"/>
                <w:color w:val="000000"/>
              </w:rPr>
              <w:t>46</w:t>
            </w:r>
          </w:p>
        </w:tc>
        <w:tc>
          <w:tcPr>
            <w:tcW w:w="1075" w:type="dxa"/>
            <w:noWrap/>
            <w:vAlign w:val="bottom"/>
            <w:hideMark/>
          </w:tcPr>
          <w:p w14:paraId="6E7BBC04" w14:textId="7321786C" w:rsidR="00521A37" w:rsidRPr="00AC64E9" w:rsidRDefault="00521A37" w:rsidP="0091330F">
            <w:pPr>
              <w:jc w:val="center"/>
              <w:rPr>
                <w:rFonts w:ascii="Times" w:hAnsi="Times"/>
              </w:rPr>
            </w:pPr>
            <w:r>
              <w:rPr>
                <w:rFonts w:ascii="Times Roman" w:hAnsi="Times Roman" w:cs="Calibri"/>
                <w:color w:val="000000"/>
              </w:rPr>
              <w:t>1242</w:t>
            </w:r>
          </w:p>
        </w:tc>
      </w:tr>
      <w:tr w:rsidR="00521A37" w:rsidRPr="00AC64E9" w14:paraId="520F5BBF" w14:textId="77777777" w:rsidTr="002C3393">
        <w:trPr>
          <w:trHeight w:val="20"/>
        </w:trPr>
        <w:tc>
          <w:tcPr>
            <w:tcW w:w="2065" w:type="dxa"/>
            <w:vMerge/>
            <w:vAlign w:val="bottom"/>
            <w:hideMark/>
          </w:tcPr>
          <w:p w14:paraId="513ACA4B" w14:textId="77777777" w:rsidR="00521A37" w:rsidRPr="00AC64E9" w:rsidRDefault="00521A37" w:rsidP="0091330F">
            <w:pPr>
              <w:rPr>
                <w:rFonts w:ascii="Times" w:hAnsi="Times"/>
              </w:rPr>
            </w:pPr>
          </w:p>
        </w:tc>
        <w:tc>
          <w:tcPr>
            <w:tcW w:w="1655" w:type="dxa"/>
            <w:vMerge/>
            <w:vAlign w:val="bottom"/>
            <w:hideMark/>
          </w:tcPr>
          <w:p w14:paraId="576F6ED2" w14:textId="77777777" w:rsidR="00521A37" w:rsidRPr="00AC64E9" w:rsidRDefault="00521A37" w:rsidP="0091330F">
            <w:pPr>
              <w:rPr>
                <w:rFonts w:ascii="Times" w:hAnsi="Times"/>
              </w:rPr>
            </w:pPr>
          </w:p>
        </w:tc>
        <w:tc>
          <w:tcPr>
            <w:tcW w:w="5095" w:type="dxa"/>
            <w:vAlign w:val="bottom"/>
            <w:hideMark/>
          </w:tcPr>
          <w:p w14:paraId="68FB4461" w14:textId="699A0793" w:rsidR="00521A37" w:rsidRPr="00AC64E9" w:rsidRDefault="00521A37" w:rsidP="0091330F">
            <w:pPr>
              <w:rPr>
                <w:rFonts w:ascii="Times" w:hAnsi="Times"/>
              </w:rPr>
            </w:pPr>
            <w:r>
              <w:rPr>
                <w:rFonts w:ascii="Times Roman" w:hAnsi="Times Roman" w:cs="Calibri"/>
                <w:color w:val="000000"/>
              </w:rPr>
              <w:t>R Temporal Pole / Entorhinal cortex</w:t>
            </w:r>
          </w:p>
        </w:tc>
        <w:tc>
          <w:tcPr>
            <w:tcW w:w="810" w:type="dxa"/>
            <w:noWrap/>
            <w:vAlign w:val="bottom"/>
            <w:hideMark/>
          </w:tcPr>
          <w:p w14:paraId="0A7B3221" w14:textId="014D5527" w:rsidR="00521A37" w:rsidRPr="00AC64E9" w:rsidRDefault="00521A37" w:rsidP="0091330F">
            <w:pPr>
              <w:jc w:val="center"/>
              <w:rPr>
                <w:rFonts w:ascii="Times" w:hAnsi="Times"/>
              </w:rPr>
            </w:pPr>
            <w:r>
              <w:rPr>
                <w:rFonts w:ascii="Times Roman" w:hAnsi="Times Roman" w:cs="Calibri"/>
                <w:color w:val="000000"/>
              </w:rPr>
              <w:t>22</w:t>
            </w:r>
          </w:p>
        </w:tc>
        <w:tc>
          <w:tcPr>
            <w:tcW w:w="720" w:type="dxa"/>
            <w:noWrap/>
            <w:vAlign w:val="bottom"/>
            <w:hideMark/>
          </w:tcPr>
          <w:p w14:paraId="333EDD40" w14:textId="3947AFC3" w:rsidR="00521A37" w:rsidRPr="00AC64E9" w:rsidRDefault="00521A37" w:rsidP="0091330F">
            <w:pPr>
              <w:jc w:val="center"/>
              <w:rPr>
                <w:rFonts w:ascii="Times" w:hAnsi="Times"/>
              </w:rPr>
            </w:pPr>
            <w:r>
              <w:rPr>
                <w:rFonts w:ascii="Times Roman" w:hAnsi="Times Roman" w:cs="Calibri"/>
                <w:color w:val="000000"/>
              </w:rPr>
              <w:t>8</w:t>
            </w:r>
          </w:p>
        </w:tc>
        <w:tc>
          <w:tcPr>
            <w:tcW w:w="630" w:type="dxa"/>
            <w:noWrap/>
            <w:vAlign w:val="bottom"/>
            <w:hideMark/>
          </w:tcPr>
          <w:p w14:paraId="0DBAC21C" w14:textId="2EE8C229" w:rsidR="00521A37" w:rsidRPr="00AC64E9" w:rsidRDefault="00521A37" w:rsidP="0091330F">
            <w:pPr>
              <w:jc w:val="center"/>
              <w:rPr>
                <w:rFonts w:ascii="Times" w:hAnsi="Times"/>
              </w:rPr>
            </w:pPr>
            <w:r>
              <w:rPr>
                <w:rFonts w:ascii="Times Roman" w:hAnsi="Times Roman" w:cs="Calibri"/>
                <w:color w:val="000000"/>
              </w:rPr>
              <w:t>-20</w:t>
            </w:r>
          </w:p>
        </w:tc>
        <w:tc>
          <w:tcPr>
            <w:tcW w:w="900" w:type="dxa"/>
            <w:noWrap/>
            <w:vAlign w:val="bottom"/>
            <w:hideMark/>
          </w:tcPr>
          <w:p w14:paraId="50B56830" w14:textId="2BCC20D5" w:rsidR="00521A37" w:rsidRPr="00AC64E9" w:rsidRDefault="00521A37" w:rsidP="0091330F">
            <w:pPr>
              <w:jc w:val="center"/>
              <w:rPr>
                <w:rFonts w:ascii="Times" w:hAnsi="Times"/>
              </w:rPr>
            </w:pPr>
            <w:r>
              <w:rPr>
                <w:rFonts w:ascii="Times Roman" w:hAnsi="Times Roman" w:cs="Calibri"/>
                <w:color w:val="000000"/>
              </w:rPr>
              <w:t>5</w:t>
            </w:r>
          </w:p>
        </w:tc>
        <w:tc>
          <w:tcPr>
            <w:tcW w:w="1075" w:type="dxa"/>
            <w:noWrap/>
            <w:vAlign w:val="bottom"/>
            <w:hideMark/>
          </w:tcPr>
          <w:p w14:paraId="5A6AE63B" w14:textId="168D263E" w:rsidR="00521A37" w:rsidRPr="00AC64E9" w:rsidRDefault="00521A37" w:rsidP="0091330F">
            <w:pPr>
              <w:jc w:val="center"/>
              <w:rPr>
                <w:rFonts w:ascii="Times" w:hAnsi="Times"/>
              </w:rPr>
            </w:pPr>
            <w:r>
              <w:rPr>
                <w:rFonts w:ascii="Times Roman" w:hAnsi="Times Roman" w:cs="Calibri"/>
                <w:color w:val="000000"/>
              </w:rPr>
              <w:t>135</w:t>
            </w:r>
          </w:p>
        </w:tc>
      </w:tr>
      <w:tr w:rsidR="00521A37" w:rsidRPr="00AC64E9" w14:paraId="49E74E83" w14:textId="77777777" w:rsidTr="002C3393">
        <w:trPr>
          <w:trHeight w:val="20"/>
        </w:trPr>
        <w:tc>
          <w:tcPr>
            <w:tcW w:w="2065" w:type="dxa"/>
            <w:vMerge/>
            <w:vAlign w:val="bottom"/>
            <w:hideMark/>
          </w:tcPr>
          <w:p w14:paraId="323F80F5" w14:textId="77777777" w:rsidR="00521A37" w:rsidRPr="00AC64E9" w:rsidRDefault="00521A37" w:rsidP="0091330F">
            <w:pPr>
              <w:rPr>
                <w:rFonts w:ascii="Times" w:hAnsi="Times"/>
              </w:rPr>
            </w:pPr>
          </w:p>
        </w:tc>
        <w:tc>
          <w:tcPr>
            <w:tcW w:w="1655" w:type="dxa"/>
            <w:vMerge/>
            <w:vAlign w:val="bottom"/>
            <w:hideMark/>
          </w:tcPr>
          <w:p w14:paraId="49431749" w14:textId="77777777" w:rsidR="00521A37" w:rsidRPr="00AC64E9" w:rsidRDefault="00521A37" w:rsidP="0091330F">
            <w:pPr>
              <w:rPr>
                <w:rFonts w:ascii="Times" w:hAnsi="Times"/>
              </w:rPr>
            </w:pPr>
          </w:p>
        </w:tc>
        <w:tc>
          <w:tcPr>
            <w:tcW w:w="5095" w:type="dxa"/>
            <w:vAlign w:val="bottom"/>
            <w:hideMark/>
          </w:tcPr>
          <w:p w14:paraId="2DE13505" w14:textId="7B98D6E8" w:rsidR="00521A37" w:rsidRPr="00AC64E9" w:rsidRDefault="00521A37" w:rsidP="0091330F">
            <w:pPr>
              <w:rPr>
                <w:rFonts w:ascii="Times" w:hAnsi="Times"/>
              </w:rPr>
            </w:pPr>
            <w:r>
              <w:rPr>
                <w:rFonts w:ascii="Times Roman" w:hAnsi="Times Roman" w:cs="Calibri"/>
                <w:color w:val="000000"/>
              </w:rPr>
              <w:t>R Mid Orbital Gyrus ( Area Fp2  )</w:t>
            </w:r>
          </w:p>
        </w:tc>
        <w:tc>
          <w:tcPr>
            <w:tcW w:w="810" w:type="dxa"/>
            <w:noWrap/>
            <w:vAlign w:val="bottom"/>
            <w:hideMark/>
          </w:tcPr>
          <w:p w14:paraId="33BBD111" w14:textId="1E085B5D" w:rsidR="00521A37" w:rsidRPr="00AC64E9" w:rsidRDefault="00521A37" w:rsidP="0091330F">
            <w:pPr>
              <w:jc w:val="center"/>
              <w:rPr>
                <w:rFonts w:ascii="Times" w:hAnsi="Times"/>
              </w:rPr>
            </w:pPr>
            <w:r>
              <w:rPr>
                <w:rFonts w:ascii="Times Roman" w:hAnsi="Times Roman" w:cs="Calibri"/>
                <w:color w:val="000000"/>
              </w:rPr>
              <w:t>10</w:t>
            </w:r>
          </w:p>
        </w:tc>
        <w:tc>
          <w:tcPr>
            <w:tcW w:w="720" w:type="dxa"/>
            <w:noWrap/>
            <w:vAlign w:val="bottom"/>
            <w:hideMark/>
          </w:tcPr>
          <w:p w14:paraId="47504142" w14:textId="107D3A6F" w:rsidR="00521A37" w:rsidRPr="00AC64E9" w:rsidRDefault="00521A37" w:rsidP="0091330F">
            <w:pPr>
              <w:jc w:val="center"/>
              <w:rPr>
                <w:rFonts w:ascii="Times" w:hAnsi="Times"/>
              </w:rPr>
            </w:pPr>
            <w:r>
              <w:rPr>
                <w:rFonts w:ascii="Times Roman" w:hAnsi="Times Roman" w:cs="Calibri"/>
                <w:color w:val="000000"/>
              </w:rPr>
              <w:t>52</w:t>
            </w:r>
          </w:p>
        </w:tc>
        <w:tc>
          <w:tcPr>
            <w:tcW w:w="630" w:type="dxa"/>
            <w:noWrap/>
            <w:vAlign w:val="bottom"/>
            <w:hideMark/>
          </w:tcPr>
          <w:p w14:paraId="6CE450C6" w14:textId="7A5CA33D" w:rsidR="00521A37" w:rsidRPr="00AC64E9" w:rsidRDefault="00521A37" w:rsidP="0091330F">
            <w:pPr>
              <w:jc w:val="center"/>
              <w:rPr>
                <w:rFonts w:ascii="Times" w:hAnsi="Times"/>
              </w:rPr>
            </w:pPr>
            <w:r>
              <w:rPr>
                <w:rFonts w:ascii="Times Roman" w:hAnsi="Times Roman" w:cs="Calibri"/>
                <w:color w:val="000000"/>
              </w:rPr>
              <w:t>-10</w:t>
            </w:r>
          </w:p>
        </w:tc>
        <w:tc>
          <w:tcPr>
            <w:tcW w:w="900" w:type="dxa"/>
            <w:noWrap/>
            <w:vAlign w:val="bottom"/>
            <w:hideMark/>
          </w:tcPr>
          <w:p w14:paraId="0DFBA6EE" w14:textId="4DD34481" w:rsidR="00521A37" w:rsidRPr="00AC64E9" w:rsidRDefault="00521A37" w:rsidP="0091330F">
            <w:pPr>
              <w:jc w:val="center"/>
              <w:rPr>
                <w:rFonts w:ascii="Times" w:hAnsi="Times"/>
              </w:rPr>
            </w:pPr>
            <w:r>
              <w:rPr>
                <w:rFonts w:ascii="Times Roman" w:hAnsi="Times Roman" w:cs="Calibri"/>
                <w:color w:val="000000"/>
              </w:rPr>
              <w:t>16</w:t>
            </w:r>
          </w:p>
        </w:tc>
        <w:tc>
          <w:tcPr>
            <w:tcW w:w="1075" w:type="dxa"/>
            <w:noWrap/>
            <w:vAlign w:val="bottom"/>
            <w:hideMark/>
          </w:tcPr>
          <w:p w14:paraId="0A3FBAA0" w14:textId="0AAD1CFE" w:rsidR="00521A37" w:rsidRPr="00AC64E9" w:rsidRDefault="00521A37" w:rsidP="0091330F">
            <w:pPr>
              <w:jc w:val="center"/>
              <w:rPr>
                <w:rFonts w:ascii="Times" w:hAnsi="Times"/>
              </w:rPr>
            </w:pPr>
            <w:r>
              <w:rPr>
                <w:rFonts w:ascii="Times Roman" w:hAnsi="Times Roman" w:cs="Calibri"/>
                <w:color w:val="000000"/>
              </w:rPr>
              <w:t>432</w:t>
            </w:r>
          </w:p>
        </w:tc>
      </w:tr>
      <w:tr w:rsidR="00521A37" w:rsidRPr="00AC64E9" w14:paraId="2AC5C57B" w14:textId="77777777" w:rsidTr="002C3393">
        <w:trPr>
          <w:trHeight w:val="20"/>
        </w:trPr>
        <w:tc>
          <w:tcPr>
            <w:tcW w:w="2065" w:type="dxa"/>
            <w:vMerge/>
            <w:vAlign w:val="bottom"/>
            <w:hideMark/>
          </w:tcPr>
          <w:p w14:paraId="49BBCEE2" w14:textId="77777777" w:rsidR="00521A37" w:rsidRPr="00AC64E9" w:rsidRDefault="00521A37" w:rsidP="0091330F">
            <w:pPr>
              <w:rPr>
                <w:rFonts w:ascii="Times" w:hAnsi="Times"/>
              </w:rPr>
            </w:pPr>
          </w:p>
        </w:tc>
        <w:tc>
          <w:tcPr>
            <w:tcW w:w="1655" w:type="dxa"/>
            <w:vMerge/>
            <w:vAlign w:val="bottom"/>
            <w:hideMark/>
          </w:tcPr>
          <w:p w14:paraId="44FC7F08" w14:textId="77777777" w:rsidR="00521A37" w:rsidRPr="00AC64E9" w:rsidRDefault="00521A37" w:rsidP="0091330F">
            <w:pPr>
              <w:rPr>
                <w:rFonts w:ascii="Times" w:hAnsi="Times"/>
              </w:rPr>
            </w:pPr>
          </w:p>
        </w:tc>
        <w:tc>
          <w:tcPr>
            <w:tcW w:w="5095" w:type="dxa"/>
            <w:vAlign w:val="bottom"/>
            <w:hideMark/>
          </w:tcPr>
          <w:p w14:paraId="25A221F6" w14:textId="1857539B" w:rsidR="00521A37" w:rsidRPr="00AC64E9" w:rsidRDefault="00521A37" w:rsidP="0091330F">
            <w:pPr>
              <w:rPr>
                <w:rFonts w:ascii="Times" w:hAnsi="Times"/>
              </w:rPr>
            </w:pPr>
            <w:r>
              <w:rPr>
                <w:rFonts w:ascii="Times Roman" w:hAnsi="Times Roman" w:cs="Calibri"/>
                <w:color w:val="000000"/>
              </w:rPr>
              <w:t>R Superior Temporal Gyrus ( Area TE 3 )</w:t>
            </w:r>
          </w:p>
        </w:tc>
        <w:tc>
          <w:tcPr>
            <w:tcW w:w="810" w:type="dxa"/>
            <w:noWrap/>
            <w:vAlign w:val="bottom"/>
            <w:hideMark/>
          </w:tcPr>
          <w:p w14:paraId="57FD9BDA" w14:textId="51C6ABF4" w:rsidR="00521A37" w:rsidRPr="00AC64E9" w:rsidRDefault="00521A37" w:rsidP="0091330F">
            <w:pPr>
              <w:jc w:val="center"/>
              <w:rPr>
                <w:rFonts w:ascii="Times" w:hAnsi="Times"/>
              </w:rPr>
            </w:pPr>
            <w:r>
              <w:rPr>
                <w:rFonts w:ascii="Times Roman" w:hAnsi="Times Roman" w:cs="Calibri"/>
                <w:color w:val="000000"/>
              </w:rPr>
              <w:t>62</w:t>
            </w:r>
          </w:p>
        </w:tc>
        <w:tc>
          <w:tcPr>
            <w:tcW w:w="720" w:type="dxa"/>
            <w:noWrap/>
            <w:vAlign w:val="bottom"/>
            <w:hideMark/>
          </w:tcPr>
          <w:p w14:paraId="3750F0F5" w14:textId="48E75B66" w:rsidR="00521A37" w:rsidRPr="00AC64E9" w:rsidRDefault="00521A37" w:rsidP="0091330F">
            <w:pPr>
              <w:jc w:val="center"/>
              <w:rPr>
                <w:rFonts w:ascii="Times" w:hAnsi="Times"/>
              </w:rPr>
            </w:pPr>
            <w:r>
              <w:rPr>
                <w:rFonts w:ascii="Times Roman" w:hAnsi="Times Roman" w:cs="Calibri"/>
                <w:color w:val="000000"/>
              </w:rPr>
              <w:t>4</w:t>
            </w:r>
          </w:p>
        </w:tc>
        <w:tc>
          <w:tcPr>
            <w:tcW w:w="630" w:type="dxa"/>
            <w:noWrap/>
            <w:vAlign w:val="bottom"/>
            <w:hideMark/>
          </w:tcPr>
          <w:p w14:paraId="3738BD06" w14:textId="10A8229E" w:rsidR="00521A37" w:rsidRPr="00AC64E9" w:rsidRDefault="00521A37" w:rsidP="0091330F">
            <w:pPr>
              <w:jc w:val="center"/>
              <w:rPr>
                <w:rFonts w:ascii="Times" w:hAnsi="Times"/>
              </w:rPr>
            </w:pPr>
            <w:r>
              <w:rPr>
                <w:rFonts w:ascii="Times Roman" w:hAnsi="Times Roman" w:cs="Calibri"/>
                <w:color w:val="000000"/>
              </w:rPr>
              <w:t>-14</w:t>
            </w:r>
          </w:p>
        </w:tc>
        <w:tc>
          <w:tcPr>
            <w:tcW w:w="900" w:type="dxa"/>
            <w:noWrap/>
            <w:vAlign w:val="bottom"/>
            <w:hideMark/>
          </w:tcPr>
          <w:p w14:paraId="16B856BD" w14:textId="74038F8A" w:rsidR="00521A37" w:rsidRPr="00AC64E9" w:rsidRDefault="00521A37" w:rsidP="0091330F">
            <w:pPr>
              <w:jc w:val="center"/>
              <w:rPr>
                <w:rFonts w:ascii="Times" w:hAnsi="Times"/>
              </w:rPr>
            </w:pPr>
            <w:r>
              <w:rPr>
                <w:rFonts w:ascii="Times Roman" w:hAnsi="Times Roman" w:cs="Calibri"/>
                <w:color w:val="000000"/>
              </w:rPr>
              <w:t>3</w:t>
            </w:r>
          </w:p>
        </w:tc>
        <w:tc>
          <w:tcPr>
            <w:tcW w:w="1075" w:type="dxa"/>
            <w:noWrap/>
            <w:vAlign w:val="bottom"/>
            <w:hideMark/>
          </w:tcPr>
          <w:p w14:paraId="38E4560B" w14:textId="5D96BCDA" w:rsidR="00521A37" w:rsidRPr="00AC64E9" w:rsidRDefault="00521A37" w:rsidP="0091330F">
            <w:pPr>
              <w:jc w:val="center"/>
              <w:rPr>
                <w:rFonts w:ascii="Times" w:hAnsi="Times"/>
              </w:rPr>
            </w:pPr>
            <w:r>
              <w:rPr>
                <w:rFonts w:ascii="Times Roman" w:hAnsi="Times Roman" w:cs="Calibri"/>
                <w:color w:val="000000"/>
              </w:rPr>
              <w:t>81</w:t>
            </w:r>
          </w:p>
        </w:tc>
      </w:tr>
      <w:tr w:rsidR="00521A37" w:rsidRPr="00AC64E9" w14:paraId="4847E445" w14:textId="77777777" w:rsidTr="002C3393">
        <w:trPr>
          <w:trHeight w:val="20"/>
        </w:trPr>
        <w:tc>
          <w:tcPr>
            <w:tcW w:w="2065" w:type="dxa"/>
            <w:vMerge/>
            <w:vAlign w:val="bottom"/>
            <w:hideMark/>
          </w:tcPr>
          <w:p w14:paraId="0035BF3A" w14:textId="77777777" w:rsidR="00521A37" w:rsidRPr="00AC64E9" w:rsidRDefault="00521A37" w:rsidP="0091330F">
            <w:pPr>
              <w:rPr>
                <w:rFonts w:ascii="Times" w:hAnsi="Times"/>
              </w:rPr>
            </w:pPr>
          </w:p>
        </w:tc>
        <w:tc>
          <w:tcPr>
            <w:tcW w:w="1655" w:type="dxa"/>
            <w:vMerge/>
            <w:vAlign w:val="bottom"/>
            <w:hideMark/>
          </w:tcPr>
          <w:p w14:paraId="28F5C8BF" w14:textId="77777777" w:rsidR="00521A37" w:rsidRPr="00AC64E9" w:rsidRDefault="00521A37" w:rsidP="0091330F">
            <w:pPr>
              <w:rPr>
                <w:rFonts w:ascii="Times" w:hAnsi="Times"/>
              </w:rPr>
            </w:pPr>
          </w:p>
        </w:tc>
        <w:tc>
          <w:tcPr>
            <w:tcW w:w="5095" w:type="dxa"/>
            <w:vAlign w:val="bottom"/>
            <w:hideMark/>
          </w:tcPr>
          <w:p w14:paraId="78231576" w14:textId="4597AB23" w:rsidR="00521A37" w:rsidRPr="00AC64E9" w:rsidRDefault="00521A37" w:rsidP="0091330F">
            <w:pPr>
              <w:rPr>
                <w:rFonts w:ascii="Times" w:hAnsi="Times"/>
              </w:rPr>
            </w:pPr>
            <w:r>
              <w:rPr>
                <w:rFonts w:ascii="Times Roman" w:hAnsi="Times Roman" w:cs="Calibri"/>
                <w:color w:val="000000"/>
              </w:rPr>
              <w:t>R Superior Temporal Gyrus</w:t>
            </w:r>
          </w:p>
        </w:tc>
        <w:tc>
          <w:tcPr>
            <w:tcW w:w="810" w:type="dxa"/>
            <w:noWrap/>
            <w:vAlign w:val="bottom"/>
            <w:hideMark/>
          </w:tcPr>
          <w:p w14:paraId="74FB426E" w14:textId="54A43CB8" w:rsidR="00521A37" w:rsidRPr="00AC64E9" w:rsidRDefault="00521A37" w:rsidP="0091330F">
            <w:pPr>
              <w:jc w:val="center"/>
              <w:rPr>
                <w:rFonts w:ascii="Times" w:hAnsi="Times"/>
              </w:rPr>
            </w:pPr>
            <w:r>
              <w:rPr>
                <w:rFonts w:ascii="Times Roman" w:hAnsi="Times Roman" w:cs="Calibri"/>
                <w:color w:val="000000"/>
              </w:rPr>
              <w:t>56</w:t>
            </w:r>
          </w:p>
        </w:tc>
        <w:tc>
          <w:tcPr>
            <w:tcW w:w="720" w:type="dxa"/>
            <w:noWrap/>
            <w:vAlign w:val="bottom"/>
            <w:hideMark/>
          </w:tcPr>
          <w:p w14:paraId="66306BD2" w14:textId="74A14646" w:rsidR="00521A37" w:rsidRPr="00AC64E9" w:rsidRDefault="00521A37" w:rsidP="0091330F">
            <w:pPr>
              <w:jc w:val="center"/>
              <w:rPr>
                <w:rFonts w:ascii="Times" w:hAnsi="Times"/>
              </w:rPr>
            </w:pPr>
            <w:r>
              <w:rPr>
                <w:rFonts w:ascii="Times Roman" w:hAnsi="Times Roman" w:cs="Calibri"/>
                <w:color w:val="000000"/>
              </w:rPr>
              <w:t>-14</w:t>
            </w:r>
          </w:p>
        </w:tc>
        <w:tc>
          <w:tcPr>
            <w:tcW w:w="630" w:type="dxa"/>
            <w:noWrap/>
            <w:vAlign w:val="bottom"/>
            <w:hideMark/>
          </w:tcPr>
          <w:p w14:paraId="6AA54CD9" w14:textId="4C1C3C83" w:rsidR="00521A37" w:rsidRPr="00AC64E9" w:rsidRDefault="00521A37" w:rsidP="0091330F">
            <w:pPr>
              <w:jc w:val="center"/>
              <w:rPr>
                <w:rFonts w:ascii="Times" w:hAnsi="Times"/>
              </w:rPr>
            </w:pPr>
            <w:r>
              <w:rPr>
                <w:rFonts w:ascii="Times Roman" w:hAnsi="Times Roman" w:cs="Calibri"/>
                <w:color w:val="000000"/>
              </w:rPr>
              <w:t>-8</w:t>
            </w:r>
          </w:p>
        </w:tc>
        <w:tc>
          <w:tcPr>
            <w:tcW w:w="900" w:type="dxa"/>
            <w:noWrap/>
            <w:vAlign w:val="bottom"/>
            <w:hideMark/>
          </w:tcPr>
          <w:p w14:paraId="628220CF" w14:textId="2815E7F4" w:rsidR="00521A37" w:rsidRPr="00AC64E9" w:rsidRDefault="00521A37" w:rsidP="0091330F">
            <w:pPr>
              <w:jc w:val="center"/>
              <w:rPr>
                <w:rFonts w:ascii="Times" w:hAnsi="Times"/>
              </w:rPr>
            </w:pPr>
            <w:r>
              <w:rPr>
                <w:rFonts w:ascii="Times Roman" w:hAnsi="Times Roman" w:cs="Calibri"/>
                <w:color w:val="000000"/>
              </w:rPr>
              <w:t>18</w:t>
            </w:r>
          </w:p>
        </w:tc>
        <w:tc>
          <w:tcPr>
            <w:tcW w:w="1075" w:type="dxa"/>
            <w:noWrap/>
            <w:vAlign w:val="bottom"/>
            <w:hideMark/>
          </w:tcPr>
          <w:p w14:paraId="35318855" w14:textId="4A8FDAC7" w:rsidR="00521A37" w:rsidRPr="00AC64E9" w:rsidRDefault="00521A37" w:rsidP="0091330F">
            <w:pPr>
              <w:jc w:val="center"/>
              <w:rPr>
                <w:rFonts w:ascii="Times" w:hAnsi="Times"/>
              </w:rPr>
            </w:pPr>
            <w:r>
              <w:rPr>
                <w:rFonts w:ascii="Times Roman" w:hAnsi="Times Roman" w:cs="Calibri"/>
                <w:color w:val="000000"/>
              </w:rPr>
              <w:t>486</w:t>
            </w:r>
          </w:p>
        </w:tc>
      </w:tr>
      <w:tr w:rsidR="00521A37" w:rsidRPr="00AC64E9" w14:paraId="3A58E092" w14:textId="77777777" w:rsidTr="002C3393">
        <w:trPr>
          <w:trHeight w:val="20"/>
        </w:trPr>
        <w:tc>
          <w:tcPr>
            <w:tcW w:w="2065" w:type="dxa"/>
            <w:vMerge/>
            <w:vAlign w:val="bottom"/>
            <w:hideMark/>
          </w:tcPr>
          <w:p w14:paraId="090CF82C" w14:textId="77777777" w:rsidR="00521A37" w:rsidRPr="00AC64E9" w:rsidRDefault="00521A37" w:rsidP="0091330F">
            <w:pPr>
              <w:rPr>
                <w:rFonts w:ascii="Times" w:hAnsi="Times"/>
              </w:rPr>
            </w:pPr>
          </w:p>
        </w:tc>
        <w:tc>
          <w:tcPr>
            <w:tcW w:w="1655" w:type="dxa"/>
            <w:vMerge/>
            <w:vAlign w:val="bottom"/>
            <w:hideMark/>
          </w:tcPr>
          <w:p w14:paraId="51995FF0" w14:textId="77777777" w:rsidR="00521A37" w:rsidRPr="00AC64E9" w:rsidRDefault="00521A37" w:rsidP="0091330F">
            <w:pPr>
              <w:rPr>
                <w:rFonts w:ascii="Times" w:hAnsi="Times"/>
              </w:rPr>
            </w:pPr>
          </w:p>
        </w:tc>
        <w:tc>
          <w:tcPr>
            <w:tcW w:w="5095" w:type="dxa"/>
            <w:vAlign w:val="bottom"/>
            <w:hideMark/>
          </w:tcPr>
          <w:p w14:paraId="04025D9F" w14:textId="3232A4B7" w:rsidR="00521A37" w:rsidRPr="00AC64E9" w:rsidRDefault="00521A37" w:rsidP="0091330F">
            <w:pPr>
              <w:rPr>
                <w:rFonts w:ascii="Times" w:hAnsi="Times"/>
              </w:rPr>
            </w:pPr>
            <w:r>
              <w:rPr>
                <w:rFonts w:ascii="Times Roman" w:hAnsi="Times Roman" w:cs="Calibri"/>
                <w:color w:val="000000"/>
              </w:rPr>
              <w:t>L Middle Orbital Gyrus</w:t>
            </w:r>
          </w:p>
        </w:tc>
        <w:tc>
          <w:tcPr>
            <w:tcW w:w="810" w:type="dxa"/>
            <w:noWrap/>
            <w:vAlign w:val="bottom"/>
            <w:hideMark/>
          </w:tcPr>
          <w:p w14:paraId="69CE51A9" w14:textId="1CF801D3" w:rsidR="00521A37" w:rsidRPr="00AC64E9" w:rsidRDefault="00521A37" w:rsidP="0091330F">
            <w:pPr>
              <w:jc w:val="center"/>
              <w:rPr>
                <w:rFonts w:ascii="Times" w:hAnsi="Times"/>
              </w:rPr>
            </w:pPr>
            <w:r>
              <w:rPr>
                <w:rFonts w:ascii="Times Roman" w:hAnsi="Times Roman" w:cs="Calibri"/>
                <w:color w:val="000000"/>
              </w:rPr>
              <w:t>-40</w:t>
            </w:r>
          </w:p>
        </w:tc>
        <w:tc>
          <w:tcPr>
            <w:tcW w:w="720" w:type="dxa"/>
            <w:noWrap/>
            <w:vAlign w:val="bottom"/>
            <w:hideMark/>
          </w:tcPr>
          <w:p w14:paraId="2B1FA360" w14:textId="26A4C174" w:rsidR="00521A37" w:rsidRPr="00AC64E9" w:rsidRDefault="00521A37" w:rsidP="0091330F">
            <w:pPr>
              <w:jc w:val="center"/>
              <w:rPr>
                <w:rFonts w:ascii="Times" w:hAnsi="Times"/>
              </w:rPr>
            </w:pPr>
            <w:r>
              <w:rPr>
                <w:rFonts w:ascii="Times Roman" w:hAnsi="Times Roman" w:cs="Calibri"/>
                <w:color w:val="000000"/>
              </w:rPr>
              <w:t>56</w:t>
            </w:r>
          </w:p>
        </w:tc>
        <w:tc>
          <w:tcPr>
            <w:tcW w:w="630" w:type="dxa"/>
            <w:noWrap/>
            <w:vAlign w:val="bottom"/>
            <w:hideMark/>
          </w:tcPr>
          <w:p w14:paraId="77CB71B0" w14:textId="6730903D" w:rsidR="00521A37" w:rsidRPr="00AC64E9" w:rsidRDefault="00521A37" w:rsidP="0091330F">
            <w:pPr>
              <w:jc w:val="center"/>
              <w:rPr>
                <w:rFonts w:ascii="Times" w:hAnsi="Times"/>
              </w:rPr>
            </w:pPr>
            <w:r>
              <w:rPr>
                <w:rFonts w:ascii="Times Roman" w:hAnsi="Times Roman" w:cs="Calibri"/>
                <w:color w:val="000000"/>
              </w:rPr>
              <w:t>-10</w:t>
            </w:r>
          </w:p>
        </w:tc>
        <w:tc>
          <w:tcPr>
            <w:tcW w:w="900" w:type="dxa"/>
            <w:noWrap/>
            <w:vAlign w:val="bottom"/>
            <w:hideMark/>
          </w:tcPr>
          <w:p w14:paraId="52D568A5" w14:textId="0745CF9F" w:rsidR="00521A37" w:rsidRPr="00AC64E9" w:rsidRDefault="00521A37" w:rsidP="0091330F">
            <w:pPr>
              <w:jc w:val="center"/>
              <w:rPr>
                <w:rFonts w:ascii="Times" w:hAnsi="Times"/>
              </w:rPr>
            </w:pPr>
            <w:r>
              <w:rPr>
                <w:rFonts w:ascii="Times Roman" w:hAnsi="Times Roman" w:cs="Calibri"/>
                <w:color w:val="000000"/>
              </w:rPr>
              <w:t>4</w:t>
            </w:r>
          </w:p>
        </w:tc>
        <w:tc>
          <w:tcPr>
            <w:tcW w:w="1075" w:type="dxa"/>
            <w:noWrap/>
            <w:vAlign w:val="bottom"/>
            <w:hideMark/>
          </w:tcPr>
          <w:p w14:paraId="601C5795" w14:textId="14130751" w:rsidR="00521A37" w:rsidRPr="00AC64E9" w:rsidRDefault="00521A37" w:rsidP="0091330F">
            <w:pPr>
              <w:jc w:val="center"/>
              <w:rPr>
                <w:rFonts w:ascii="Times" w:hAnsi="Times"/>
              </w:rPr>
            </w:pPr>
            <w:r>
              <w:rPr>
                <w:rFonts w:ascii="Times Roman" w:hAnsi="Times Roman" w:cs="Calibri"/>
                <w:color w:val="000000"/>
              </w:rPr>
              <w:t>108</w:t>
            </w:r>
          </w:p>
        </w:tc>
      </w:tr>
      <w:tr w:rsidR="00521A37" w:rsidRPr="00AC64E9" w14:paraId="1A349FBB" w14:textId="77777777" w:rsidTr="002C3393">
        <w:trPr>
          <w:trHeight w:val="20"/>
        </w:trPr>
        <w:tc>
          <w:tcPr>
            <w:tcW w:w="2065" w:type="dxa"/>
            <w:vMerge/>
            <w:vAlign w:val="bottom"/>
            <w:hideMark/>
          </w:tcPr>
          <w:p w14:paraId="7EAC1B06" w14:textId="77777777" w:rsidR="00521A37" w:rsidRPr="00AC64E9" w:rsidRDefault="00521A37" w:rsidP="0091330F">
            <w:pPr>
              <w:rPr>
                <w:rFonts w:ascii="Times" w:hAnsi="Times"/>
              </w:rPr>
            </w:pPr>
          </w:p>
        </w:tc>
        <w:tc>
          <w:tcPr>
            <w:tcW w:w="1655" w:type="dxa"/>
            <w:vMerge/>
            <w:vAlign w:val="bottom"/>
            <w:hideMark/>
          </w:tcPr>
          <w:p w14:paraId="2B95BB27" w14:textId="77777777" w:rsidR="00521A37" w:rsidRPr="00AC64E9" w:rsidRDefault="00521A37" w:rsidP="0091330F">
            <w:pPr>
              <w:rPr>
                <w:rFonts w:ascii="Times" w:hAnsi="Times"/>
              </w:rPr>
            </w:pPr>
          </w:p>
        </w:tc>
        <w:tc>
          <w:tcPr>
            <w:tcW w:w="5095" w:type="dxa"/>
            <w:vAlign w:val="bottom"/>
            <w:hideMark/>
          </w:tcPr>
          <w:p w14:paraId="2A399851" w14:textId="2E4AC79B" w:rsidR="00521A37" w:rsidRPr="00AC64E9" w:rsidRDefault="00521A37" w:rsidP="0091330F">
            <w:pPr>
              <w:rPr>
                <w:rFonts w:ascii="Times" w:hAnsi="Times"/>
              </w:rPr>
            </w:pPr>
            <w:r>
              <w:rPr>
                <w:rFonts w:ascii="Times Roman" w:hAnsi="Times Roman" w:cs="Calibri"/>
                <w:color w:val="000000"/>
              </w:rPr>
              <w:t>L Operculum</w:t>
            </w:r>
          </w:p>
        </w:tc>
        <w:tc>
          <w:tcPr>
            <w:tcW w:w="810" w:type="dxa"/>
            <w:noWrap/>
            <w:vAlign w:val="bottom"/>
            <w:hideMark/>
          </w:tcPr>
          <w:p w14:paraId="7E952A66" w14:textId="548E371A" w:rsidR="00521A37" w:rsidRPr="00AC64E9" w:rsidRDefault="00521A37" w:rsidP="0091330F">
            <w:pPr>
              <w:jc w:val="center"/>
              <w:rPr>
                <w:rFonts w:ascii="Times" w:hAnsi="Times"/>
              </w:rPr>
            </w:pPr>
            <w:r>
              <w:rPr>
                <w:rFonts w:ascii="Times Roman" w:hAnsi="Times Roman" w:cs="Calibri"/>
                <w:color w:val="000000"/>
              </w:rPr>
              <w:t>-34</w:t>
            </w:r>
          </w:p>
        </w:tc>
        <w:tc>
          <w:tcPr>
            <w:tcW w:w="720" w:type="dxa"/>
            <w:noWrap/>
            <w:vAlign w:val="bottom"/>
            <w:hideMark/>
          </w:tcPr>
          <w:p w14:paraId="3B887621" w14:textId="59F8FB1A" w:rsidR="00521A37" w:rsidRPr="00AC64E9" w:rsidRDefault="00521A37" w:rsidP="0091330F">
            <w:pPr>
              <w:jc w:val="center"/>
              <w:rPr>
                <w:rFonts w:ascii="Times" w:hAnsi="Times"/>
              </w:rPr>
            </w:pPr>
            <w:r>
              <w:rPr>
                <w:rFonts w:ascii="Times Roman" w:hAnsi="Times Roman" w:cs="Calibri"/>
                <w:color w:val="000000"/>
              </w:rPr>
              <w:t>-26</w:t>
            </w:r>
          </w:p>
        </w:tc>
        <w:tc>
          <w:tcPr>
            <w:tcW w:w="630" w:type="dxa"/>
            <w:noWrap/>
            <w:vAlign w:val="bottom"/>
            <w:hideMark/>
          </w:tcPr>
          <w:p w14:paraId="7D289931" w14:textId="282DAE5D" w:rsidR="00521A37" w:rsidRPr="00AC64E9" w:rsidRDefault="00521A37" w:rsidP="0091330F">
            <w:pPr>
              <w:jc w:val="center"/>
              <w:rPr>
                <w:rFonts w:ascii="Times" w:hAnsi="Times"/>
              </w:rPr>
            </w:pPr>
            <w:r>
              <w:rPr>
                <w:rFonts w:ascii="Times Roman" w:hAnsi="Times Roman" w:cs="Calibri"/>
                <w:color w:val="000000"/>
              </w:rPr>
              <w:t>-2</w:t>
            </w:r>
          </w:p>
        </w:tc>
        <w:tc>
          <w:tcPr>
            <w:tcW w:w="900" w:type="dxa"/>
            <w:noWrap/>
            <w:vAlign w:val="bottom"/>
            <w:hideMark/>
          </w:tcPr>
          <w:p w14:paraId="1989D867" w14:textId="0406BA71" w:rsidR="00521A37" w:rsidRPr="00AC64E9" w:rsidRDefault="00521A37" w:rsidP="0091330F">
            <w:pPr>
              <w:jc w:val="center"/>
              <w:rPr>
                <w:rFonts w:ascii="Times" w:hAnsi="Times"/>
              </w:rPr>
            </w:pPr>
            <w:r>
              <w:rPr>
                <w:rFonts w:ascii="Times Roman" w:hAnsi="Times Roman" w:cs="Calibri"/>
                <w:color w:val="000000"/>
              </w:rPr>
              <w:t>8</w:t>
            </w:r>
          </w:p>
        </w:tc>
        <w:tc>
          <w:tcPr>
            <w:tcW w:w="1075" w:type="dxa"/>
            <w:noWrap/>
            <w:vAlign w:val="bottom"/>
            <w:hideMark/>
          </w:tcPr>
          <w:p w14:paraId="583F9499" w14:textId="3F91077A" w:rsidR="00521A37" w:rsidRPr="00AC64E9" w:rsidRDefault="00521A37" w:rsidP="0091330F">
            <w:pPr>
              <w:jc w:val="center"/>
              <w:rPr>
                <w:rFonts w:ascii="Times" w:hAnsi="Times"/>
              </w:rPr>
            </w:pPr>
            <w:r>
              <w:rPr>
                <w:rFonts w:ascii="Times Roman" w:hAnsi="Times Roman" w:cs="Calibri"/>
                <w:color w:val="000000"/>
              </w:rPr>
              <w:t>216</w:t>
            </w:r>
          </w:p>
        </w:tc>
      </w:tr>
      <w:tr w:rsidR="00521A37" w:rsidRPr="00AC64E9" w14:paraId="402C4D73" w14:textId="77777777" w:rsidTr="002C3393">
        <w:trPr>
          <w:trHeight w:val="20"/>
        </w:trPr>
        <w:tc>
          <w:tcPr>
            <w:tcW w:w="2065" w:type="dxa"/>
            <w:vMerge/>
            <w:vAlign w:val="bottom"/>
            <w:hideMark/>
          </w:tcPr>
          <w:p w14:paraId="6FE07CDB" w14:textId="77777777" w:rsidR="00521A37" w:rsidRPr="00AC64E9" w:rsidRDefault="00521A37" w:rsidP="0091330F">
            <w:pPr>
              <w:rPr>
                <w:rFonts w:ascii="Times" w:hAnsi="Times"/>
              </w:rPr>
            </w:pPr>
          </w:p>
        </w:tc>
        <w:tc>
          <w:tcPr>
            <w:tcW w:w="1655" w:type="dxa"/>
            <w:vMerge/>
            <w:vAlign w:val="bottom"/>
            <w:hideMark/>
          </w:tcPr>
          <w:p w14:paraId="1222D90B" w14:textId="77777777" w:rsidR="00521A37" w:rsidRPr="00AC64E9" w:rsidRDefault="00521A37" w:rsidP="0091330F">
            <w:pPr>
              <w:rPr>
                <w:rFonts w:ascii="Times" w:hAnsi="Times"/>
              </w:rPr>
            </w:pPr>
          </w:p>
        </w:tc>
        <w:tc>
          <w:tcPr>
            <w:tcW w:w="5095" w:type="dxa"/>
            <w:vAlign w:val="bottom"/>
            <w:hideMark/>
          </w:tcPr>
          <w:p w14:paraId="5DED3BA8" w14:textId="47DC968D" w:rsidR="00521A37" w:rsidRPr="00AC64E9" w:rsidRDefault="00521A37" w:rsidP="0091330F">
            <w:pPr>
              <w:rPr>
                <w:rFonts w:ascii="Times" w:hAnsi="Times"/>
              </w:rPr>
            </w:pPr>
            <w:r>
              <w:rPr>
                <w:rFonts w:ascii="Times Roman" w:hAnsi="Times Roman" w:cs="Calibri"/>
                <w:color w:val="000000"/>
              </w:rPr>
              <w:t>L Calcarine Gyrus</w:t>
            </w:r>
          </w:p>
        </w:tc>
        <w:tc>
          <w:tcPr>
            <w:tcW w:w="810" w:type="dxa"/>
            <w:noWrap/>
            <w:vAlign w:val="bottom"/>
            <w:hideMark/>
          </w:tcPr>
          <w:p w14:paraId="711692DD" w14:textId="3162BA74" w:rsidR="00521A37" w:rsidRPr="00AC64E9" w:rsidRDefault="00521A37" w:rsidP="0091330F">
            <w:pPr>
              <w:jc w:val="center"/>
              <w:rPr>
                <w:rFonts w:ascii="Times" w:hAnsi="Times"/>
              </w:rPr>
            </w:pPr>
            <w:r>
              <w:rPr>
                <w:rFonts w:ascii="Times Roman" w:hAnsi="Times Roman" w:cs="Calibri"/>
                <w:color w:val="000000"/>
              </w:rPr>
              <w:t>-14</w:t>
            </w:r>
          </w:p>
        </w:tc>
        <w:tc>
          <w:tcPr>
            <w:tcW w:w="720" w:type="dxa"/>
            <w:noWrap/>
            <w:vAlign w:val="bottom"/>
            <w:hideMark/>
          </w:tcPr>
          <w:p w14:paraId="0A0D2BA3" w14:textId="5F7002C1" w:rsidR="00521A37" w:rsidRPr="00AC64E9" w:rsidRDefault="00521A37" w:rsidP="0091330F">
            <w:pPr>
              <w:jc w:val="center"/>
              <w:rPr>
                <w:rFonts w:ascii="Times" w:hAnsi="Times"/>
              </w:rPr>
            </w:pPr>
            <w:r>
              <w:rPr>
                <w:rFonts w:ascii="Times Roman" w:hAnsi="Times Roman" w:cs="Calibri"/>
                <w:color w:val="000000"/>
              </w:rPr>
              <w:t>-58</w:t>
            </w:r>
          </w:p>
        </w:tc>
        <w:tc>
          <w:tcPr>
            <w:tcW w:w="630" w:type="dxa"/>
            <w:noWrap/>
            <w:vAlign w:val="bottom"/>
            <w:hideMark/>
          </w:tcPr>
          <w:p w14:paraId="364FCFBA" w14:textId="4CF02F54" w:rsidR="00521A37" w:rsidRPr="00AC64E9" w:rsidRDefault="00521A37" w:rsidP="0091330F">
            <w:pPr>
              <w:jc w:val="center"/>
              <w:rPr>
                <w:rFonts w:ascii="Times" w:hAnsi="Times"/>
              </w:rPr>
            </w:pPr>
            <w:r>
              <w:rPr>
                <w:rFonts w:ascii="Times Roman" w:hAnsi="Times Roman" w:cs="Calibri"/>
                <w:color w:val="000000"/>
              </w:rPr>
              <w:t>10</w:t>
            </w:r>
          </w:p>
        </w:tc>
        <w:tc>
          <w:tcPr>
            <w:tcW w:w="900" w:type="dxa"/>
            <w:noWrap/>
            <w:vAlign w:val="bottom"/>
            <w:hideMark/>
          </w:tcPr>
          <w:p w14:paraId="2EE0DF4C" w14:textId="04AD9DD7" w:rsidR="00521A37" w:rsidRPr="00AC64E9" w:rsidRDefault="00521A37" w:rsidP="0091330F">
            <w:pPr>
              <w:jc w:val="center"/>
              <w:rPr>
                <w:rFonts w:ascii="Times" w:hAnsi="Times"/>
              </w:rPr>
            </w:pPr>
            <w:r>
              <w:rPr>
                <w:rFonts w:ascii="Times Roman" w:hAnsi="Times Roman" w:cs="Calibri"/>
                <w:color w:val="000000"/>
              </w:rPr>
              <w:t>21</w:t>
            </w:r>
          </w:p>
        </w:tc>
        <w:tc>
          <w:tcPr>
            <w:tcW w:w="1075" w:type="dxa"/>
            <w:noWrap/>
            <w:vAlign w:val="bottom"/>
            <w:hideMark/>
          </w:tcPr>
          <w:p w14:paraId="03E34074" w14:textId="21B807FE" w:rsidR="00521A37" w:rsidRPr="00AC64E9" w:rsidRDefault="00521A37" w:rsidP="0091330F">
            <w:pPr>
              <w:jc w:val="center"/>
              <w:rPr>
                <w:rFonts w:ascii="Times" w:hAnsi="Times"/>
              </w:rPr>
            </w:pPr>
            <w:r>
              <w:rPr>
                <w:rFonts w:ascii="Times Roman" w:hAnsi="Times Roman" w:cs="Calibri"/>
                <w:color w:val="000000"/>
              </w:rPr>
              <w:t>567</w:t>
            </w:r>
          </w:p>
        </w:tc>
      </w:tr>
      <w:tr w:rsidR="00521A37" w:rsidRPr="00AC64E9" w14:paraId="7457E9B8" w14:textId="77777777" w:rsidTr="002C3393">
        <w:trPr>
          <w:trHeight w:val="20"/>
        </w:trPr>
        <w:tc>
          <w:tcPr>
            <w:tcW w:w="2065" w:type="dxa"/>
            <w:vMerge/>
            <w:vAlign w:val="bottom"/>
          </w:tcPr>
          <w:p w14:paraId="26D6E8A5" w14:textId="77777777" w:rsidR="00521A37" w:rsidRPr="00AC64E9" w:rsidRDefault="00521A37" w:rsidP="00521A37">
            <w:pPr>
              <w:rPr>
                <w:rFonts w:ascii="Times" w:hAnsi="Times"/>
              </w:rPr>
            </w:pPr>
          </w:p>
        </w:tc>
        <w:tc>
          <w:tcPr>
            <w:tcW w:w="1655" w:type="dxa"/>
            <w:vMerge/>
            <w:vAlign w:val="bottom"/>
          </w:tcPr>
          <w:p w14:paraId="1DA7B6D8" w14:textId="77777777" w:rsidR="00521A37" w:rsidRPr="00AC64E9" w:rsidRDefault="00521A37" w:rsidP="00521A37">
            <w:pPr>
              <w:rPr>
                <w:rFonts w:ascii="Times" w:hAnsi="Times"/>
              </w:rPr>
            </w:pPr>
          </w:p>
        </w:tc>
        <w:tc>
          <w:tcPr>
            <w:tcW w:w="5095" w:type="dxa"/>
            <w:vAlign w:val="bottom"/>
          </w:tcPr>
          <w:p w14:paraId="461E3916" w14:textId="2A241F9D" w:rsidR="00521A37" w:rsidRDefault="00521A37" w:rsidP="00521A37">
            <w:pPr>
              <w:rPr>
                <w:rFonts w:ascii="Times Roman" w:hAnsi="Times Roman" w:cs="Calibri"/>
                <w:color w:val="000000"/>
              </w:rPr>
            </w:pPr>
            <w:r>
              <w:rPr>
                <w:rFonts w:ascii="Times Roman" w:hAnsi="Times Roman" w:cs="Calibri"/>
                <w:color w:val="000000"/>
              </w:rPr>
              <w:t>L Middle Occipital Gyrus</w:t>
            </w:r>
          </w:p>
        </w:tc>
        <w:tc>
          <w:tcPr>
            <w:tcW w:w="810" w:type="dxa"/>
            <w:noWrap/>
            <w:vAlign w:val="bottom"/>
          </w:tcPr>
          <w:p w14:paraId="1080D8D0" w14:textId="46DD8D65" w:rsidR="00521A37" w:rsidRDefault="00521A37" w:rsidP="00521A37">
            <w:pPr>
              <w:jc w:val="center"/>
              <w:rPr>
                <w:rFonts w:ascii="Times Roman" w:hAnsi="Times Roman" w:cs="Calibri"/>
                <w:color w:val="000000"/>
              </w:rPr>
            </w:pPr>
            <w:r>
              <w:rPr>
                <w:rFonts w:ascii="Times Roman" w:hAnsi="Times Roman" w:cs="Calibri"/>
                <w:color w:val="000000"/>
              </w:rPr>
              <w:t>-22</w:t>
            </w:r>
          </w:p>
        </w:tc>
        <w:tc>
          <w:tcPr>
            <w:tcW w:w="720" w:type="dxa"/>
            <w:noWrap/>
            <w:vAlign w:val="bottom"/>
          </w:tcPr>
          <w:p w14:paraId="3A0A528B" w14:textId="3C8640D8" w:rsidR="00521A37" w:rsidRDefault="00521A37" w:rsidP="00521A37">
            <w:pPr>
              <w:jc w:val="center"/>
              <w:rPr>
                <w:rFonts w:ascii="Times Roman" w:hAnsi="Times Roman" w:cs="Calibri"/>
                <w:color w:val="000000"/>
              </w:rPr>
            </w:pPr>
            <w:r>
              <w:rPr>
                <w:rFonts w:ascii="Times Roman" w:hAnsi="Times Roman" w:cs="Calibri"/>
                <w:color w:val="000000"/>
              </w:rPr>
              <w:t>-80</w:t>
            </w:r>
          </w:p>
        </w:tc>
        <w:tc>
          <w:tcPr>
            <w:tcW w:w="630" w:type="dxa"/>
            <w:noWrap/>
            <w:vAlign w:val="bottom"/>
          </w:tcPr>
          <w:p w14:paraId="390D7411" w14:textId="0572808E" w:rsidR="00521A37" w:rsidRDefault="00521A37" w:rsidP="00521A37">
            <w:pPr>
              <w:jc w:val="center"/>
              <w:rPr>
                <w:rFonts w:ascii="Times Roman" w:hAnsi="Times Roman" w:cs="Calibri"/>
                <w:color w:val="000000"/>
              </w:rPr>
            </w:pPr>
            <w:r>
              <w:rPr>
                <w:rFonts w:ascii="Times Roman" w:hAnsi="Times Roman" w:cs="Calibri"/>
                <w:color w:val="000000"/>
              </w:rPr>
              <w:t>20</w:t>
            </w:r>
          </w:p>
        </w:tc>
        <w:tc>
          <w:tcPr>
            <w:tcW w:w="900" w:type="dxa"/>
            <w:noWrap/>
            <w:vAlign w:val="bottom"/>
          </w:tcPr>
          <w:p w14:paraId="542A7449" w14:textId="14BA7226" w:rsidR="00521A37" w:rsidRDefault="00521A37" w:rsidP="00521A37">
            <w:pPr>
              <w:jc w:val="center"/>
              <w:rPr>
                <w:rFonts w:ascii="Times Roman" w:hAnsi="Times Roman" w:cs="Calibri"/>
                <w:color w:val="000000"/>
              </w:rPr>
            </w:pPr>
            <w:r>
              <w:rPr>
                <w:rFonts w:ascii="Times Roman" w:hAnsi="Times Roman" w:cs="Calibri"/>
                <w:color w:val="000000"/>
              </w:rPr>
              <w:t>18</w:t>
            </w:r>
          </w:p>
        </w:tc>
        <w:tc>
          <w:tcPr>
            <w:tcW w:w="1075" w:type="dxa"/>
            <w:noWrap/>
            <w:vAlign w:val="bottom"/>
          </w:tcPr>
          <w:p w14:paraId="7BBBF2A0" w14:textId="4FB9D5E0" w:rsidR="00521A37" w:rsidRDefault="00521A37" w:rsidP="00521A37">
            <w:pPr>
              <w:jc w:val="center"/>
              <w:rPr>
                <w:rFonts w:ascii="Times Roman" w:hAnsi="Times Roman" w:cs="Calibri"/>
                <w:color w:val="000000"/>
              </w:rPr>
            </w:pPr>
            <w:r>
              <w:rPr>
                <w:rFonts w:ascii="Times Roman" w:hAnsi="Times Roman" w:cs="Calibri"/>
                <w:color w:val="000000"/>
              </w:rPr>
              <w:t>486</w:t>
            </w:r>
          </w:p>
        </w:tc>
      </w:tr>
      <w:tr w:rsidR="00521A37" w:rsidRPr="00AC64E9" w14:paraId="5B43D2E4" w14:textId="77777777" w:rsidTr="002C3393">
        <w:trPr>
          <w:trHeight w:val="20"/>
        </w:trPr>
        <w:tc>
          <w:tcPr>
            <w:tcW w:w="2065" w:type="dxa"/>
            <w:vMerge/>
            <w:vAlign w:val="bottom"/>
          </w:tcPr>
          <w:p w14:paraId="638C66AA" w14:textId="77777777" w:rsidR="00521A37" w:rsidRPr="00AC64E9" w:rsidRDefault="00521A37" w:rsidP="00521A37">
            <w:pPr>
              <w:rPr>
                <w:rFonts w:ascii="Times" w:hAnsi="Times"/>
              </w:rPr>
            </w:pPr>
          </w:p>
        </w:tc>
        <w:tc>
          <w:tcPr>
            <w:tcW w:w="1655" w:type="dxa"/>
            <w:vMerge/>
            <w:vAlign w:val="bottom"/>
          </w:tcPr>
          <w:p w14:paraId="1C4B7ED2" w14:textId="77777777" w:rsidR="00521A37" w:rsidRPr="00AC64E9" w:rsidRDefault="00521A37" w:rsidP="00521A37">
            <w:pPr>
              <w:rPr>
                <w:rFonts w:ascii="Times" w:hAnsi="Times"/>
              </w:rPr>
            </w:pPr>
          </w:p>
        </w:tc>
        <w:tc>
          <w:tcPr>
            <w:tcW w:w="5095" w:type="dxa"/>
            <w:vAlign w:val="bottom"/>
          </w:tcPr>
          <w:p w14:paraId="174D09D2" w14:textId="274EC373" w:rsidR="00521A37" w:rsidRDefault="00521A37" w:rsidP="00521A37">
            <w:pPr>
              <w:rPr>
                <w:rFonts w:ascii="Times Roman" w:hAnsi="Times Roman" w:cs="Calibri"/>
                <w:color w:val="000000"/>
              </w:rPr>
            </w:pPr>
            <w:r>
              <w:rPr>
                <w:rFonts w:ascii="Times Roman" w:hAnsi="Times Roman" w:cs="Calibri"/>
                <w:color w:val="000000"/>
              </w:rPr>
              <w:t xml:space="preserve">R Superior Temporal Gyrus ( Area </w:t>
            </w:r>
            <w:proofErr w:type="spellStart"/>
            <w:r>
              <w:rPr>
                <w:rFonts w:ascii="Times Roman" w:hAnsi="Times Roman" w:cs="Calibri"/>
                <w:color w:val="000000"/>
              </w:rPr>
              <w:t>PGa</w:t>
            </w:r>
            <w:proofErr w:type="spellEnd"/>
            <w:r>
              <w:rPr>
                <w:rFonts w:ascii="Times Roman" w:hAnsi="Times Roman" w:cs="Calibri"/>
                <w:color w:val="000000"/>
              </w:rPr>
              <w:t xml:space="preserve"> (IPL))</w:t>
            </w:r>
          </w:p>
        </w:tc>
        <w:tc>
          <w:tcPr>
            <w:tcW w:w="810" w:type="dxa"/>
            <w:noWrap/>
            <w:vAlign w:val="bottom"/>
          </w:tcPr>
          <w:p w14:paraId="017E745E" w14:textId="13ACDAC9" w:rsidR="00521A37" w:rsidRDefault="00521A37" w:rsidP="00521A37">
            <w:pPr>
              <w:jc w:val="center"/>
              <w:rPr>
                <w:rFonts w:ascii="Times Roman" w:hAnsi="Times Roman" w:cs="Calibri"/>
                <w:color w:val="000000"/>
              </w:rPr>
            </w:pPr>
            <w:r>
              <w:rPr>
                <w:rFonts w:ascii="Times Roman" w:hAnsi="Times Roman" w:cs="Calibri"/>
                <w:color w:val="000000"/>
              </w:rPr>
              <w:t>58</w:t>
            </w:r>
          </w:p>
        </w:tc>
        <w:tc>
          <w:tcPr>
            <w:tcW w:w="720" w:type="dxa"/>
            <w:noWrap/>
            <w:vAlign w:val="bottom"/>
          </w:tcPr>
          <w:p w14:paraId="6B42DAAA" w14:textId="695219D9" w:rsidR="00521A37" w:rsidRDefault="00521A37" w:rsidP="00521A37">
            <w:pPr>
              <w:jc w:val="center"/>
              <w:rPr>
                <w:rFonts w:ascii="Times Roman" w:hAnsi="Times Roman" w:cs="Calibri"/>
                <w:color w:val="000000"/>
              </w:rPr>
            </w:pPr>
            <w:r>
              <w:rPr>
                <w:rFonts w:ascii="Times Roman" w:hAnsi="Times Roman" w:cs="Calibri"/>
                <w:color w:val="000000"/>
              </w:rPr>
              <w:t>-50</w:t>
            </w:r>
          </w:p>
        </w:tc>
        <w:tc>
          <w:tcPr>
            <w:tcW w:w="630" w:type="dxa"/>
            <w:noWrap/>
            <w:vAlign w:val="bottom"/>
          </w:tcPr>
          <w:p w14:paraId="7ECBA584" w14:textId="0DB688F4" w:rsidR="00521A37" w:rsidRDefault="00521A37" w:rsidP="00521A37">
            <w:pPr>
              <w:jc w:val="center"/>
              <w:rPr>
                <w:rFonts w:ascii="Times Roman" w:hAnsi="Times Roman" w:cs="Calibri"/>
                <w:color w:val="000000"/>
              </w:rPr>
            </w:pPr>
            <w:r>
              <w:rPr>
                <w:rFonts w:ascii="Times Roman" w:hAnsi="Times Roman" w:cs="Calibri"/>
                <w:color w:val="000000"/>
              </w:rPr>
              <w:t>20</w:t>
            </w:r>
          </w:p>
        </w:tc>
        <w:tc>
          <w:tcPr>
            <w:tcW w:w="900" w:type="dxa"/>
            <w:noWrap/>
            <w:vAlign w:val="bottom"/>
          </w:tcPr>
          <w:p w14:paraId="6599A4C6" w14:textId="2EB0BA6E" w:rsidR="00521A37" w:rsidRDefault="00521A37" w:rsidP="00521A37">
            <w:pPr>
              <w:jc w:val="center"/>
              <w:rPr>
                <w:rFonts w:ascii="Times Roman" w:hAnsi="Times Roman" w:cs="Calibri"/>
                <w:color w:val="000000"/>
              </w:rPr>
            </w:pPr>
            <w:r>
              <w:rPr>
                <w:rFonts w:ascii="Times Roman" w:hAnsi="Times Roman" w:cs="Calibri"/>
                <w:color w:val="000000"/>
              </w:rPr>
              <w:t>39</w:t>
            </w:r>
          </w:p>
        </w:tc>
        <w:tc>
          <w:tcPr>
            <w:tcW w:w="1075" w:type="dxa"/>
            <w:noWrap/>
            <w:vAlign w:val="bottom"/>
          </w:tcPr>
          <w:p w14:paraId="52532874" w14:textId="4CECD3DE" w:rsidR="00521A37" w:rsidRDefault="00521A37" w:rsidP="00521A37">
            <w:pPr>
              <w:jc w:val="center"/>
              <w:rPr>
                <w:rFonts w:ascii="Times Roman" w:hAnsi="Times Roman" w:cs="Calibri"/>
                <w:color w:val="000000"/>
              </w:rPr>
            </w:pPr>
            <w:r>
              <w:rPr>
                <w:rFonts w:ascii="Times Roman" w:hAnsi="Times Roman" w:cs="Calibri"/>
                <w:color w:val="000000"/>
              </w:rPr>
              <w:t>1053</w:t>
            </w:r>
          </w:p>
        </w:tc>
      </w:tr>
      <w:tr w:rsidR="00521A37" w:rsidRPr="00AC64E9" w14:paraId="6F216349" w14:textId="77777777" w:rsidTr="002C3393">
        <w:trPr>
          <w:trHeight w:val="20"/>
        </w:trPr>
        <w:tc>
          <w:tcPr>
            <w:tcW w:w="2065" w:type="dxa"/>
            <w:vMerge/>
            <w:vAlign w:val="bottom"/>
          </w:tcPr>
          <w:p w14:paraId="32B8AF95" w14:textId="77777777" w:rsidR="00521A37" w:rsidRPr="00AC64E9" w:rsidRDefault="00521A37" w:rsidP="00521A37">
            <w:pPr>
              <w:rPr>
                <w:rFonts w:ascii="Times" w:hAnsi="Times"/>
              </w:rPr>
            </w:pPr>
          </w:p>
        </w:tc>
        <w:tc>
          <w:tcPr>
            <w:tcW w:w="1655" w:type="dxa"/>
            <w:vMerge/>
            <w:vAlign w:val="bottom"/>
          </w:tcPr>
          <w:p w14:paraId="7234A3E5" w14:textId="77777777" w:rsidR="00521A37" w:rsidRPr="00AC64E9" w:rsidRDefault="00521A37" w:rsidP="00521A37">
            <w:pPr>
              <w:rPr>
                <w:rFonts w:ascii="Times" w:hAnsi="Times"/>
              </w:rPr>
            </w:pPr>
          </w:p>
        </w:tc>
        <w:tc>
          <w:tcPr>
            <w:tcW w:w="5095" w:type="dxa"/>
            <w:vAlign w:val="bottom"/>
          </w:tcPr>
          <w:p w14:paraId="68806DF1" w14:textId="3488D78C" w:rsidR="00521A37" w:rsidRDefault="00521A37" w:rsidP="00521A37">
            <w:pPr>
              <w:rPr>
                <w:rFonts w:ascii="Times Roman" w:hAnsi="Times Roman" w:cs="Calibri"/>
                <w:color w:val="000000"/>
              </w:rPr>
            </w:pPr>
            <w:r>
              <w:rPr>
                <w:rFonts w:ascii="Times Roman" w:hAnsi="Times Roman" w:cs="Calibri"/>
                <w:color w:val="000000"/>
              </w:rPr>
              <w:t>L Superior Medial Gyrus</w:t>
            </w:r>
          </w:p>
        </w:tc>
        <w:tc>
          <w:tcPr>
            <w:tcW w:w="810" w:type="dxa"/>
            <w:noWrap/>
            <w:vAlign w:val="bottom"/>
          </w:tcPr>
          <w:p w14:paraId="2206AA2B" w14:textId="00C1DEEB" w:rsidR="00521A37" w:rsidRDefault="00521A37" w:rsidP="00521A37">
            <w:pPr>
              <w:jc w:val="center"/>
              <w:rPr>
                <w:rFonts w:ascii="Times Roman" w:hAnsi="Times Roman" w:cs="Calibri"/>
                <w:color w:val="000000"/>
              </w:rPr>
            </w:pPr>
            <w:r>
              <w:rPr>
                <w:rFonts w:ascii="Times Roman" w:hAnsi="Times Roman" w:cs="Calibri"/>
                <w:color w:val="000000"/>
              </w:rPr>
              <w:t>-4</w:t>
            </w:r>
          </w:p>
        </w:tc>
        <w:tc>
          <w:tcPr>
            <w:tcW w:w="720" w:type="dxa"/>
            <w:noWrap/>
            <w:vAlign w:val="bottom"/>
          </w:tcPr>
          <w:p w14:paraId="74BAF182" w14:textId="289194AC" w:rsidR="00521A37" w:rsidRDefault="00521A37" w:rsidP="00521A37">
            <w:pPr>
              <w:jc w:val="center"/>
              <w:rPr>
                <w:rFonts w:ascii="Times Roman" w:hAnsi="Times Roman" w:cs="Calibri"/>
                <w:color w:val="000000"/>
              </w:rPr>
            </w:pPr>
            <w:r>
              <w:rPr>
                <w:rFonts w:ascii="Times Roman" w:hAnsi="Times Roman" w:cs="Calibri"/>
                <w:color w:val="000000"/>
              </w:rPr>
              <w:t>52</w:t>
            </w:r>
          </w:p>
        </w:tc>
        <w:tc>
          <w:tcPr>
            <w:tcW w:w="630" w:type="dxa"/>
            <w:noWrap/>
            <w:vAlign w:val="bottom"/>
          </w:tcPr>
          <w:p w14:paraId="42D009C7" w14:textId="74013FE8" w:rsidR="00521A37" w:rsidRDefault="00521A37" w:rsidP="00521A37">
            <w:pPr>
              <w:jc w:val="center"/>
              <w:rPr>
                <w:rFonts w:ascii="Times Roman" w:hAnsi="Times Roman" w:cs="Calibri"/>
                <w:color w:val="000000"/>
              </w:rPr>
            </w:pPr>
            <w:r>
              <w:rPr>
                <w:rFonts w:ascii="Times Roman" w:hAnsi="Times Roman" w:cs="Calibri"/>
                <w:color w:val="000000"/>
              </w:rPr>
              <w:t>26</w:t>
            </w:r>
          </w:p>
        </w:tc>
        <w:tc>
          <w:tcPr>
            <w:tcW w:w="900" w:type="dxa"/>
            <w:noWrap/>
            <w:vAlign w:val="bottom"/>
          </w:tcPr>
          <w:p w14:paraId="4213F361" w14:textId="6EFDA02D" w:rsidR="00521A37" w:rsidRDefault="00521A37" w:rsidP="00521A37">
            <w:pPr>
              <w:jc w:val="center"/>
              <w:rPr>
                <w:rFonts w:ascii="Times Roman" w:hAnsi="Times Roman" w:cs="Calibri"/>
                <w:color w:val="000000"/>
              </w:rPr>
            </w:pPr>
            <w:r>
              <w:rPr>
                <w:rFonts w:ascii="Times Roman" w:hAnsi="Times Roman" w:cs="Calibri"/>
                <w:color w:val="000000"/>
              </w:rPr>
              <w:t>30</w:t>
            </w:r>
          </w:p>
        </w:tc>
        <w:tc>
          <w:tcPr>
            <w:tcW w:w="1075" w:type="dxa"/>
            <w:noWrap/>
            <w:vAlign w:val="bottom"/>
          </w:tcPr>
          <w:p w14:paraId="126CB326" w14:textId="12F6CE5E" w:rsidR="00521A37" w:rsidRDefault="00521A37" w:rsidP="00521A37">
            <w:pPr>
              <w:jc w:val="center"/>
              <w:rPr>
                <w:rFonts w:ascii="Times Roman" w:hAnsi="Times Roman" w:cs="Calibri"/>
                <w:color w:val="000000"/>
              </w:rPr>
            </w:pPr>
            <w:r>
              <w:rPr>
                <w:rFonts w:ascii="Times Roman" w:hAnsi="Times Roman" w:cs="Calibri"/>
                <w:color w:val="000000"/>
              </w:rPr>
              <w:t>810</w:t>
            </w:r>
          </w:p>
        </w:tc>
      </w:tr>
      <w:tr w:rsidR="00521A37" w:rsidRPr="00AC64E9" w14:paraId="6EEFBEF1" w14:textId="77777777" w:rsidTr="002C3393">
        <w:trPr>
          <w:trHeight w:val="20"/>
        </w:trPr>
        <w:tc>
          <w:tcPr>
            <w:tcW w:w="2065" w:type="dxa"/>
            <w:vMerge/>
            <w:vAlign w:val="bottom"/>
          </w:tcPr>
          <w:p w14:paraId="744B84FC" w14:textId="77777777" w:rsidR="00521A37" w:rsidRPr="00AC64E9" w:rsidRDefault="00521A37" w:rsidP="00521A37">
            <w:pPr>
              <w:rPr>
                <w:rFonts w:ascii="Times" w:hAnsi="Times"/>
              </w:rPr>
            </w:pPr>
          </w:p>
        </w:tc>
        <w:tc>
          <w:tcPr>
            <w:tcW w:w="1655" w:type="dxa"/>
            <w:vMerge/>
            <w:vAlign w:val="bottom"/>
          </w:tcPr>
          <w:p w14:paraId="1039A386" w14:textId="77777777" w:rsidR="00521A37" w:rsidRPr="00AC64E9" w:rsidRDefault="00521A37" w:rsidP="00521A37">
            <w:pPr>
              <w:rPr>
                <w:rFonts w:ascii="Times" w:hAnsi="Times"/>
              </w:rPr>
            </w:pPr>
          </w:p>
        </w:tc>
        <w:tc>
          <w:tcPr>
            <w:tcW w:w="5095" w:type="dxa"/>
            <w:vAlign w:val="bottom"/>
          </w:tcPr>
          <w:p w14:paraId="0E42F56B" w14:textId="2157B4E8" w:rsidR="00521A37" w:rsidRDefault="00521A37" w:rsidP="00521A37">
            <w:pPr>
              <w:rPr>
                <w:rFonts w:ascii="Times Roman" w:hAnsi="Times Roman" w:cs="Calibri"/>
                <w:color w:val="000000"/>
              </w:rPr>
            </w:pPr>
            <w:r>
              <w:rPr>
                <w:rFonts w:ascii="Times Roman" w:hAnsi="Times Roman" w:cs="Calibri"/>
                <w:color w:val="000000"/>
              </w:rPr>
              <w:t xml:space="preserve">L </w:t>
            </w:r>
            <w:proofErr w:type="spellStart"/>
            <w:r>
              <w:rPr>
                <w:rFonts w:ascii="Times Roman" w:hAnsi="Times Roman" w:cs="Calibri"/>
                <w:color w:val="000000"/>
              </w:rPr>
              <w:t>SupraMarginal</w:t>
            </w:r>
            <w:proofErr w:type="spellEnd"/>
            <w:r>
              <w:rPr>
                <w:rFonts w:ascii="Times Roman" w:hAnsi="Times Roman" w:cs="Calibri"/>
                <w:color w:val="000000"/>
              </w:rPr>
              <w:t xml:space="preserve"> Gyrus ( Area PF (IPL))</w:t>
            </w:r>
          </w:p>
        </w:tc>
        <w:tc>
          <w:tcPr>
            <w:tcW w:w="810" w:type="dxa"/>
            <w:noWrap/>
            <w:vAlign w:val="bottom"/>
          </w:tcPr>
          <w:p w14:paraId="39CDC404" w14:textId="3CC3EA12" w:rsidR="00521A37" w:rsidRDefault="00521A37" w:rsidP="00521A37">
            <w:pPr>
              <w:jc w:val="center"/>
              <w:rPr>
                <w:rFonts w:ascii="Times Roman" w:hAnsi="Times Roman" w:cs="Calibri"/>
                <w:color w:val="000000"/>
              </w:rPr>
            </w:pPr>
            <w:r>
              <w:rPr>
                <w:rFonts w:ascii="Times Roman" w:hAnsi="Times Roman" w:cs="Calibri"/>
                <w:color w:val="000000"/>
              </w:rPr>
              <w:t>-64</w:t>
            </w:r>
          </w:p>
        </w:tc>
        <w:tc>
          <w:tcPr>
            <w:tcW w:w="720" w:type="dxa"/>
            <w:noWrap/>
            <w:vAlign w:val="bottom"/>
          </w:tcPr>
          <w:p w14:paraId="25E5A57F" w14:textId="42F77A73" w:rsidR="00521A37" w:rsidRDefault="00521A37" w:rsidP="00521A37">
            <w:pPr>
              <w:jc w:val="center"/>
              <w:rPr>
                <w:rFonts w:ascii="Times Roman" w:hAnsi="Times Roman" w:cs="Calibri"/>
                <w:color w:val="000000"/>
              </w:rPr>
            </w:pPr>
            <w:r>
              <w:rPr>
                <w:rFonts w:ascii="Times Roman" w:hAnsi="Times Roman" w:cs="Calibri"/>
                <w:color w:val="000000"/>
              </w:rPr>
              <w:t>-38</w:t>
            </w:r>
          </w:p>
        </w:tc>
        <w:tc>
          <w:tcPr>
            <w:tcW w:w="630" w:type="dxa"/>
            <w:noWrap/>
            <w:vAlign w:val="bottom"/>
          </w:tcPr>
          <w:p w14:paraId="760ABD05" w14:textId="2B215350" w:rsidR="00521A37" w:rsidRDefault="00521A37" w:rsidP="00521A37">
            <w:pPr>
              <w:jc w:val="center"/>
              <w:rPr>
                <w:rFonts w:ascii="Times Roman" w:hAnsi="Times Roman" w:cs="Calibri"/>
                <w:color w:val="000000"/>
              </w:rPr>
            </w:pPr>
            <w:r>
              <w:rPr>
                <w:rFonts w:ascii="Times Roman" w:hAnsi="Times Roman" w:cs="Calibri"/>
                <w:color w:val="000000"/>
              </w:rPr>
              <w:t>28</w:t>
            </w:r>
          </w:p>
        </w:tc>
        <w:tc>
          <w:tcPr>
            <w:tcW w:w="900" w:type="dxa"/>
            <w:noWrap/>
            <w:vAlign w:val="bottom"/>
          </w:tcPr>
          <w:p w14:paraId="15025863" w14:textId="3885ED1E" w:rsidR="00521A37" w:rsidRDefault="00521A37" w:rsidP="00521A37">
            <w:pPr>
              <w:jc w:val="center"/>
              <w:rPr>
                <w:rFonts w:ascii="Times Roman" w:hAnsi="Times Roman" w:cs="Calibri"/>
                <w:color w:val="000000"/>
              </w:rPr>
            </w:pPr>
            <w:r>
              <w:rPr>
                <w:rFonts w:ascii="Times Roman" w:hAnsi="Times Roman" w:cs="Calibri"/>
                <w:color w:val="000000"/>
              </w:rPr>
              <w:t>16</w:t>
            </w:r>
          </w:p>
        </w:tc>
        <w:tc>
          <w:tcPr>
            <w:tcW w:w="1075" w:type="dxa"/>
            <w:noWrap/>
            <w:vAlign w:val="bottom"/>
          </w:tcPr>
          <w:p w14:paraId="16059347" w14:textId="04E67590" w:rsidR="00521A37" w:rsidRDefault="00521A37" w:rsidP="00521A37">
            <w:pPr>
              <w:jc w:val="center"/>
              <w:rPr>
                <w:rFonts w:ascii="Times Roman" w:hAnsi="Times Roman" w:cs="Calibri"/>
                <w:color w:val="000000"/>
              </w:rPr>
            </w:pPr>
            <w:r>
              <w:rPr>
                <w:rFonts w:ascii="Times Roman" w:hAnsi="Times Roman" w:cs="Calibri"/>
                <w:color w:val="000000"/>
              </w:rPr>
              <w:t>432</w:t>
            </w:r>
          </w:p>
        </w:tc>
      </w:tr>
      <w:tr w:rsidR="00521A37" w:rsidRPr="00AC64E9" w14:paraId="07EC4543" w14:textId="77777777" w:rsidTr="002C3393">
        <w:trPr>
          <w:trHeight w:val="20"/>
        </w:trPr>
        <w:tc>
          <w:tcPr>
            <w:tcW w:w="2065" w:type="dxa"/>
            <w:vMerge/>
            <w:vAlign w:val="bottom"/>
          </w:tcPr>
          <w:p w14:paraId="628E3430" w14:textId="77777777" w:rsidR="00521A37" w:rsidRPr="00AC64E9" w:rsidRDefault="00521A37" w:rsidP="00521A37">
            <w:pPr>
              <w:rPr>
                <w:rFonts w:ascii="Times" w:hAnsi="Times"/>
              </w:rPr>
            </w:pPr>
          </w:p>
        </w:tc>
        <w:tc>
          <w:tcPr>
            <w:tcW w:w="1655" w:type="dxa"/>
            <w:vMerge/>
            <w:vAlign w:val="bottom"/>
          </w:tcPr>
          <w:p w14:paraId="0474F7E6" w14:textId="77777777" w:rsidR="00521A37" w:rsidRPr="00AC64E9" w:rsidRDefault="00521A37" w:rsidP="00521A37">
            <w:pPr>
              <w:rPr>
                <w:rFonts w:ascii="Times" w:hAnsi="Times"/>
              </w:rPr>
            </w:pPr>
          </w:p>
        </w:tc>
        <w:tc>
          <w:tcPr>
            <w:tcW w:w="5095" w:type="dxa"/>
            <w:vAlign w:val="bottom"/>
          </w:tcPr>
          <w:p w14:paraId="1656D998" w14:textId="1838CABD" w:rsidR="00521A37" w:rsidRDefault="00521A37" w:rsidP="00521A37">
            <w:pPr>
              <w:rPr>
                <w:rFonts w:ascii="Times Roman" w:hAnsi="Times Roman" w:cs="Calibri"/>
                <w:color w:val="000000"/>
              </w:rPr>
            </w:pPr>
            <w:r>
              <w:rPr>
                <w:rFonts w:ascii="Times Roman" w:hAnsi="Times Roman" w:cs="Calibri"/>
                <w:color w:val="000000"/>
              </w:rPr>
              <w:t>R Superior Occipital Gyrus</w:t>
            </w:r>
          </w:p>
        </w:tc>
        <w:tc>
          <w:tcPr>
            <w:tcW w:w="810" w:type="dxa"/>
            <w:noWrap/>
            <w:vAlign w:val="bottom"/>
          </w:tcPr>
          <w:p w14:paraId="1CE6680C" w14:textId="55C67BB1" w:rsidR="00521A37" w:rsidRDefault="00521A37" w:rsidP="00521A37">
            <w:pPr>
              <w:jc w:val="center"/>
              <w:rPr>
                <w:rFonts w:ascii="Times Roman" w:hAnsi="Times Roman" w:cs="Calibri"/>
                <w:color w:val="000000"/>
              </w:rPr>
            </w:pPr>
            <w:r>
              <w:rPr>
                <w:rFonts w:ascii="Times Roman" w:hAnsi="Times Roman" w:cs="Calibri"/>
                <w:color w:val="000000"/>
              </w:rPr>
              <w:t>28</w:t>
            </w:r>
          </w:p>
        </w:tc>
        <w:tc>
          <w:tcPr>
            <w:tcW w:w="720" w:type="dxa"/>
            <w:noWrap/>
            <w:vAlign w:val="bottom"/>
          </w:tcPr>
          <w:p w14:paraId="4E32674E" w14:textId="3A8416A2" w:rsidR="00521A37" w:rsidRDefault="00521A37" w:rsidP="00521A37">
            <w:pPr>
              <w:jc w:val="center"/>
              <w:rPr>
                <w:rFonts w:ascii="Times Roman" w:hAnsi="Times Roman" w:cs="Calibri"/>
                <w:color w:val="000000"/>
              </w:rPr>
            </w:pPr>
            <w:r>
              <w:rPr>
                <w:rFonts w:ascii="Times Roman" w:hAnsi="Times Roman" w:cs="Calibri"/>
                <w:color w:val="000000"/>
              </w:rPr>
              <w:t>-80</w:t>
            </w:r>
          </w:p>
        </w:tc>
        <w:tc>
          <w:tcPr>
            <w:tcW w:w="630" w:type="dxa"/>
            <w:noWrap/>
            <w:vAlign w:val="bottom"/>
          </w:tcPr>
          <w:p w14:paraId="7EB1F818" w14:textId="78651CD0" w:rsidR="00521A37" w:rsidRDefault="00521A37" w:rsidP="00521A37">
            <w:pPr>
              <w:jc w:val="center"/>
              <w:rPr>
                <w:rFonts w:ascii="Times Roman" w:hAnsi="Times Roman" w:cs="Calibri"/>
                <w:color w:val="000000"/>
              </w:rPr>
            </w:pPr>
            <w:r>
              <w:rPr>
                <w:rFonts w:ascii="Times Roman" w:hAnsi="Times Roman" w:cs="Calibri"/>
                <w:color w:val="000000"/>
              </w:rPr>
              <w:t>38</w:t>
            </w:r>
          </w:p>
        </w:tc>
        <w:tc>
          <w:tcPr>
            <w:tcW w:w="900" w:type="dxa"/>
            <w:noWrap/>
            <w:vAlign w:val="bottom"/>
          </w:tcPr>
          <w:p w14:paraId="0C87ABFB" w14:textId="5A0F6134" w:rsidR="00521A37" w:rsidRDefault="00521A37" w:rsidP="00521A37">
            <w:pPr>
              <w:jc w:val="center"/>
              <w:rPr>
                <w:rFonts w:ascii="Times Roman" w:hAnsi="Times Roman" w:cs="Calibri"/>
                <w:color w:val="000000"/>
              </w:rPr>
            </w:pPr>
            <w:r>
              <w:rPr>
                <w:rFonts w:ascii="Times Roman" w:hAnsi="Times Roman" w:cs="Calibri"/>
                <w:color w:val="000000"/>
              </w:rPr>
              <w:t>19</w:t>
            </w:r>
          </w:p>
        </w:tc>
        <w:tc>
          <w:tcPr>
            <w:tcW w:w="1075" w:type="dxa"/>
            <w:noWrap/>
            <w:vAlign w:val="bottom"/>
          </w:tcPr>
          <w:p w14:paraId="4BDD6804" w14:textId="1B10FBA8" w:rsidR="00521A37" w:rsidRDefault="00521A37" w:rsidP="00521A37">
            <w:pPr>
              <w:jc w:val="center"/>
              <w:rPr>
                <w:rFonts w:ascii="Times Roman" w:hAnsi="Times Roman" w:cs="Calibri"/>
                <w:color w:val="000000"/>
              </w:rPr>
            </w:pPr>
            <w:r>
              <w:rPr>
                <w:rFonts w:ascii="Times Roman" w:hAnsi="Times Roman" w:cs="Calibri"/>
                <w:color w:val="000000"/>
              </w:rPr>
              <w:t>513</w:t>
            </w:r>
          </w:p>
        </w:tc>
      </w:tr>
      <w:tr w:rsidR="00521A37" w:rsidRPr="00AC64E9" w14:paraId="027CF60F" w14:textId="77777777" w:rsidTr="002C3393">
        <w:trPr>
          <w:trHeight w:val="20"/>
        </w:trPr>
        <w:tc>
          <w:tcPr>
            <w:tcW w:w="2065" w:type="dxa"/>
            <w:vMerge/>
            <w:vAlign w:val="bottom"/>
          </w:tcPr>
          <w:p w14:paraId="70BC4E6E" w14:textId="77777777" w:rsidR="00521A37" w:rsidRPr="00AC64E9" w:rsidRDefault="00521A37" w:rsidP="00521A37">
            <w:pPr>
              <w:rPr>
                <w:rFonts w:ascii="Times" w:hAnsi="Times"/>
              </w:rPr>
            </w:pPr>
          </w:p>
        </w:tc>
        <w:tc>
          <w:tcPr>
            <w:tcW w:w="1655" w:type="dxa"/>
            <w:vMerge/>
            <w:vAlign w:val="bottom"/>
          </w:tcPr>
          <w:p w14:paraId="0319CB93" w14:textId="77777777" w:rsidR="00521A37" w:rsidRPr="00AC64E9" w:rsidRDefault="00521A37" w:rsidP="00521A37">
            <w:pPr>
              <w:rPr>
                <w:rFonts w:ascii="Times" w:hAnsi="Times"/>
              </w:rPr>
            </w:pPr>
          </w:p>
        </w:tc>
        <w:tc>
          <w:tcPr>
            <w:tcW w:w="5095" w:type="dxa"/>
            <w:vAlign w:val="bottom"/>
          </w:tcPr>
          <w:p w14:paraId="0FA37263" w14:textId="759327DB" w:rsidR="00521A37" w:rsidRDefault="00521A37" w:rsidP="00521A37">
            <w:pPr>
              <w:rPr>
                <w:rFonts w:ascii="Times Roman" w:hAnsi="Times Roman" w:cs="Calibri"/>
                <w:color w:val="000000"/>
              </w:rPr>
            </w:pPr>
            <w:r>
              <w:rPr>
                <w:rFonts w:ascii="Times Roman" w:hAnsi="Times Roman" w:cs="Calibri"/>
                <w:color w:val="000000"/>
              </w:rPr>
              <w:t>L Superior Medial Gyrus</w:t>
            </w:r>
          </w:p>
        </w:tc>
        <w:tc>
          <w:tcPr>
            <w:tcW w:w="810" w:type="dxa"/>
            <w:noWrap/>
            <w:vAlign w:val="bottom"/>
          </w:tcPr>
          <w:p w14:paraId="0C680B59" w14:textId="296CF5DF" w:rsidR="00521A37" w:rsidRDefault="00521A37" w:rsidP="00521A37">
            <w:pPr>
              <w:jc w:val="center"/>
              <w:rPr>
                <w:rFonts w:ascii="Times Roman" w:hAnsi="Times Roman" w:cs="Calibri"/>
                <w:color w:val="000000"/>
              </w:rPr>
            </w:pPr>
            <w:r>
              <w:rPr>
                <w:rFonts w:ascii="Times Roman" w:hAnsi="Times Roman" w:cs="Calibri"/>
                <w:color w:val="000000"/>
              </w:rPr>
              <w:t>2</w:t>
            </w:r>
          </w:p>
        </w:tc>
        <w:tc>
          <w:tcPr>
            <w:tcW w:w="720" w:type="dxa"/>
            <w:noWrap/>
            <w:vAlign w:val="bottom"/>
          </w:tcPr>
          <w:p w14:paraId="0E881579" w14:textId="5421227C" w:rsidR="00521A37" w:rsidRDefault="00521A37" w:rsidP="00521A37">
            <w:pPr>
              <w:jc w:val="center"/>
              <w:rPr>
                <w:rFonts w:ascii="Times Roman" w:hAnsi="Times Roman" w:cs="Calibri"/>
                <w:color w:val="000000"/>
              </w:rPr>
            </w:pPr>
            <w:r>
              <w:rPr>
                <w:rFonts w:ascii="Times Roman" w:hAnsi="Times Roman" w:cs="Calibri"/>
                <w:color w:val="000000"/>
              </w:rPr>
              <w:t>44</w:t>
            </w:r>
          </w:p>
        </w:tc>
        <w:tc>
          <w:tcPr>
            <w:tcW w:w="630" w:type="dxa"/>
            <w:noWrap/>
            <w:vAlign w:val="bottom"/>
          </w:tcPr>
          <w:p w14:paraId="15AC8905" w14:textId="1634CAE9" w:rsidR="00521A37" w:rsidRDefault="00521A37" w:rsidP="00521A37">
            <w:pPr>
              <w:jc w:val="center"/>
              <w:rPr>
                <w:rFonts w:ascii="Times Roman" w:hAnsi="Times Roman" w:cs="Calibri"/>
                <w:color w:val="000000"/>
              </w:rPr>
            </w:pPr>
            <w:r>
              <w:rPr>
                <w:rFonts w:ascii="Times Roman" w:hAnsi="Times Roman" w:cs="Calibri"/>
                <w:color w:val="000000"/>
              </w:rPr>
              <w:t>38</w:t>
            </w:r>
          </w:p>
        </w:tc>
        <w:tc>
          <w:tcPr>
            <w:tcW w:w="900" w:type="dxa"/>
            <w:noWrap/>
            <w:vAlign w:val="bottom"/>
          </w:tcPr>
          <w:p w14:paraId="171131ED" w14:textId="02591AA6" w:rsidR="00521A37" w:rsidRDefault="00521A37" w:rsidP="00521A37">
            <w:pPr>
              <w:jc w:val="center"/>
              <w:rPr>
                <w:rFonts w:ascii="Times Roman" w:hAnsi="Times Roman" w:cs="Calibri"/>
                <w:color w:val="000000"/>
              </w:rPr>
            </w:pPr>
            <w:r>
              <w:rPr>
                <w:rFonts w:ascii="Times Roman" w:hAnsi="Times Roman" w:cs="Calibri"/>
                <w:color w:val="000000"/>
              </w:rPr>
              <w:t>13</w:t>
            </w:r>
          </w:p>
        </w:tc>
        <w:tc>
          <w:tcPr>
            <w:tcW w:w="1075" w:type="dxa"/>
            <w:noWrap/>
            <w:vAlign w:val="bottom"/>
          </w:tcPr>
          <w:p w14:paraId="09B511EA" w14:textId="2F600927" w:rsidR="00521A37" w:rsidRDefault="00521A37" w:rsidP="00521A37">
            <w:pPr>
              <w:jc w:val="center"/>
              <w:rPr>
                <w:rFonts w:ascii="Times Roman" w:hAnsi="Times Roman" w:cs="Calibri"/>
                <w:color w:val="000000"/>
              </w:rPr>
            </w:pPr>
            <w:r>
              <w:rPr>
                <w:rFonts w:ascii="Times Roman" w:hAnsi="Times Roman" w:cs="Calibri"/>
                <w:color w:val="000000"/>
              </w:rPr>
              <w:t>351</w:t>
            </w:r>
          </w:p>
        </w:tc>
      </w:tr>
      <w:tr w:rsidR="00521A37" w:rsidRPr="00AC64E9" w14:paraId="150C715C" w14:textId="77777777" w:rsidTr="002C3393">
        <w:trPr>
          <w:trHeight w:val="20"/>
        </w:trPr>
        <w:tc>
          <w:tcPr>
            <w:tcW w:w="2065" w:type="dxa"/>
            <w:vMerge/>
            <w:vAlign w:val="bottom"/>
          </w:tcPr>
          <w:p w14:paraId="531806A4" w14:textId="77777777" w:rsidR="00521A37" w:rsidRPr="00AC64E9" w:rsidRDefault="00521A37" w:rsidP="00521A37">
            <w:pPr>
              <w:rPr>
                <w:rFonts w:ascii="Times" w:hAnsi="Times"/>
              </w:rPr>
            </w:pPr>
          </w:p>
        </w:tc>
        <w:tc>
          <w:tcPr>
            <w:tcW w:w="1655" w:type="dxa"/>
            <w:vMerge/>
            <w:vAlign w:val="bottom"/>
          </w:tcPr>
          <w:p w14:paraId="5BC39F77" w14:textId="77777777" w:rsidR="00521A37" w:rsidRPr="00AC64E9" w:rsidRDefault="00521A37" w:rsidP="00521A37">
            <w:pPr>
              <w:rPr>
                <w:rFonts w:ascii="Times" w:hAnsi="Times"/>
              </w:rPr>
            </w:pPr>
          </w:p>
        </w:tc>
        <w:tc>
          <w:tcPr>
            <w:tcW w:w="5095" w:type="dxa"/>
            <w:vAlign w:val="bottom"/>
          </w:tcPr>
          <w:p w14:paraId="7AC9798F" w14:textId="124BF584" w:rsidR="00521A37" w:rsidRDefault="00521A37" w:rsidP="00521A37">
            <w:pPr>
              <w:rPr>
                <w:rFonts w:ascii="Times Roman" w:hAnsi="Times Roman" w:cs="Calibri"/>
                <w:color w:val="000000"/>
              </w:rPr>
            </w:pPr>
            <w:r>
              <w:rPr>
                <w:rFonts w:ascii="Times Roman" w:hAnsi="Times Roman" w:cs="Calibri"/>
                <w:color w:val="000000"/>
              </w:rPr>
              <w:t xml:space="preserve">L </w:t>
            </w:r>
            <w:proofErr w:type="spellStart"/>
            <w:r>
              <w:rPr>
                <w:rFonts w:ascii="Times Roman" w:hAnsi="Times Roman" w:cs="Calibri"/>
                <w:color w:val="000000"/>
              </w:rPr>
              <w:t>SupraMarginal</w:t>
            </w:r>
            <w:proofErr w:type="spellEnd"/>
            <w:r>
              <w:rPr>
                <w:rFonts w:ascii="Times Roman" w:hAnsi="Times Roman" w:cs="Calibri"/>
                <w:color w:val="000000"/>
              </w:rPr>
              <w:t xml:space="preserve"> Gyrus ( Area PF (IPL))</w:t>
            </w:r>
          </w:p>
        </w:tc>
        <w:tc>
          <w:tcPr>
            <w:tcW w:w="810" w:type="dxa"/>
            <w:noWrap/>
            <w:vAlign w:val="bottom"/>
          </w:tcPr>
          <w:p w14:paraId="1E496148" w14:textId="071672FE" w:rsidR="00521A37" w:rsidRDefault="00521A37" w:rsidP="00521A37">
            <w:pPr>
              <w:jc w:val="center"/>
              <w:rPr>
                <w:rFonts w:ascii="Times Roman" w:hAnsi="Times Roman" w:cs="Calibri"/>
                <w:color w:val="000000"/>
              </w:rPr>
            </w:pPr>
            <w:r>
              <w:rPr>
                <w:rFonts w:ascii="Times Roman" w:hAnsi="Times Roman" w:cs="Calibri"/>
                <w:color w:val="000000"/>
              </w:rPr>
              <w:t>-62</w:t>
            </w:r>
          </w:p>
        </w:tc>
        <w:tc>
          <w:tcPr>
            <w:tcW w:w="720" w:type="dxa"/>
            <w:noWrap/>
            <w:vAlign w:val="bottom"/>
          </w:tcPr>
          <w:p w14:paraId="0025C43A" w14:textId="034629EF" w:rsidR="00521A37" w:rsidRDefault="00521A37" w:rsidP="00521A37">
            <w:pPr>
              <w:jc w:val="center"/>
              <w:rPr>
                <w:rFonts w:ascii="Times Roman" w:hAnsi="Times Roman" w:cs="Calibri"/>
                <w:color w:val="000000"/>
              </w:rPr>
            </w:pPr>
            <w:r>
              <w:rPr>
                <w:rFonts w:ascii="Times Roman" w:hAnsi="Times Roman" w:cs="Calibri"/>
                <w:color w:val="000000"/>
              </w:rPr>
              <w:t>-32</w:t>
            </w:r>
          </w:p>
        </w:tc>
        <w:tc>
          <w:tcPr>
            <w:tcW w:w="630" w:type="dxa"/>
            <w:noWrap/>
            <w:vAlign w:val="bottom"/>
          </w:tcPr>
          <w:p w14:paraId="43E599F8" w14:textId="35C35705" w:rsidR="00521A37" w:rsidRDefault="00521A37" w:rsidP="00521A37">
            <w:pPr>
              <w:jc w:val="center"/>
              <w:rPr>
                <w:rFonts w:ascii="Times Roman" w:hAnsi="Times Roman" w:cs="Calibri"/>
                <w:color w:val="000000"/>
              </w:rPr>
            </w:pPr>
            <w:r>
              <w:rPr>
                <w:rFonts w:ascii="Times Roman" w:hAnsi="Times Roman" w:cs="Calibri"/>
                <w:color w:val="000000"/>
              </w:rPr>
              <w:t>40</w:t>
            </w:r>
          </w:p>
        </w:tc>
        <w:tc>
          <w:tcPr>
            <w:tcW w:w="900" w:type="dxa"/>
            <w:noWrap/>
            <w:vAlign w:val="bottom"/>
          </w:tcPr>
          <w:p w14:paraId="5A50A213" w14:textId="21EE2034" w:rsidR="00521A37" w:rsidRDefault="00521A37" w:rsidP="00521A37">
            <w:pPr>
              <w:jc w:val="center"/>
              <w:rPr>
                <w:rFonts w:ascii="Times Roman" w:hAnsi="Times Roman" w:cs="Calibri"/>
                <w:color w:val="000000"/>
              </w:rPr>
            </w:pPr>
            <w:r>
              <w:rPr>
                <w:rFonts w:ascii="Times Roman" w:hAnsi="Times Roman" w:cs="Calibri"/>
                <w:color w:val="000000"/>
              </w:rPr>
              <w:t>8</w:t>
            </w:r>
          </w:p>
        </w:tc>
        <w:tc>
          <w:tcPr>
            <w:tcW w:w="1075" w:type="dxa"/>
            <w:noWrap/>
            <w:vAlign w:val="bottom"/>
          </w:tcPr>
          <w:p w14:paraId="6266991A" w14:textId="47563D03" w:rsidR="00521A37" w:rsidRDefault="00521A37" w:rsidP="00521A37">
            <w:pPr>
              <w:jc w:val="center"/>
              <w:rPr>
                <w:rFonts w:ascii="Times Roman" w:hAnsi="Times Roman" w:cs="Calibri"/>
                <w:color w:val="000000"/>
              </w:rPr>
            </w:pPr>
            <w:r>
              <w:rPr>
                <w:rFonts w:ascii="Times Roman" w:hAnsi="Times Roman" w:cs="Calibri"/>
                <w:color w:val="000000"/>
              </w:rPr>
              <w:t>216</w:t>
            </w:r>
          </w:p>
        </w:tc>
      </w:tr>
      <w:tr w:rsidR="00521A37" w:rsidRPr="00AC64E9" w14:paraId="57EBF698" w14:textId="77777777" w:rsidTr="002C3393">
        <w:trPr>
          <w:trHeight w:val="20"/>
        </w:trPr>
        <w:tc>
          <w:tcPr>
            <w:tcW w:w="2065" w:type="dxa"/>
            <w:vMerge/>
            <w:vAlign w:val="bottom"/>
          </w:tcPr>
          <w:p w14:paraId="257A26AC" w14:textId="77777777" w:rsidR="00521A37" w:rsidRPr="00AC64E9" w:rsidRDefault="00521A37" w:rsidP="00521A37">
            <w:pPr>
              <w:rPr>
                <w:rFonts w:ascii="Times" w:hAnsi="Times"/>
              </w:rPr>
            </w:pPr>
          </w:p>
        </w:tc>
        <w:tc>
          <w:tcPr>
            <w:tcW w:w="1655" w:type="dxa"/>
            <w:vMerge/>
            <w:vAlign w:val="bottom"/>
          </w:tcPr>
          <w:p w14:paraId="5A2A5E5D" w14:textId="77777777" w:rsidR="00521A37" w:rsidRPr="00AC64E9" w:rsidRDefault="00521A37" w:rsidP="00521A37">
            <w:pPr>
              <w:rPr>
                <w:rFonts w:ascii="Times" w:hAnsi="Times"/>
              </w:rPr>
            </w:pPr>
          </w:p>
        </w:tc>
        <w:tc>
          <w:tcPr>
            <w:tcW w:w="5095" w:type="dxa"/>
            <w:vAlign w:val="bottom"/>
          </w:tcPr>
          <w:p w14:paraId="2672F35F" w14:textId="526F78ED" w:rsidR="00521A37" w:rsidRDefault="00521A37" w:rsidP="00521A37">
            <w:pPr>
              <w:rPr>
                <w:rFonts w:ascii="Times Roman" w:hAnsi="Times Roman" w:cs="Calibri"/>
                <w:color w:val="000000"/>
              </w:rPr>
            </w:pPr>
            <w:r>
              <w:rPr>
                <w:rFonts w:ascii="Times Roman" w:hAnsi="Times Roman" w:cs="Calibri"/>
                <w:color w:val="000000"/>
              </w:rPr>
              <w:t xml:space="preserve">R </w:t>
            </w:r>
            <w:proofErr w:type="spellStart"/>
            <w:r>
              <w:rPr>
                <w:rFonts w:ascii="Times Roman" w:hAnsi="Times Roman" w:cs="Calibri"/>
                <w:color w:val="000000"/>
              </w:rPr>
              <w:t>SupraMarginal</w:t>
            </w:r>
            <w:proofErr w:type="spellEnd"/>
            <w:r>
              <w:rPr>
                <w:rFonts w:ascii="Times Roman" w:hAnsi="Times Roman" w:cs="Calibri"/>
                <w:color w:val="000000"/>
              </w:rPr>
              <w:t xml:space="preserve"> Gyrus ( Area PF (IPL))</w:t>
            </w:r>
          </w:p>
        </w:tc>
        <w:tc>
          <w:tcPr>
            <w:tcW w:w="810" w:type="dxa"/>
            <w:noWrap/>
            <w:vAlign w:val="bottom"/>
          </w:tcPr>
          <w:p w14:paraId="22EF5855" w14:textId="197EF7F6" w:rsidR="00521A37" w:rsidRDefault="00521A37" w:rsidP="00521A37">
            <w:pPr>
              <w:jc w:val="center"/>
              <w:rPr>
                <w:rFonts w:ascii="Times Roman" w:hAnsi="Times Roman" w:cs="Calibri"/>
                <w:color w:val="000000"/>
              </w:rPr>
            </w:pPr>
            <w:r>
              <w:rPr>
                <w:rFonts w:ascii="Times Roman" w:hAnsi="Times Roman" w:cs="Calibri"/>
                <w:color w:val="000000"/>
              </w:rPr>
              <w:t>62</w:t>
            </w:r>
          </w:p>
        </w:tc>
        <w:tc>
          <w:tcPr>
            <w:tcW w:w="720" w:type="dxa"/>
            <w:noWrap/>
            <w:vAlign w:val="bottom"/>
          </w:tcPr>
          <w:p w14:paraId="531C8008" w14:textId="36FB665E" w:rsidR="00521A37" w:rsidRDefault="00521A37" w:rsidP="00521A37">
            <w:pPr>
              <w:jc w:val="center"/>
              <w:rPr>
                <w:rFonts w:ascii="Times Roman" w:hAnsi="Times Roman" w:cs="Calibri"/>
                <w:color w:val="000000"/>
              </w:rPr>
            </w:pPr>
            <w:r>
              <w:rPr>
                <w:rFonts w:ascii="Times Roman" w:hAnsi="Times Roman" w:cs="Calibri"/>
                <w:color w:val="000000"/>
              </w:rPr>
              <w:t>-32</w:t>
            </w:r>
          </w:p>
        </w:tc>
        <w:tc>
          <w:tcPr>
            <w:tcW w:w="630" w:type="dxa"/>
            <w:noWrap/>
            <w:vAlign w:val="bottom"/>
          </w:tcPr>
          <w:p w14:paraId="076893DE" w14:textId="6593015B" w:rsidR="00521A37" w:rsidRDefault="00521A37" w:rsidP="00521A37">
            <w:pPr>
              <w:jc w:val="center"/>
              <w:rPr>
                <w:rFonts w:ascii="Times Roman" w:hAnsi="Times Roman" w:cs="Calibri"/>
                <w:color w:val="000000"/>
              </w:rPr>
            </w:pPr>
            <w:r>
              <w:rPr>
                <w:rFonts w:ascii="Times Roman" w:hAnsi="Times Roman" w:cs="Calibri"/>
                <w:color w:val="000000"/>
              </w:rPr>
              <w:t>44</w:t>
            </w:r>
          </w:p>
        </w:tc>
        <w:tc>
          <w:tcPr>
            <w:tcW w:w="900" w:type="dxa"/>
            <w:noWrap/>
            <w:vAlign w:val="bottom"/>
          </w:tcPr>
          <w:p w14:paraId="51FD60C6" w14:textId="53A7FEC3" w:rsidR="00521A37" w:rsidRDefault="00521A37" w:rsidP="00521A37">
            <w:pPr>
              <w:jc w:val="center"/>
              <w:rPr>
                <w:rFonts w:ascii="Times Roman" w:hAnsi="Times Roman" w:cs="Calibri"/>
                <w:color w:val="000000"/>
              </w:rPr>
            </w:pPr>
            <w:r>
              <w:rPr>
                <w:rFonts w:ascii="Times Roman" w:hAnsi="Times Roman" w:cs="Calibri"/>
                <w:color w:val="000000"/>
              </w:rPr>
              <w:t>15</w:t>
            </w:r>
          </w:p>
        </w:tc>
        <w:tc>
          <w:tcPr>
            <w:tcW w:w="1075" w:type="dxa"/>
            <w:noWrap/>
            <w:vAlign w:val="bottom"/>
          </w:tcPr>
          <w:p w14:paraId="00765D75" w14:textId="6EE55E98" w:rsidR="00521A37" w:rsidRDefault="00521A37" w:rsidP="00521A37">
            <w:pPr>
              <w:jc w:val="center"/>
              <w:rPr>
                <w:rFonts w:ascii="Times Roman" w:hAnsi="Times Roman" w:cs="Calibri"/>
                <w:color w:val="000000"/>
              </w:rPr>
            </w:pPr>
            <w:r>
              <w:rPr>
                <w:rFonts w:ascii="Times Roman" w:hAnsi="Times Roman" w:cs="Calibri"/>
                <w:color w:val="000000"/>
              </w:rPr>
              <w:t>405</w:t>
            </w:r>
          </w:p>
        </w:tc>
      </w:tr>
      <w:tr w:rsidR="00521A37" w:rsidRPr="00AC64E9" w14:paraId="5E09016F" w14:textId="77777777" w:rsidTr="002C3393">
        <w:trPr>
          <w:trHeight w:val="20"/>
        </w:trPr>
        <w:tc>
          <w:tcPr>
            <w:tcW w:w="2065" w:type="dxa"/>
            <w:vMerge/>
            <w:vAlign w:val="bottom"/>
          </w:tcPr>
          <w:p w14:paraId="102C1965" w14:textId="77777777" w:rsidR="00521A37" w:rsidRPr="00AC64E9" w:rsidRDefault="00521A37" w:rsidP="00521A37">
            <w:pPr>
              <w:rPr>
                <w:rFonts w:ascii="Times" w:hAnsi="Times"/>
              </w:rPr>
            </w:pPr>
          </w:p>
        </w:tc>
        <w:tc>
          <w:tcPr>
            <w:tcW w:w="1655" w:type="dxa"/>
            <w:vMerge/>
            <w:vAlign w:val="bottom"/>
          </w:tcPr>
          <w:p w14:paraId="06D7040C" w14:textId="77777777" w:rsidR="00521A37" w:rsidRPr="00AC64E9" w:rsidRDefault="00521A37" w:rsidP="00521A37">
            <w:pPr>
              <w:rPr>
                <w:rFonts w:ascii="Times" w:hAnsi="Times"/>
              </w:rPr>
            </w:pPr>
          </w:p>
        </w:tc>
        <w:tc>
          <w:tcPr>
            <w:tcW w:w="5095" w:type="dxa"/>
            <w:vAlign w:val="bottom"/>
          </w:tcPr>
          <w:p w14:paraId="01C2F75C" w14:textId="706AF2AA" w:rsidR="00521A37" w:rsidRDefault="00521A37" w:rsidP="00521A37">
            <w:pPr>
              <w:rPr>
                <w:rFonts w:ascii="Times Roman" w:hAnsi="Times Roman" w:cs="Calibri"/>
                <w:color w:val="000000"/>
              </w:rPr>
            </w:pPr>
            <w:r>
              <w:rPr>
                <w:rFonts w:ascii="Times Roman" w:hAnsi="Times Roman" w:cs="Calibri"/>
                <w:color w:val="000000"/>
              </w:rPr>
              <w:t>R Inferior Parietal Lobule ( Area hIP2 (IPS))</w:t>
            </w:r>
          </w:p>
        </w:tc>
        <w:tc>
          <w:tcPr>
            <w:tcW w:w="810" w:type="dxa"/>
            <w:noWrap/>
            <w:vAlign w:val="bottom"/>
          </w:tcPr>
          <w:p w14:paraId="2F984456" w14:textId="51EC50ED" w:rsidR="00521A37" w:rsidRDefault="00521A37" w:rsidP="00521A37">
            <w:pPr>
              <w:jc w:val="center"/>
              <w:rPr>
                <w:rFonts w:ascii="Times Roman" w:hAnsi="Times Roman" w:cs="Calibri"/>
                <w:color w:val="000000"/>
              </w:rPr>
            </w:pPr>
            <w:r>
              <w:rPr>
                <w:rFonts w:ascii="Times Roman" w:hAnsi="Times Roman" w:cs="Calibri"/>
                <w:color w:val="000000"/>
              </w:rPr>
              <w:t>44</w:t>
            </w:r>
          </w:p>
        </w:tc>
        <w:tc>
          <w:tcPr>
            <w:tcW w:w="720" w:type="dxa"/>
            <w:noWrap/>
            <w:vAlign w:val="bottom"/>
          </w:tcPr>
          <w:p w14:paraId="7F826EC2" w14:textId="71E986F6" w:rsidR="00521A37" w:rsidRDefault="00521A37" w:rsidP="00521A37">
            <w:pPr>
              <w:jc w:val="center"/>
              <w:rPr>
                <w:rFonts w:ascii="Times Roman" w:hAnsi="Times Roman" w:cs="Calibri"/>
                <w:color w:val="000000"/>
              </w:rPr>
            </w:pPr>
            <w:r>
              <w:rPr>
                <w:rFonts w:ascii="Times Roman" w:hAnsi="Times Roman" w:cs="Calibri"/>
                <w:color w:val="000000"/>
              </w:rPr>
              <w:t>-44</w:t>
            </w:r>
          </w:p>
        </w:tc>
        <w:tc>
          <w:tcPr>
            <w:tcW w:w="630" w:type="dxa"/>
            <w:noWrap/>
            <w:vAlign w:val="bottom"/>
          </w:tcPr>
          <w:p w14:paraId="49DFFF50" w14:textId="26EB76AB" w:rsidR="00521A37" w:rsidRDefault="00521A37" w:rsidP="00521A37">
            <w:pPr>
              <w:jc w:val="center"/>
              <w:rPr>
                <w:rFonts w:ascii="Times Roman" w:hAnsi="Times Roman" w:cs="Calibri"/>
                <w:color w:val="000000"/>
              </w:rPr>
            </w:pPr>
            <w:r>
              <w:rPr>
                <w:rFonts w:ascii="Times Roman" w:hAnsi="Times Roman" w:cs="Calibri"/>
                <w:color w:val="000000"/>
              </w:rPr>
              <w:t>52</w:t>
            </w:r>
          </w:p>
        </w:tc>
        <w:tc>
          <w:tcPr>
            <w:tcW w:w="900" w:type="dxa"/>
            <w:noWrap/>
            <w:vAlign w:val="bottom"/>
          </w:tcPr>
          <w:p w14:paraId="31527D33" w14:textId="323435CB" w:rsidR="00521A37" w:rsidRDefault="00521A37" w:rsidP="00521A37">
            <w:pPr>
              <w:jc w:val="center"/>
              <w:rPr>
                <w:rFonts w:ascii="Times Roman" w:hAnsi="Times Roman" w:cs="Calibri"/>
                <w:color w:val="000000"/>
              </w:rPr>
            </w:pPr>
            <w:r>
              <w:rPr>
                <w:rFonts w:ascii="Times Roman" w:hAnsi="Times Roman" w:cs="Calibri"/>
                <w:color w:val="000000"/>
              </w:rPr>
              <w:t>9</w:t>
            </w:r>
          </w:p>
        </w:tc>
        <w:tc>
          <w:tcPr>
            <w:tcW w:w="1075" w:type="dxa"/>
            <w:noWrap/>
            <w:vAlign w:val="bottom"/>
          </w:tcPr>
          <w:p w14:paraId="4499DEE6" w14:textId="18008504" w:rsidR="00521A37" w:rsidRDefault="00521A37" w:rsidP="00521A37">
            <w:pPr>
              <w:jc w:val="center"/>
              <w:rPr>
                <w:rFonts w:ascii="Times Roman" w:hAnsi="Times Roman" w:cs="Calibri"/>
                <w:color w:val="000000"/>
              </w:rPr>
            </w:pPr>
            <w:r>
              <w:rPr>
                <w:rFonts w:ascii="Times Roman" w:hAnsi="Times Roman" w:cs="Calibri"/>
                <w:color w:val="000000"/>
              </w:rPr>
              <w:t>243</w:t>
            </w:r>
          </w:p>
        </w:tc>
      </w:tr>
      <w:tr w:rsidR="00521A37" w:rsidRPr="00AC64E9" w14:paraId="1EF93E75" w14:textId="77777777" w:rsidTr="002C3393">
        <w:trPr>
          <w:trHeight w:val="20"/>
        </w:trPr>
        <w:tc>
          <w:tcPr>
            <w:tcW w:w="2065" w:type="dxa"/>
            <w:vMerge/>
            <w:vAlign w:val="bottom"/>
          </w:tcPr>
          <w:p w14:paraId="5A8720C5" w14:textId="77777777" w:rsidR="00521A37" w:rsidRPr="00AC64E9" w:rsidRDefault="00521A37" w:rsidP="00521A37">
            <w:pPr>
              <w:rPr>
                <w:rFonts w:ascii="Times" w:hAnsi="Times"/>
              </w:rPr>
            </w:pPr>
          </w:p>
        </w:tc>
        <w:tc>
          <w:tcPr>
            <w:tcW w:w="1655" w:type="dxa"/>
            <w:vMerge/>
            <w:vAlign w:val="bottom"/>
          </w:tcPr>
          <w:p w14:paraId="0D0118F6" w14:textId="77777777" w:rsidR="00521A37" w:rsidRPr="00AC64E9" w:rsidRDefault="00521A37" w:rsidP="00521A37">
            <w:pPr>
              <w:rPr>
                <w:rFonts w:ascii="Times" w:hAnsi="Times"/>
              </w:rPr>
            </w:pPr>
          </w:p>
        </w:tc>
        <w:tc>
          <w:tcPr>
            <w:tcW w:w="5095" w:type="dxa"/>
            <w:vAlign w:val="bottom"/>
          </w:tcPr>
          <w:p w14:paraId="7E273E59" w14:textId="66FB9CE1" w:rsidR="00521A37" w:rsidRDefault="00521A37" w:rsidP="00521A37">
            <w:pPr>
              <w:rPr>
                <w:rFonts w:ascii="Times Roman" w:hAnsi="Times Roman" w:cs="Calibri"/>
                <w:color w:val="000000"/>
              </w:rPr>
            </w:pPr>
            <w:r>
              <w:rPr>
                <w:rFonts w:ascii="Times Roman" w:hAnsi="Times Roman" w:cs="Calibri"/>
                <w:color w:val="000000"/>
              </w:rPr>
              <w:t>L Superior Frontal Gyrus</w:t>
            </w:r>
          </w:p>
        </w:tc>
        <w:tc>
          <w:tcPr>
            <w:tcW w:w="810" w:type="dxa"/>
            <w:noWrap/>
            <w:vAlign w:val="bottom"/>
          </w:tcPr>
          <w:p w14:paraId="428FEA3F" w14:textId="5DBE46F1" w:rsidR="00521A37" w:rsidRDefault="00521A37" w:rsidP="00521A37">
            <w:pPr>
              <w:jc w:val="center"/>
              <w:rPr>
                <w:rFonts w:ascii="Times Roman" w:hAnsi="Times Roman" w:cs="Calibri"/>
                <w:color w:val="000000"/>
              </w:rPr>
            </w:pPr>
            <w:r>
              <w:rPr>
                <w:rFonts w:ascii="Times Roman" w:hAnsi="Times Roman" w:cs="Calibri"/>
                <w:color w:val="000000"/>
              </w:rPr>
              <w:t>-14</w:t>
            </w:r>
          </w:p>
        </w:tc>
        <w:tc>
          <w:tcPr>
            <w:tcW w:w="720" w:type="dxa"/>
            <w:noWrap/>
            <w:vAlign w:val="bottom"/>
          </w:tcPr>
          <w:p w14:paraId="261A4DED" w14:textId="67B47845" w:rsidR="00521A37" w:rsidRDefault="00521A37" w:rsidP="00521A37">
            <w:pPr>
              <w:jc w:val="center"/>
              <w:rPr>
                <w:rFonts w:ascii="Times Roman" w:hAnsi="Times Roman" w:cs="Calibri"/>
                <w:color w:val="000000"/>
              </w:rPr>
            </w:pPr>
            <w:r>
              <w:rPr>
                <w:rFonts w:ascii="Times Roman" w:hAnsi="Times Roman" w:cs="Calibri"/>
                <w:color w:val="000000"/>
              </w:rPr>
              <w:t>14</w:t>
            </w:r>
          </w:p>
        </w:tc>
        <w:tc>
          <w:tcPr>
            <w:tcW w:w="630" w:type="dxa"/>
            <w:noWrap/>
            <w:vAlign w:val="bottom"/>
          </w:tcPr>
          <w:p w14:paraId="5A2C4B2C" w14:textId="1176DE6A" w:rsidR="00521A37" w:rsidRDefault="00521A37" w:rsidP="00521A37">
            <w:pPr>
              <w:jc w:val="center"/>
              <w:rPr>
                <w:rFonts w:ascii="Times Roman" w:hAnsi="Times Roman" w:cs="Calibri"/>
                <w:color w:val="000000"/>
              </w:rPr>
            </w:pPr>
            <w:r>
              <w:rPr>
                <w:rFonts w:ascii="Times Roman" w:hAnsi="Times Roman" w:cs="Calibri"/>
                <w:color w:val="000000"/>
              </w:rPr>
              <w:t>58</w:t>
            </w:r>
          </w:p>
        </w:tc>
        <w:tc>
          <w:tcPr>
            <w:tcW w:w="900" w:type="dxa"/>
            <w:noWrap/>
            <w:vAlign w:val="bottom"/>
          </w:tcPr>
          <w:p w14:paraId="704CBB29" w14:textId="183F38D7" w:rsidR="00521A37" w:rsidRDefault="00521A37" w:rsidP="00521A37">
            <w:pPr>
              <w:jc w:val="center"/>
              <w:rPr>
                <w:rFonts w:ascii="Times Roman" w:hAnsi="Times Roman" w:cs="Calibri"/>
                <w:color w:val="000000"/>
              </w:rPr>
            </w:pPr>
            <w:r>
              <w:rPr>
                <w:rFonts w:ascii="Times Roman" w:hAnsi="Times Roman" w:cs="Calibri"/>
                <w:color w:val="000000"/>
              </w:rPr>
              <w:t>33</w:t>
            </w:r>
          </w:p>
        </w:tc>
        <w:tc>
          <w:tcPr>
            <w:tcW w:w="1075" w:type="dxa"/>
            <w:noWrap/>
            <w:vAlign w:val="bottom"/>
          </w:tcPr>
          <w:p w14:paraId="4AB50E7A" w14:textId="4C7449A6" w:rsidR="00521A37" w:rsidRDefault="00521A37" w:rsidP="00521A37">
            <w:pPr>
              <w:jc w:val="center"/>
              <w:rPr>
                <w:rFonts w:ascii="Times Roman" w:hAnsi="Times Roman" w:cs="Calibri"/>
                <w:color w:val="000000"/>
              </w:rPr>
            </w:pPr>
            <w:r>
              <w:rPr>
                <w:rFonts w:ascii="Times Roman" w:hAnsi="Times Roman" w:cs="Calibri"/>
                <w:color w:val="000000"/>
              </w:rPr>
              <w:t>891</w:t>
            </w:r>
          </w:p>
        </w:tc>
      </w:tr>
      <w:tr w:rsidR="00074E03" w:rsidRPr="00AC64E9" w14:paraId="6CB425FC" w14:textId="77777777" w:rsidTr="002C3393">
        <w:trPr>
          <w:trHeight w:val="20"/>
        </w:trPr>
        <w:tc>
          <w:tcPr>
            <w:tcW w:w="2065" w:type="dxa"/>
            <w:vMerge w:val="restart"/>
            <w:vAlign w:val="bottom"/>
            <w:hideMark/>
          </w:tcPr>
          <w:p w14:paraId="7EA40E2A" w14:textId="77777777" w:rsidR="00074E03" w:rsidRPr="00AC64E9" w:rsidRDefault="00074E03" w:rsidP="00074E03">
            <w:pPr>
              <w:rPr>
                <w:rFonts w:ascii="Times" w:hAnsi="Times"/>
              </w:rPr>
            </w:pPr>
            <w:r w:rsidRPr="00AC64E9">
              <w:rPr>
                <w:rFonts w:ascii="Times" w:hAnsi="Times"/>
              </w:rPr>
              <w:t>Moderation analysis, controlling for Group</w:t>
            </w:r>
          </w:p>
        </w:tc>
        <w:tc>
          <w:tcPr>
            <w:tcW w:w="1655" w:type="dxa"/>
            <w:vMerge w:val="restart"/>
            <w:vAlign w:val="bottom"/>
            <w:hideMark/>
          </w:tcPr>
          <w:p w14:paraId="76C055D8" w14:textId="77777777" w:rsidR="00074E03" w:rsidRPr="00AC64E9" w:rsidRDefault="00074E03" w:rsidP="00074E03">
            <w:pPr>
              <w:rPr>
                <w:rFonts w:ascii="Times" w:hAnsi="Times"/>
              </w:rPr>
            </w:pPr>
            <w:r w:rsidRPr="00AC64E9">
              <w:rPr>
                <w:rFonts w:ascii="Times" w:hAnsi="Times"/>
              </w:rPr>
              <w:t>Path a, positive</w:t>
            </w:r>
          </w:p>
        </w:tc>
        <w:tc>
          <w:tcPr>
            <w:tcW w:w="5095" w:type="dxa"/>
            <w:noWrap/>
            <w:vAlign w:val="bottom"/>
            <w:hideMark/>
          </w:tcPr>
          <w:p w14:paraId="4BAA3196" w14:textId="0547336E" w:rsidR="00074E03" w:rsidRPr="00AC64E9" w:rsidRDefault="00074E03" w:rsidP="00074E03">
            <w:pPr>
              <w:rPr>
                <w:rFonts w:ascii="Times" w:hAnsi="Times"/>
              </w:rPr>
            </w:pPr>
            <w:r>
              <w:rPr>
                <w:rFonts w:ascii="Times Roman" w:hAnsi="Times Roman" w:cs="Calibri"/>
                <w:color w:val="000000"/>
              </w:rPr>
              <w:t xml:space="preserve">L IFG p. </w:t>
            </w:r>
            <w:proofErr w:type="spellStart"/>
            <w:r>
              <w:rPr>
                <w:rFonts w:ascii="Times Roman" w:hAnsi="Times Roman" w:cs="Calibri"/>
                <w:color w:val="000000"/>
              </w:rPr>
              <w:t>Opercularis</w:t>
            </w:r>
            <w:proofErr w:type="spellEnd"/>
          </w:p>
        </w:tc>
        <w:tc>
          <w:tcPr>
            <w:tcW w:w="810" w:type="dxa"/>
            <w:noWrap/>
            <w:vAlign w:val="bottom"/>
            <w:hideMark/>
          </w:tcPr>
          <w:p w14:paraId="5B3D138B" w14:textId="0CD531A3" w:rsidR="00074E03" w:rsidRPr="00AC64E9" w:rsidRDefault="00074E03" w:rsidP="00074E03">
            <w:pPr>
              <w:jc w:val="center"/>
              <w:rPr>
                <w:rFonts w:ascii="Times" w:hAnsi="Times"/>
              </w:rPr>
            </w:pPr>
            <w:r>
              <w:rPr>
                <w:rFonts w:ascii="Times Roman" w:hAnsi="Times Roman" w:cs="Calibri"/>
                <w:color w:val="000000"/>
              </w:rPr>
              <w:t>-46</w:t>
            </w:r>
          </w:p>
        </w:tc>
        <w:tc>
          <w:tcPr>
            <w:tcW w:w="720" w:type="dxa"/>
            <w:noWrap/>
            <w:vAlign w:val="bottom"/>
            <w:hideMark/>
          </w:tcPr>
          <w:p w14:paraId="5123A359" w14:textId="04449656" w:rsidR="00074E03" w:rsidRPr="00AC64E9" w:rsidRDefault="00074E03" w:rsidP="00074E03">
            <w:pPr>
              <w:jc w:val="center"/>
              <w:rPr>
                <w:rFonts w:ascii="Times" w:hAnsi="Times"/>
              </w:rPr>
            </w:pPr>
            <w:r>
              <w:rPr>
                <w:rFonts w:ascii="Times Roman" w:hAnsi="Times Roman" w:cs="Calibri"/>
                <w:color w:val="000000"/>
              </w:rPr>
              <w:t>10</w:t>
            </w:r>
          </w:p>
        </w:tc>
        <w:tc>
          <w:tcPr>
            <w:tcW w:w="630" w:type="dxa"/>
            <w:noWrap/>
            <w:vAlign w:val="bottom"/>
            <w:hideMark/>
          </w:tcPr>
          <w:p w14:paraId="5F3E5DBA" w14:textId="2580B1D4" w:rsidR="00074E03" w:rsidRPr="00AC64E9" w:rsidRDefault="00074E03" w:rsidP="00074E03">
            <w:pPr>
              <w:jc w:val="center"/>
              <w:rPr>
                <w:rFonts w:ascii="Times" w:hAnsi="Times"/>
              </w:rPr>
            </w:pPr>
            <w:r>
              <w:rPr>
                <w:rFonts w:ascii="Times Roman" w:hAnsi="Times Roman" w:cs="Calibri"/>
                <w:color w:val="000000"/>
              </w:rPr>
              <w:t>2</w:t>
            </w:r>
          </w:p>
        </w:tc>
        <w:tc>
          <w:tcPr>
            <w:tcW w:w="900" w:type="dxa"/>
            <w:noWrap/>
            <w:vAlign w:val="bottom"/>
            <w:hideMark/>
          </w:tcPr>
          <w:p w14:paraId="769EA4F3" w14:textId="1BF6D499" w:rsidR="00074E03" w:rsidRPr="00AC64E9" w:rsidRDefault="00074E03" w:rsidP="00074E03">
            <w:pPr>
              <w:jc w:val="center"/>
              <w:rPr>
                <w:rFonts w:ascii="Times" w:hAnsi="Times"/>
              </w:rPr>
            </w:pPr>
            <w:r>
              <w:rPr>
                <w:rFonts w:ascii="Times Roman" w:hAnsi="Times Roman" w:cs="Calibri"/>
                <w:color w:val="000000"/>
              </w:rPr>
              <w:t>74</w:t>
            </w:r>
          </w:p>
        </w:tc>
        <w:tc>
          <w:tcPr>
            <w:tcW w:w="1075" w:type="dxa"/>
            <w:noWrap/>
            <w:vAlign w:val="bottom"/>
            <w:hideMark/>
          </w:tcPr>
          <w:p w14:paraId="3F2AEC33" w14:textId="1D9B7216" w:rsidR="00074E03" w:rsidRPr="00AC64E9" w:rsidRDefault="00074E03" w:rsidP="00074E03">
            <w:pPr>
              <w:jc w:val="center"/>
              <w:rPr>
                <w:rFonts w:ascii="Times" w:hAnsi="Times"/>
              </w:rPr>
            </w:pPr>
            <w:r>
              <w:rPr>
                <w:rFonts w:ascii="Times Roman" w:hAnsi="Times Roman" w:cs="Calibri"/>
                <w:color w:val="000000"/>
              </w:rPr>
              <w:t>1998</w:t>
            </w:r>
          </w:p>
        </w:tc>
      </w:tr>
      <w:tr w:rsidR="00074E03" w:rsidRPr="00AC64E9" w14:paraId="4CA4BE0A" w14:textId="77777777" w:rsidTr="002C3393">
        <w:trPr>
          <w:trHeight w:val="20"/>
        </w:trPr>
        <w:tc>
          <w:tcPr>
            <w:tcW w:w="2065" w:type="dxa"/>
            <w:vMerge/>
            <w:vAlign w:val="bottom"/>
          </w:tcPr>
          <w:p w14:paraId="5E1A320A" w14:textId="77777777" w:rsidR="00074E03" w:rsidRPr="00AC64E9" w:rsidRDefault="00074E03" w:rsidP="00074E03">
            <w:pPr>
              <w:rPr>
                <w:rFonts w:ascii="Times" w:hAnsi="Times"/>
              </w:rPr>
            </w:pPr>
          </w:p>
        </w:tc>
        <w:tc>
          <w:tcPr>
            <w:tcW w:w="1655" w:type="dxa"/>
            <w:vMerge/>
            <w:vAlign w:val="bottom"/>
          </w:tcPr>
          <w:p w14:paraId="2DFE912F" w14:textId="77777777" w:rsidR="00074E03" w:rsidRPr="00AC64E9" w:rsidRDefault="00074E03" w:rsidP="00074E03">
            <w:pPr>
              <w:rPr>
                <w:rFonts w:ascii="Times" w:hAnsi="Times"/>
              </w:rPr>
            </w:pPr>
          </w:p>
        </w:tc>
        <w:tc>
          <w:tcPr>
            <w:tcW w:w="5095" w:type="dxa"/>
            <w:noWrap/>
            <w:vAlign w:val="bottom"/>
          </w:tcPr>
          <w:p w14:paraId="1A1492F7" w14:textId="6F748317" w:rsidR="00074E03" w:rsidRPr="00AC64E9" w:rsidRDefault="00074E03" w:rsidP="00074E03">
            <w:pPr>
              <w:rPr>
                <w:rFonts w:ascii="Times" w:hAnsi="Times"/>
              </w:rPr>
            </w:pPr>
            <w:r>
              <w:rPr>
                <w:rFonts w:ascii="Times Roman" w:hAnsi="Times Roman" w:cs="Calibri"/>
                <w:color w:val="000000"/>
              </w:rPr>
              <w:t>L Middle Cingulate Cortex</w:t>
            </w:r>
          </w:p>
        </w:tc>
        <w:tc>
          <w:tcPr>
            <w:tcW w:w="810" w:type="dxa"/>
            <w:noWrap/>
            <w:vAlign w:val="bottom"/>
          </w:tcPr>
          <w:p w14:paraId="2256CDDF" w14:textId="63D60609" w:rsidR="00074E03" w:rsidRPr="00AC64E9" w:rsidRDefault="00074E03" w:rsidP="00074E03">
            <w:pPr>
              <w:jc w:val="center"/>
              <w:rPr>
                <w:rFonts w:ascii="Times" w:hAnsi="Times"/>
              </w:rPr>
            </w:pPr>
            <w:r>
              <w:rPr>
                <w:rFonts w:ascii="Times Roman" w:hAnsi="Times Roman" w:cs="Calibri"/>
                <w:color w:val="000000"/>
              </w:rPr>
              <w:t>-10</w:t>
            </w:r>
          </w:p>
        </w:tc>
        <w:tc>
          <w:tcPr>
            <w:tcW w:w="720" w:type="dxa"/>
            <w:noWrap/>
            <w:vAlign w:val="bottom"/>
          </w:tcPr>
          <w:p w14:paraId="7724AA11" w14:textId="24B26AB4" w:rsidR="00074E03" w:rsidRPr="00AC64E9" w:rsidRDefault="00074E03" w:rsidP="00074E03">
            <w:pPr>
              <w:jc w:val="center"/>
              <w:rPr>
                <w:rFonts w:ascii="Times" w:hAnsi="Times"/>
              </w:rPr>
            </w:pPr>
            <w:r>
              <w:rPr>
                <w:rFonts w:ascii="Times Roman" w:hAnsi="Times Roman" w:cs="Calibri"/>
                <w:color w:val="000000"/>
              </w:rPr>
              <w:t>-22</w:t>
            </w:r>
          </w:p>
        </w:tc>
        <w:tc>
          <w:tcPr>
            <w:tcW w:w="630" w:type="dxa"/>
            <w:noWrap/>
            <w:vAlign w:val="bottom"/>
          </w:tcPr>
          <w:p w14:paraId="549D4802" w14:textId="6BB4304A" w:rsidR="00074E03" w:rsidRPr="00AC64E9" w:rsidRDefault="00074E03" w:rsidP="00074E03">
            <w:pPr>
              <w:jc w:val="center"/>
              <w:rPr>
                <w:rFonts w:ascii="Times" w:hAnsi="Times"/>
              </w:rPr>
            </w:pPr>
            <w:r>
              <w:rPr>
                <w:rFonts w:ascii="Times Roman" w:hAnsi="Times Roman" w:cs="Calibri"/>
                <w:color w:val="000000"/>
              </w:rPr>
              <w:t>44</w:t>
            </w:r>
          </w:p>
        </w:tc>
        <w:tc>
          <w:tcPr>
            <w:tcW w:w="900" w:type="dxa"/>
            <w:noWrap/>
            <w:vAlign w:val="bottom"/>
          </w:tcPr>
          <w:p w14:paraId="30E05C0E" w14:textId="7AAD69DC" w:rsidR="00074E03" w:rsidRPr="00AC64E9" w:rsidRDefault="00074E03" w:rsidP="00074E03">
            <w:pPr>
              <w:jc w:val="center"/>
              <w:rPr>
                <w:rFonts w:ascii="Times" w:hAnsi="Times"/>
              </w:rPr>
            </w:pPr>
            <w:r>
              <w:rPr>
                <w:rFonts w:ascii="Times Roman" w:hAnsi="Times Roman" w:cs="Calibri"/>
                <w:color w:val="000000"/>
              </w:rPr>
              <w:t>22</w:t>
            </w:r>
          </w:p>
        </w:tc>
        <w:tc>
          <w:tcPr>
            <w:tcW w:w="1075" w:type="dxa"/>
            <w:noWrap/>
            <w:vAlign w:val="bottom"/>
          </w:tcPr>
          <w:p w14:paraId="2A384B12" w14:textId="69C31B2C" w:rsidR="00074E03" w:rsidRPr="00AC64E9" w:rsidRDefault="00074E03" w:rsidP="00074E03">
            <w:pPr>
              <w:jc w:val="center"/>
              <w:rPr>
                <w:rFonts w:ascii="Times" w:hAnsi="Times"/>
              </w:rPr>
            </w:pPr>
            <w:r>
              <w:rPr>
                <w:rFonts w:ascii="Times Roman" w:hAnsi="Times Roman" w:cs="Calibri"/>
                <w:color w:val="000000"/>
              </w:rPr>
              <w:t>594</w:t>
            </w:r>
          </w:p>
        </w:tc>
      </w:tr>
      <w:tr w:rsidR="00074E03" w:rsidRPr="00AC64E9" w14:paraId="0CE75D31" w14:textId="77777777" w:rsidTr="002C3393">
        <w:trPr>
          <w:trHeight w:val="20"/>
        </w:trPr>
        <w:tc>
          <w:tcPr>
            <w:tcW w:w="2065" w:type="dxa"/>
            <w:vMerge/>
            <w:vAlign w:val="bottom"/>
          </w:tcPr>
          <w:p w14:paraId="6A11C5BA" w14:textId="77777777" w:rsidR="00074E03" w:rsidRPr="00AC64E9" w:rsidRDefault="00074E03" w:rsidP="00074E03">
            <w:pPr>
              <w:rPr>
                <w:rFonts w:ascii="Times" w:hAnsi="Times"/>
              </w:rPr>
            </w:pPr>
          </w:p>
        </w:tc>
        <w:tc>
          <w:tcPr>
            <w:tcW w:w="1655" w:type="dxa"/>
            <w:vMerge/>
            <w:vAlign w:val="bottom"/>
          </w:tcPr>
          <w:p w14:paraId="46DB7232" w14:textId="77777777" w:rsidR="00074E03" w:rsidRPr="00AC64E9" w:rsidRDefault="00074E03" w:rsidP="00074E03">
            <w:pPr>
              <w:rPr>
                <w:rFonts w:ascii="Times" w:hAnsi="Times"/>
              </w:rPr>
            </w:pPr>
          </w:p>
        </w:tc>
        <w:tc>
          <w:tcPr>
            <w:tcW w:w="5095" w:type="dxa"/>
            <w:noWrap/>
            <w:vAlign w:val="bottom"/>
          </w:tcPr>
          <w:p w14:paraId="6BB8CB24" w14:textId="7CF669BB" w:rsidR="00074E03" w:rsidRPr="00AC64E9" w:rsidRDefault="00074E03" w:rsidP="00074E03">
            <w:pPr>
              <w:rPr>
                <w:rFonts w:ascii="Times" w:hAnsi="Times"/>
              </w:rPr>
            </w:pPr>
            <w:r>
              <w:rPr>
                <w:rFonts w:ascii="Times Roman" w:hAnsi="Times Roman" w:cs="Calibri"/>
                <w:color w:val="000000"/>
              </w:rPr>
              <w:t>L S1</w:t>
            </w:r>
          </w:p>
        </w:tc>
        <w:tc>
          <w:tcPr>
            <w:tcW w:w="810" w:type="dxa"/>
            <w:noWrap/>
            <w:vAlign w:val="bottom"/>
          </w:tcPr>
          <w:p w14:paraId="2B562242" w14:textId="144329B7" w:rsidR="00074E03" w:rsidRPr="00AC64E9" w:rsidRDefault="00074E03" w:rsidP="00074E03">
            <w:pPr>
              <w:jc w:val="center"/>
              <w:rPr>
                <w:rFonts w:ascii="Times" w:hAnsi="Times"/>
              </w:rPr>
            </w:pPr>
            <w:r>
              <w:rPr>
                <w:rFonts w:ascii="Times Roman" w:hAnsi="Times Roman" w:cs="Calibri"/>
                <w:color w:val="000000"/>
              </w:rPr>
              <w:t>-28</w:t>
            </w:r>
          </w:p>
        </w:tc>
        <w:tc>
          <w:tcPr>
            <w:tcW w:w="720" w:type="dxa"/>
            <w:noWrap/>
            <w:vAlign w:val="bottom"/>
          </w:tcPr>
          <w:p w14:paraId="226D1352" w14:textId="6FA411D7" w:rsidR="00074E03" w:rsidRPr="00AC64E9" w:rsidRDefault="00074E03" w:rsidP="00074E03">
            <w:pPr>
              <w:jc w:val="center"/>
              <w:rPr>
                <w:rFonts w:ascii="Times" w:hAnsi="Times"/>
              </w:rPr>
            </w:pPr>
            <w:r>
              <w:rPr>
                <w:rFonts w:ascii="Times Roman" w:hAnsi="Times Roman" w:cs="Calibri"/>
                <w:color w:val="000000"/>
              </w:rPr>
              <w:t>-14</w:t>
            </w:r>
          </w:p>
        </w:tc>
        <w:tc>
          <w:tcPr>
            <w:tcW w:w="630" w:type="dxa"/>
            <w:noWrap/>
            <w:vAlign w:val="bottom"/>
          </w:tcPr>
          <w:p w14:paraId="4D8B065B" w14:textId="044D6670" w:rsidR="00074E03" w:rsidRPr="00AC64E9" w:rsidRDefault="00074E03" w:rsidP="00074E03">
            <w:pPr>
              <w:jc w:val="center"/>
              <w:rPr>
                <w:rFonts w:ascii="Times" w:hAnsi="Times"/>
              </w:rPr>
            </w:pPr>
            <w:r>
              <w:rPr>
                <w:rFonts w:ascii="Times Roman" w:hAnsi="Times Roman" w:cs="Calibri"/>
                <w:color w:val="000000"/>
              </w:rPr>
              <w:t>46</w:t>
            </w:r>
          </w:p>
        </w:tc>
        <w:tc>
          <w:tcPr>
            <w:tcW w:w="900" w:type="dxa"/>
            <w:noWrap/>
            <w:vAlign w:val="bottom"/>
          </w:tcPr>
          <w:p w14:paraId="697FBB88" w14:textId="285F7795" w:rsidR="00074E03" w:rsidRPr="00AC64E9" w:rsidRDefault="00074E03" w:rsidP="00074E03">
            <w:pPr>
              <w:jc w:val="center"/>
              <w:rPr>
                <w:rFonts w:ascii="Times" w:hAnsi="Times"/>
              </w:rPr>
            </w:pPr>
            <w:r>
              <w:rPr>
                <w:rFonts w:ascii="Times Roman" w:hAnsi="Times Roman" w:cs="Calibri"/>
                <w:color w:val="000000"/>
              </w:rPr>
              <w:t>30</w:t>
            </w:r>
          </w:p>
        </w:tc>
        <w:tc>
          <w:tcPr>
            <w:tcW w:w="1075" w:type="dxa"/>
            <w:noWrap/>
            <w:vAlign w:val="bottom"/>
          </w:tcPr>
          <w:p w14:paraId="644A2E84" w14:textId="717B5F00" w:rsidR="00074E03" w:rsidRPr="00AC64E9" w:rsidRDefault="00074E03" w:rsidP="00074E03">
            <w:pPr>
              <w:jc w:val="center"/>
              <w:rPr>
                <w:rFonts w:ascii="Times" w:hAnsi="Times"/>
              </w:rPr>
            </w:pPr>
            <w:r>
              <w:rPr>
                <w:rFonts w:ascii="Times Roman" w:hAnsi="Times Roman" w:cs="Calibri"/>
                <w:color w:val="000000"/>
              </w:rPr>
              <w:t>810</w:t>
            </w:r>
          </w:p>
        </w:tc>
      </w:tr>
      <w:tr w:rsidR="00074E03" w:rsidRPr="00AC64E9" w14:paraId="6A066E70" w14:textId="77777777" w:rsidTr="002C3393">
        <w:trPr>
          <w:trHeight w:val="20"/>
        </w:trPr>
        <w:tc>
          <w:tcPr>
            <w:tcW w:w="2065" w:type="dxa"/>
            <w:vMerge/>
            <w:vAlign w:val="bottom"/>
          </w:tcPr>
          <w:p w14:paraId="2614864D" w14:textId="77777777" w:rsidR="00074E03" w:rsidRPr="00AC64E9" w:rsidRDefault="00074E03" w:rsidP="00074E03">
            <w:pPr>
              <w:rPr>
                <w:rFonts w:ascii="Times" w:hAnsi="Times"/>
              </w:rPr>
            </w:pPr>
          </w:p>
        </w:tc>
        <w:tc>
          <w:tcPr>
            <w:tcW w:w="1655" w:type="dxa"/>
            <w:vMerge/>
            <w:vAlign w:val="bottom"/>
          </w:tcPr>
          <w:p w14:paraId="7C70F58F" w14:textId="77777777" w:rsidR="00074E03" w:rsidRPr="00AC64E9" w:rsidRDefault="00074E03" w:rsidP="00074E03">
            <w:pPr>
              <w:rPr>
                <w:rFonts w:ascii="Times" w:hAnsi="Times"/>
              </w:rPr>
            </w:pPr>
          </w:p>
        </w:tc>
        <w:tc>
          <w:tcPr>
            <w:tcW w:w="5095" w:type="dxa"/>
            <w:noWrap/>
            <w:vAlign w:val="bottom"/>
          </w:tcPr>
          <w:p w14:paraId="14897AFE" w14:textId="24F874F8" w:rsidR="00074E03" w:rsidRPr="00AC64E9" w:rsidRDefault="00074E03" w:rsidP="00074E03">
            <w:pPr>
              <w:rPr>
                <w:rFonts w:ascii="Times" w:hAnsi="Times"/>
              </w:rPr>
            </w:pPr>
            <w:r>
              <w:rPr>
                <w:rFonts w:ascii="Times Roman" w:hAnsi="Times Roman" w:cs="Calibri"/>
                <w:color w:val="000000"/>
              </w:rPr>
              <w:t>L Posterior-Medial Frontal</w:t>
            </w:r>
          </w:p>
        </w:tc>
        <w:tc>
          <w:tcPr>
            <w:tcW w:w="810" w:type="dxa"/>
            <w:noWrap/>
            <w:vAlign w:val="bottom"/>
          </w:tcPr>
          <w:p w14:paraId="7940287A" w14:textId="6AAC0C35" w:rsidR="00074E03" w:rsidRPr="00AC64E9" w:rsidRDefault="00074E03" w:rsidP="00074E03">
            <w:pPr>
              <w:jc w:val="center"/>
              <w:rPr>
                <w:rFonts w:ascii="Times" w:hAnsi="Times"/>
              </w:rPr>
            </w:pPr>
            <w:r>
              <w:rPr>
                <w:rFonts w:ascii="Times Roman" w:hAnsi="Times Roman" w:cs="Calibri"/>
                <w:color w:val="000000"/>
              </w:rPr>
              <w:t>-10</w:t>
            </w:r>
          </w:p>
        </w:tc>
        <w:tc>
          <w:tcPr>
            <w:tcW w:w="720" w:type="dxa"/>
            <w:noWrap/>
            <w:vAlign w:val="bottom"/>
          </w:tcPr>
          <w:p w14:paraId="2D5DD818" w14:textId="655D3D58" w:rsidR="00074E03" w:rsidRPr="00AC64E9" w:rsidRDefault="00074E03" w:rsidP="00074E03">
            <w:pPr>
              <w:jc w:val="center"/>
              <w:rPr>
                <w:rFonts w:ascii="Times" w:hAnsi="Times"/>
              </w:rPr>
            </w:pPr>
            <w:r>
              <w:rPr>
                <w:rFonts w:ascii="Times Roman" w:hAnsi="Times Roman" w:cs="Calibri"/>
                <w:color w:val="000000"/>
              </w:rPr>
              <w:t>-8</w:t>
            </w:r>
          </w:p>
        </w:tc>
        <w:tc>
          <w:tcPr>
            <w:tcW w:w="630" w:type="dxa"/>
            <w:noWrap/>
            <w:vAlign w:val="bottom"/>
          </w:tcPr>
          <w:p w14:paraId="0437C94B" w14:textId="45074EFB" w:rsidR="00074E03" w:rsidRPr="00AC64E9" w:rsidRDefault="00074E03" w:rsidP="00074E03">
            <w:pPr>
              <w:jc w:val="center"/>
              <w:rPr>
                <w:rFonts w:ascii="Times" w:hAnsi="Times"/>
              </w:rPr>
            </w:pPr>
            <w:r>
              <w:rPr>
                <w:rFonts w:ascii="Times Roman" w:hAnsi="Times Roman" w:cs="Calibri"/>
                <w:color w:val="000000"/>
              </w:rPr>
              <w:t>58</w:t>
            </w:r>
          </w:p>
        </w:tc>
        <w:tc>
          <w:tcPr>
            <w:tcW w:w="900" w:type="dxa"/>
            <w:noWrap/>
            <w:vAlign w:val="bottom"/>
          </w:tcPr>
          <w:p w14:paraId="6B31FB0A" w14:textId="446DD03F" w:rsidR="00074E03" w:rsidRPr="00AC64E9" w:rsidRDefault="00074E03" w:rsidP="00074E03">
            <w:pPr>
              <w:jc w:val="center"/>
              <w:rPr>
                <w:rFonts w:ascii="Times" w:hAnsi="Times"/>
              </w:rPr>
            </w:pPr>
            <w:r>
              <w:rPr>
                <w:rFonts w:ascii="Times Roman" w:hAnsi="Times Roman" w:cs="Calibri"/>
                <w:color w:val="000000"/>
              </w:rPr>
              <w:t>47</w:t>
            </w:r>
          </w:p>
        </w:tc>
        <w:tc>
          <w:tcPr>
            <w:tcW w:w="1075" w:type="dxa"/>
            <w:noWrap/>
            <w:vAlign w:val="bottom"/>
          </w:tcPr>
          <w:p w14:paraId="7778A2B2" w14:textId="43DACB4A" w:rsidR="00074E03" w:rsidRPr="00AC64E9" w:rsidRDefault="00074E03" w:rsidP="00074E03">
            <w:pPr>
              <w:jc w:val="center"/>
              <w:rPr>
                <w:rFonts w:ascii="Times" w:hAnsi="Times"/>
              </w:rPr>
            </w:pPr>
            <w:r>
              <w:rPr>
                <w:rFonts w:ascii="Times Roman" w:hAnsi="Times Roman" w:cs="Calibri"/>
                <w:color w:val="000000"/>
              </w:rPr>
              <w:t>1269</w:t>
            </w:r>
          </w:p>
        </w:tc>
      </w:tr>
      <w:tr w:rsidR="008473D1" w:rsidRPr="00AC64E9" w14:paraId="7D924D5D" w14:textId="77777777" w:rsidTr="002C3393">
        <w:trPr>
          <w:trHeight w:val="20"/>
        </w:trPr>
        <w:tc>
          <w:tcPr>
            <w:tcW w:w="2065" w:type="dxa"/>
            <w:vMerge/>
            <w:vAlign w:val="bottom"/>
            <w:hideMark/>
          </w:tcPr>
          <w:p w14:paraId="56221CFF" w14:textId="77777777" w:rsidR="008473D1" w:rsidRPr="00AC64E9" w:rsidRDefault="008473D1" w:rsidP="008473D1">
            <w:pPr>
              <w:rPr>
                <w:rFonts w:ascii="Times" w:hAnsi="Times"/>
              </w:rPr>
            </w:pPr>
          </w:p>
        </w:tc>
        <w:tc>
          <w:tcPr>
            <w:tcW w:w="1655" w:type="dxa"/>
            <w:vMerge w:val="restart"/>
            <w:vAlign w:val="bottom"/>
            <w:hideMark/>
          </w:tcPr>
          <w:p w14:paraId="75BF4491" w14:textId="77777777" w:rsidR="008473D1" w:rsidRPr="00AC64E9" w:rsidRDefault="008473D1" w:rsidP="008473D1">
            <w:pPr>
              <w:rPr>
                <w:rFonts w:ascii="Times" w:hAnsi="Times"/>
              </w:rPr>
            </w:pPr>
            <w:r w:rsidRPr="00AC64E9">
              <w:rPr>
                <w:rFonts w:ascii="Times" w:hAnsi="Times"/>
              </w:rPr>
              <w:t>Path a, negative</w:t>
            </w:r>
          </w:p>
        </w:tc>
        <w:tc>
          <w:tcPr>
            <w:tcW w:w="5095" w:type="dxa"/>
            <w:vAlign w:val="bottom"/>
            <w:hideMark/>
          </w:tcPr>
          <w:p w14:paraId="45B65806" w14:textId="54D22133" w:rsidR="008473D1" w:rsidRPr="00AC64E9" w:rsidRDefault="008473D1" w:rsidP="008473D1">
            <w:pPr>
              <w:rPr>
                <w:rFonts w:ascii="Times" w:hAnsi="Times"/>
              </w:rPr>
            </w:pPr>
            <w:r>
              <w:rPr>
                <w:rFonts w:ascii="Times Roman" w:hAnsi="Times Roman" w:cs="Calibri"/>
                <w:color w:val="000000"/>
              </w:rPr>
              <w:t>L Rectal Gyrus ( Area Fo2  )</w:t>
            </w:r>
          </w:p>
        </w:tc>
        <w:tc>
          <w:tcPr>
            <w:tcW w:w="810" w:type="dxa"/>
            <w:noWrap/>
            <w:vAlign w:val="bottom"/>
            <w:hideMark/>
          </w:tcPr>
          <w:p w14:paraId="7F5BC700" w14:textId="59C1527A" w:rsidR="008473D1" w:rsidRPr="00AC64E9" w:rsidRDefault="008473D1" w:rsidP="008473D1">
            <w:pPr>
              <w:jc w:val="center"/>
              <w:rPr>
                <w:rFonts w:ascii="Times" w:hAnsi="Times"/>
              </w:rPr>
            </w:pPr>
            <w:r>
              <w:rPr>
                <w:rFonts w:ascii="Times Roman" w:hAnsi="Times Roman" w:cs="Calibri"/>
                <w:color w:val="000000"/>
              </w:rPr>
              <w:t>-8</w:t>
            </w:r>
          </w:p>
        </w:tc>
        <w:tc>
          <w:tcPr>
            <w:tcW w:w="720" w:type="dxa"/>
            <w:noWrap/>
            <w:vAlign w:val="bottom"/>
            <w:hideMark/>
          </w:tcPr>
          <w:p w14:paraId="7EEE4F9F" w14:textId="795F1D69" w:rsidR="008473D1" w:rsidRPr="00AC64E9" w:rsidRDefault="008473D1" w:rsidP="008473D1">
            <w:pPr>
              <w:jc w:val="center"/>
              <w:rPr>
                <w:rFonts w:ascii="Times" w:hAnsi="Times"/>
              </w:rPr>
            </w:pPr>
            <w:r>
              <w:rPr>
                <w:rFonts w:ascii="Times Roman" w:hAnsi="Times Roman" w:cs="Calibri"/>
                <w:color w:val="000000"/>
              </w:rPr>
              <w:t>14</w:t>
            </w:r>
          </w:p>
        </w:tc>
        <w:tc>
          <w:tcPr>
            <w:tcW w:w="630" w:type="dxa"/>
            <w:noWrap/>
            <w:vAlign w:val="bottom"/>
            <w:hideMark/>
          </w:tcPr>
          <w:p w14:paraId="17717416" w14:textId="5E9AA3BD" w:rsidR="008473D1" w:rsidRPr="00AC64E9" w:rsidRDefault="008473D1" w:rsidP="008473D1">
            <w:pPr>
              <w:jc w:val="center"/>
              <w:rPr>
                <w:rFonts w:ascii="Times" w:hAnsi="Times"/>
              </w:rPr>
            </w:pPr>
            <w:r>
              <w:rPr>
                <w:rFonts w:ascii="Times Roman" w:hAnsi="Times Roman" w:cs="Calibri"/>
                <w:color w:val="000000"/>
              </w:rPr>
              <w:t>-20</w:t>
            </w:r>
          </w:p>
        </w:tc>
        <w:tc>
          <w:tcPr>
            <w:tcW w:w="900" w:type="dxa"/>
            <w:noWrap/>
            <w:vAlign w:val="bottom"/>
            <w:hideMark/>
          </w:tcPr>
          <w:p w14:paraId="767F2410" w14:textId="23D11D83" w:rsidR="008473D1" w:rsidRPr="00AC64E9" w:rsidRDefault="008473D1" w:rsidP="008473D1">
            <w:pPr>
              <w:jc w:val="center"/>
              <w:rPr>
                <w:rFonts w:ascii="Times" w:hAnsi="Times"/>
              </w:rPr>
            </w:pPr>
            <w:r>
              <w:rPr>
                <w:rFonts w:ascii="Times Roman" w:hAnsi="Times Roman" w:cs="Calibri"/>
                <w:color w:val="000000"/>
              </w:rPr>
              <w:t>11</w:t>
            </w:r>
          </w:p>
        </w:tc>
        <w:tc>
          <w:tcPr>
            <w:tcW w:w="1075" w:type="dxa"/>
            <w:noWrap/>
            <w:vAlign w:val="bottom"/>
            <w:hideMark/>
          </w:tcPr>
          <w:p w14:paraId="0697833C" w14:textId="687AB308" w:rsidR="008473D1" w:rsidRPr="00AC64E9" w:rsidRDefault="008473D1" w:rsidP="008473D1">
            <w:pPr>
              <w:jc w:val="center"/>
              <w:rPr>
                <w:rFonts w:ascii="Times" w:hAnsi="Times"/>
              </w:rPr>
            </w:pPr>
            <w:r>
              <w:rPr>
                <w:rFonts w:ascii="Times Roman" w:hAnsi="Times Roman" w:cs="Calibri"/>
                <w:color w:val="000000"/>
              </w:rPr>
              <w:t>297</w:t>
            </w:r>
          </w:p>
        </w:tc>
      </w:tr>
      <w:tr w:rsidR="008473D1" w:rsidRPr="00AC64E9" w14:paraId="496FDF77" w14:textId="77777777" w:rsidTr="002C3393">
        <w:trPr>
          <w:trHeight w:val="20"/>
        </w:trPr>
        <w:tc>
          <w:tcPr>
            <w:tcW w:w="2065" w:type="dxa"/>
            <w:vMerge/>
            <w:vAlign w:val="bottom"/>
            <w:hideMark/>
          </w:tcPr>
          <w:p w14:paraId="70AEEE4E" w14:textId="77777777" w:rsidR="008473D1" w:rsidRPr="00AC64E9" w:rsidRDefault="008473D1" w:rsidP="008473D1">
            <w:pPr>
              <w:rPr>
                <w:rFonts w:ascii="Times" w:hAnsi="Times"/>
              </w:rPr>
            </w:pPr>
          </w:p>
        </w:tc>
        <w:tc>
          <w:tcPr>
            <w:tcW w:w="1655" w:type="dxa"/>
            <w:vMerge/>
            <w:vAlign w:val="bottom"/>
            <w:hideMark/>
          </w:tcPr>
          <w:p w14:paraId="01F91A8E" w14:textId="77777777" w:rsidR="008473D1" w:rsidRPr="00AC64E9" w:rsidRDefault="008473D1" w:rsidP="008473D1">
            <w:pPr>
              <w:rPr>
                <w:rFonts w:ascii="Times" w:hAnsi="Times"/>
              </w:rPr>
            </w:pPr>
          </w:p>
        </w:tc>
        <w:tc>
          <w:tcPr>
            <w:tcW w:w="5095" w:type="dxa"/>
            <w:vAlign w:val="bottom"/>
            <w:hideMark/>
          </w:tcPr>
          <w:p w14:paraId="4C7C6292" w14:textId="366B944B" w:rsidR="008473D1" w:rsidRPr="00AC64E9" w:rsidRDefault="008473D1" w:rsidP="008473D1">
            <w:pPr>
              <w:rPr>
                <w:rFonts w:ascii="Times" w:hAnsi="Times"/>
              </w:rPr>
            </w:pPr>
            <w:r>
              <w:rPr>
                <w:rFonts w:ascii="Times Roman" w:hAnsi="Times Roman" w:cs="Calibri"/>
                <w:color w:val="000000"/>
              </w:rPr>
              <w:t>R Hippocampus</w:t>
            </w:r>
          </w:p>
        </w:tc>
        <w:tc>
          <w:tcPr>
            <w:tcW w:w="810" w:type="dxa"/>
            <w:noWrap/>
            <w:vAlign w:val="bottom"/>
            <w:hideMark/>
          </w:tcPr>
          <w:p w14:paraId="5ADE6297" w14:textId="173B0095" w:rsidR="008473D1" w:rsidRPr="00AC64E9" w:rsidRDefault="008473D1" w:rsidP="008473D1">
            <w:pPr>
              <w:jc w:val="center"/>
              <w:rPr>
                <w:rFonts w:ascii="Times" w:hAnsi="Times"/>
              </w:rPr>
            </w:pPr>
            <w:r>
              <w:rPr>
                <w:rFonts w:ascii="Times Roman" w:hAnsi="Times Roman" w:cs="Calibri"/>
                <w:color w:val="000000"/>
              </w:rPr>
              <w:t>34</w:t>
            </w:r>
          </w:p>
        </w:tc>
        <w:tc>
          <w:tcPr>
            <w:tcW w:w="720" w:type="dxa"/>
            <w:noWrap/>
            <w:vAlign w:val="bottom"/>
            <w:hideMark/>
          </w:tcPr>
          <w:p w14:paraId="20792CC0" w14:textId="794873CD" w:rsidR="008473D1" w:rsidRPr="00AC64E9" w:rsidRDefault="008473D1" w:rsidP="008473D1">
            <w:pPr>
              <w:jc w:val="center"/>
              <w:rPr>
                <w:rFonts w:ascii="Times" w:hAnsi="Times"/>
              </w:rPr>
            </w:pPr>
            <w:r>
              <w:rPr>
                <w:rFonts w:ascii="Times Roman" w:hAnsi="Times Roman" w:cs="Calibri"/>
                <w:color w:val="000000"/>
              </w:rPr>
              <w:t>-38</w:t>
            </w:r>
          </w:p>
        </w:tc>
        <w:tc>
          <w:tcPr>
            <w:tcW w:w="630" w:type="dxa"/>
            <w:noWrap/>
            <w:vAlign w:val="bottom"/>
            <w:hideMark/>
          </w:tcPr>
          <w:p w14:paraId="63B678D2" w14:textId="79CEB0DA" w:rsidR="008473D1" w:rsidRPr="00AC64E9" w:rsidRDefault="008473D1" w:rsidP="008473D1">
            <w:pPr>
              <w:jc w:val="center"/>
              <w:rPr>
                <w:rFonts w:ascii="Times" w:hAnsi="Times"/>
              </w:rPr>
            </w:pPr>
            <w:r>
              <w:rPr>
                <w:rFonts w:ascii="Times Roman" w:hAnsi="Times Roman" w:cs="Calibri"/>
                <w:color w:val="000000"/>
              </w:rPr>
              <w:t>-2</w:t>
            </w:r>
          </w:p>
        </w:tc>
        <w:tc>
          <w:tcPr>
            <w:tcW w:w="900" w:type="dxa"/>
            <w:noWrap/>
            <w:vAlign w:val="bottom"/>
            <w:hideMark/>
          </w:tcPr>
          <w:p w14:paraId="6A45FD88" w14:textId="4C6D33E3" w:rsidR="008473D1" w:rsidRPr="00AC64E9" w:rsidRDefault="008473D1" w:rsidP="008473D1">
            <w:pPr>
              <w:jc w:val="center"/>
              <w:rPr>
                <w:rFonts w:ascii="Times" w:hAnsi="Times"/>
              </w:rPr>
            </w:pPr>
            <w:r>
              <w:rPr>
                <w:rFonts w:ascii="Times Roman" w:hAnsi="Times Roman" w:cs="Calibri"/>
                <w:color w:val="000000"/>
              </w:rPr>
              <w:t>24</w:t>
            </w:r>
          </w:p>
        </w:tc>
        <w:tc>
          <w:tcPr>
            <w:tcW w:w="1075" w:type="dxa"/>
            <w:noWrap/>
            <w:vAlign w:val="bottom"/>
            <w:hideMark/>
          </w:tcPr>
          <w:p w14:paraId="1A1C442B" w14:textId="209EEEAB" w:rsidR="008473D1" w:rsidRPr="00AC64E9" w:rsidRDefault="008473D1" w:rsidP="008473D1">
            <w:pPr>
              <w:jc w:val="center"/>
              <w:rPr>
                <w:rFonts w:ascii="Times" w:hAnsi="Times"/>
              </w:rPr>
            </w:pPr>
            <w:r>
              <w:rPr>
                <w:rFonts w:ascii="Times Roman" w:hAnsi="Times Roman" w:cs="Calibri"/>
                <w:color w:val="000000"/>
              </w:rPr>
              <w:t>648</w:t>
            </w:r>
          </w:p>
        </w:tc>
      </w:tr>
      <w:tr w:rsidR="00DF69B9" w:rsidRPr="00AC64E9" w14:paraId="6EFCE612" w14:textId="77777777" w:rsidTr="002C3393">
        <w:trPr>
          <w:trHeight w:val="20"/>
        </w:trPr>
        <w:tc>
          <w:tcPr>
            <w:tcW w:w="2065" w:type="dxa"/>
            <w:vMerge/>
            <w:vAlign w:val="bottom"/>
            <w:hideMark/>
          </w:tcPr>
          <w:p w14:paraId="63DCBAC2" w14:textId="77777777" w:rsidR="00DF69B9" w:rsidRPr="00AC64E9" w:rsidRDefault="00DF69B9" w:rsidP="00DF69B9">
            <w:pPr>
              <w:rPr>
                <w:rFonts w:ascii="Times" w:hAnsi="Times"/>
              </w:rPr>
            </w:pPr>
          </w:p>
        </w:tc>
        <w:tc>
          <w:tcPr>
            <w:tcW w:w="1655" w:type="dxa"/>
            <w:vMerge w:val="restart"/>
            <w:vAlign w:val="bottom"/>
            <w:hideMark/>
          </w:tcPr>
          <w:p w14:paraId="25F59F36" w14:textId="77777777" w:rsidR="00DF69B9" w:rsidRPr="00AC64E9" w:rsidRDefault="00DF69B9" w:rsidP="00DF69B9">
            <w:pPr>
              <w:rPr>
                <w:rFonts w:ascii="Times" w:hAnsi="Times"/>
              </w:rPr>
            </w:pPr>
            <w:r w:rsidRPr="00AC64E9">
              <w:rPr>
                <w:rFonts w:ascii="Times" w:hAnsi="Times"/>
              </w:rPr>
              <w:t>Path b, positive</w:t>
            </w:r>
          </w:p>
        </w:tc>
        <w:tc>
          <w:tcPr>
            <w:tcW w:w="5095" w:type="dxa"/>
            <w:vAlign w:val="bottom"/>
            <w:hideMark/>
          </w:tcPr>
          <w:p w14:paraId="5AE9A252" w14:textId="7AD87EF6" w:rsidR="00DF69B9" w:rsidRPr="00AC64E9" w:rsidRDefault="00DF69B9" w:rsidP="00DF69B9">
            <w:pPr>
              <w:rPr>
                <w:rFonts w:ascii="Times" w:hAnsi="Times"/>
              </w:rPr>
            </w:pPr>
            <w:r>
              <w:rPr>
                <w:rFonts w:ascii="Times Roman" w:hAnsi="Times Roman" w:cs="Calibri"/>
                <w:color w:val="000000"/>
              </w:rPr>
              <w:t xml:space="preserve">L </w:t>
            </w:r>
            <w:proofErr w:type="spellStart"/>
            <w:r>
              <w:rPr>
                <w:rFonts w:ascii="Times Roman" w:hAnsi="Times Roman" w:cs="Calibri"/>
                <w:color w:val="000000"/>
              </w:rPr>
              <w:t>Cerebelum</w:t>
            </w:r>
            <w:proofErr w:type="spellEnd"/>
            <w:r>
              <w:rPr>
                <w:rFonts w:ascii="Times Roman" w:hAnsi="Times Roman" w:cs="Calibri"/>
                <w:color w:val="000000"/>
              </w:rPr>
              <w:t xml:space="preserve"> VIII</w:t>
            </w:r>
          </w:p>
        </w:tc>
        <w:tc>
          <w:tcPr>
            <w:tcW w:w="810" w:type="dxa"/>
            <w:noWrap/>
            <w:vAlign w:val="bottom"/>
            <w:hideMark/>
          </w:tcPr>
          <w:p w14:paraId="50051D79" w14:textId="2BF841D8" w:rsidR="00DF69B9" w:rsidRPr="00AC64E9" w:rsidRDefault="00DF69B9" w:rsidP="00DF69B9">
            <w:pPr>
              <w:jc w:val="center"/>
              <w:rPr>
                <w:rFonts w:ascii="Times" w:hAnsi="Times"/>
              </w:rPr>
            </w:pPr>
            <w:r>
              <w:rPr>
                <w:rFonts w:ascii="Times Roman" w:hAnsi="Times Roman" w:cs="Calibri"/>
                <w:color w:val="000000"/>
              </w:rPr>
              <w:t>-32</w:t>
            </w:r>
          </w:p>
        </w:tc>
        <w:tc>
          <w:tcPr>
            <w:tcW w:w="720" w:type="dxa"/>
            <w:noWrap/>
            <w:vAlign w:val="bottom"/>
            <w:hideMark/>
          </w:tcPr>
          <w:p w14:paraId="6F488432" w14:textId="78DBA1A0" w:rsidR="00DF69B9" w:rsidRPr="00AC64E9" w:rsidRDefault="00DF69B9" w:rsidP="00DF69B9">
            <w:pPr>
              <w:jc w:val="center"/>
              <w:rPr>
                <w:rFonts w:ascii="Times" w:hAnsi="Times"/>
              </w:rPr>
            </w:pPr>
            <w:r>
              <w:rPr>
                <w:rFonts w:ascii="Times Roman" w:hAnsi="Times Roman" w:cs="Calibri"/>
                <w:color w:val="000000"/>
              </w:rPr>
              <w:t>-52</w:t>
            </w:r>
          </w:p>
        </w:tc>
        <w:tc>
          <w:tcPr>
            <w:tcW w:w="630" w:type="dxa"/>
            <w:noWrap/>
            <w:vAlign w:val="bottom"/>
            <w:hideMark/>
          </w:tcPr>
          <w:p w14:paraId="4C0458D1" w14:textId="1C54B5E3" w:rsidR="00DF69B9" w:rsidRPr="00AC64E9" w:rsidRDefault="00DF69B9" w:rsidP="00DF69B9">
            <w:pPr>
              <w:jc w:val="center"/>
              <w:rPr>
                <w:rFonts w:ascii="Times" w:hAnsi="Times"/>
              </w:rPr>
            </w:pPr>
            <w:r>
              <w:rPr>
                <w:rFonts w:ascii="Times Roman" w:hAnsi="Times Roman" w:cs="Calibri"/>
                <w:color w:val="000000"/>
              </w:rPr>
              <w:t>-50</w:t>
            </w:r>
          </w:p>
        </w:tc>
        <w:tc>
          <w:tcPr>
            <w:tcW w:w="900" w:type="dxa"/>
            <w:noWrap/>
            <w:vAlign w:val="bottom"/>
            <w:hideMark/>
          </w:tcPr>
          <w:p w14:paraId="5DD01E12" w14:textId="41227CEF" w:rsidR="00DF69B9" w:rsidRPr="00AC64E9" w:rsidRDefault="00DF69B9" w:rsidP="00DF69B9">
            <w:pPr>
              <w:jc w:val="center"/>
              <w:rPr>
                <w:rFonts w:ascii="Times" w:hAnsi="Times"/>
              </w:rPr>
            </w:pPr>
            <w:r>
              <w:rPr>
                <w:rFonts w:ascii="Times Roman" w:hAnsi="Times Roman" w:cs="Calibri"/>
                <w:color w:val="000000"/>
              </w:rPr>
              <w:t>82</w:t>
            </w:r>
          </w:p>
        </w:tc>
        <w:tc>
          <w:tcPr>
            <w:tcW w:w="1075" w:type="dxa"/>
            <w:noWrap/>
            <w:vAlign w:val="bottom"/>
            <w:hideMark/>
          </w:tcPr>
          <w:p w14:paraId="141E71B5" w14:textId="51E6327B" w:rsidR="00DF69B9" w:rsidRPr="00AC64E9" w:rsidRDefault="00DF69B9" w:rsidP="00DF69B9">
            <w:pPr>
              <w:jc w:val="center"/>
              <w:rPr>
                <w:rFonts w:ascii="Times" w:hAnsi="Times"/>
              </w:rPr>
            </w:pPr>
            <w:r>
              <w:rPr>
                <w:rFonts w:ascii="Times Roman" w:hAnsi="Times Roman" w:cs="Calibri"/>
                <w:color w:val="000000"/>
              </w:rPr>
              <w:t>2214</w:t>
            </w:r>
          </w:p>
        </w:tc>
      </w:tr>
      <w:tr w:rsidR="00DF69B9" w:rsidRPr="00AC64E9" w14:paraId="5E93C6AA" w14:textId="77777777" w:rsidTr="002C3393">
        <w:trPr>
          <w:trHeight w:val="20"/>
        </w:trPr>
        <w:tc>
          <w:tcPr>
            <w:tcW w:w="2065" w:type="dxa"/>
            <w:vMerge/>
            <w:vAlign w:val="bottom"/>
            <w:hideMark/>
          </w:tcPr>
          <w:p w14:paraId="77133F04" w14:textId="77777777" w:rsidR="00DF69B9" w:rsidRPr="00AC64E9" w:rsidRDefault="00DF69B9" w:rsidP="00DF69B9">
            <w:pPr>
              <w:rPr>
                <w:rFonts w:ascii="Times" w:hAnsi="Times"/>
              </w:rPr>
            </w:pPr>
          </w:p>
        </w:tc>
        <w:tc>
          <w:tcPr>
            <w:tcW w:w="1655" w:type="dxa"/>
            <w:vMerge/>
            <w:vAlign w:val="bottom"/>
            <w:hideMark/>
          </w:tcPr>
          <w:p w14:paraId="38656DAC" w14:textId="77777777" w:rsidR="00DF69B9" w:rsidRPr="00AC64E9" w:rsidRDefault="00DF69B9" w:rsidP="00DF69B9">
            <w:pPr>
              <w:rPr>
                <w:rFonts w:ascii="Times" w:hAnsi="Times"/>
              </w:rPr>
            </w:pPr>
          </w:p>
        </w:tc>
        <w:tc>
          <w:tcPr>
            <w:tcW w:w="5095" w:type="dxa"/>
            <w:vAlign w:val="bottom"/>
            <w:hideMark/>
          </w:tcPr>
          <w:p w14:paraId="262D24A5" w14:textId="2BC0AEBA" w:rsidR="00DF69B9" w:rsidRPr="00AC64E9" w:rsidRDefault="00DF69B9" w:rsidP="00DF69B9">
            <w:pPr>
              <w:rPr>
                <w:rFonts w:ascii="Times" w:hAnsi="Times"/>
              </w:rPr>
            </w:pPr>
            <w:r>
              <w:rPr>
                <w:rFonts w:ascii="Times Roman" w:hAnsi="Times Roman" w:cs="Calibri"/>
                <w:color w:val="000000"/>
              </w:rPr>
              <w:t xml:space="preserve">L </w:t>
            </w:r>
            <w:proofErr w:type="spellStart"/>
            <w:r>
              <w:rPr>
                <w:rFonts w:ascii="Times Roman" w:hAnsi="Times Roman" w:cs="Calibri"/>
                <w:color w:val="000000"/>
              </w:rPr>
              <w:t>Cerebelum</w:t>
            </w:r>
            <w:proofErr w:type="spellEnd"/>
            <w:r>
              <w:rPr>
                <w:rFonts w:ascii="Times Roman" w:hAnsi="Times Roman" w:cs="Calibri"/>
                <w:color w:val="000000"/>
              </w:rPr>
              <w:t xml:space="preserve"> Crus 2</w:t>
            </w:r>
          </w:p>
        </w:tc>
        <w:tc>
          <w:tcPr>
            <w:tcW w:w="810" w:type="dxa"/>
            <w:noWrap/>
            <w:vAlign w:val="bottom"/>
            <w:hideMark/>
          </w:tcPr>
          <w:p w14:paraId="2CE39A85" w14:textId="71729CEF" w:rsidR="00DF69B9" w:rsidRPr="00AC64E9" w:rsidRDefault="00DF69B9" w:rsidP="00DF69B9">
            <w:pPr>
              <w:jc w:val="center"/>
              <w:rPr>
                <w:rFonts w:ascii="Times" w:hAnsi="Times"/>
              </w:rPr>
            </w:pPr>
            <w:r>
              <w:rPr>
                <w:rFonts w:ascii="Times Roman" w:hAnsi="Times Roman" w:cs="Calibri"/>
                <w:color w:val="000000"/>
              </w:rPr>
              <w:t>-32</w:t>
            </w:r>
          </w:p>
        </w:tc>
        <w:tc>
          <w:tcPr>
            <w:tcW w:w="720" w:type="dxa"/>
            <w:noWrap/>
            <w:vAlign w:val="bottom"/>
            <w:hideMark/>
          </w:tcPr>
          <w:p w14:paraId="32ABAC38" w14:textId="4D9F56CF" w:rsidR="00DF69B9" w:rsidRPr="00AC64E9" w:rsidRDefault="00DF69B9" w:rsidP="00DF69B9">
            <w:pPr>
              <w:jc w:val="center"/>
              <w:rPr>
                <w:rFonts w:ascii="Times" w:hAnsi="Times"/>
              </w:rPr>
            </w:pPr>
            <w:r>
              <w:rPr>
                <w:rFonts w:ascii="Times Roman" w:hAnsi="Times Roman" w:cs="Calibri"/>
                <w:color w:val="000000"/>
              </w:rPr>
              <w:t>-76</w:t>
            </w:r>
          </w:p>
        </w:tc>
        <w:tc>
          <w:tcPr>
            <w:tcW w:w="630" w:type="dxa"/>
            <w:noWrap/>
            <w:vAlign w:val="bottom"/>
            <w:hideMark/>
          </w:tcPr>
          <w:p w14:paraId="7EFABA41" w14:textId="3C09F64C" w:rsidR="00DF69B9" w:rsidRPr="00AC64E9" w:rsidRDefault="00DF69B9" w:rsidP="00DF69B9">
            <w:pPr>
              <w:jc w:val="center"/>
              <w:rPr>
                <w:rFonts w:ascii="Times" w:hAnsi="Times"/>
              </w:rPr>
            </w:pPr>
            <w:r>
              <w:rPr>
                <w:rFonts w:ascii="Times Roman" w:hAnsi="Times Roman" w:cs="Calibri"/>
                <w:color w:val="000000"/>
              </w:rPr>
              <w:t>-38</w:t>
            </w:r>
          </w:p>
        </w:tc>
        <w:tc>
          <w:tcPr>
            <w:tcW w:w="900" w:type="dxa"/>
            <w:noWrap/>
            <w:vAlign w:val="bottom"/>
            <w:hideMark/>
          </w:tcPr>
          <w:p w14:paraId="73C84E9D" w14:textId="127632F4" w:rsidR="00DF69B9" w:rsidRPr="00AC64E9" w:rsidRDefault="00DF69B9" w:rsidP="00DF69B9">
            <w:pPr>
              <w:jc w:val="center"/>
              <w:rPr>
                <w:rFonts w:ascii="Times" w:hAnsi="Times"/>
              </w:rPr>
            </w:pPr>
            <w:r>
              <w:rPr>
                <w:rFonts w:ascii="Times Roman" w:hAnsi="Times Roman" w:cs="Calibri"/>
                <w:color w:val="000000"/>
              </w:rPr>
              <w:t>33</w:t>
            </w:r>
          </w:p>
        </w:tc>
        <w:tc>
          <w:tcPr>
            <w:tcW w:w="1075" w:type="dxa"/>
            <w:noWrap/>
            <w:vAlign w:val="bottom"/>
            <w:hideMark/>
          </w:tcPr>
          <w:p w14:paraId="667CD8BD" w14:textId="5FAE9990" w:rsidR="00DF69B9" w:rsidRPr="00AC64E9" w:rsidRDefault="00DF69B9" w:rsidP="00DF69B9">
            <w:pPr>
              <w:jc w:val="center"/>
              <w:rPr>
                <w:rFonts w:ascii="Times" w:hAnsi="Times"/>
              </w:rPr>
            </w:pPr>
            <w:r>
              <w:rPr>
                <w:rFonts w:ascii="Times Roman" w:hAnsi="Times Roman" w:cs="Calibri"/>
                <w:color w:val="000000"/>
              </w:rPr>
              <w:t>891</w:t>
            </w:r>
          </w:p>
        </w:tc>
      </w:tr>
      <w:tr w:rsidR="00DF69B9" w:rsidRPr="00AC64E9" w14:paraId="5D86B755" w14:textId="77777777" w:rsidTr="002C3393">
        <w:trPr>
          <w:trHeight w:val="20"/>
        </w:trPr>
        <w:tc>
          <w:tcPr>
            <w:tcW w:w="2065" w:type="dxa"/>
            <w:vMerge/>
            <w:vAlign w:val="bottom"/>
            <w:hideMark/>
          </w:tcPr>
          <w:p w14:paraId="66395932" w14:textId="77777777" w:rsidR="00DF69B9" w:rsidRPr="00AC64E9" w:rsidRDefault="00DF69B9" w:rsidP="00DF69B9">
            <w:pPr>
              <w:rPr>
                <w:rFonts w:ascii="Times" w:hAnsi="Times"/>
              </w:rPr>
            </w:pPr>
          </w:p>
        </w:tc>
        <w:tc>
          <w:tcPr>
            <w:tcW w:w="1655" w:type="dxa"/>
            <w:vMerge/>
            <w:vAlign w:val="bottom"/>
            <w:hideMark/>
          </w:tcPr>
          <w:p w14:paraId="411FD384" w14:textId="77777777" w:rsidR="00DF69B9" w:rsidRPr="00AC64E9" w:rsidRDefault="00DF69B9" w:rsidP="00DF69B9">
            <w:pPr>
              <w:rPr>
                <w:rFonts w:ascii="Times" w:hAnsi="Times"/>
              </w:rPr>
            </w:pPr>
          </w:p>
        </w:tc>
        <w:tc>
          <w:tcPr>
            <w:tcW w:w="5095" w:type="dxa"/>
            <w:vAlign w:val="bottom"/>
            <w:hideMark/>
          </w:tcPr>
          <w:p w14:paraId="7D024E8F" w14:textId="446ED8C0" w:rsidR="00DF69B9" w:rsidRPr="00AC64E9" w:rsidRDefault="00DF69B9" w:rsidP="00DF69B9">
            <w:pPr>
              <w:rPr>
                <w:rFonts w:ascii="Times" w:hAnsi="Times"/>
              </w:rPr>
            </w:pPr>
            <w:r>
              <w:rPr>
                <w:rFonts w:ascii="Times Roman" w:hAnsi="Times Roman" w:cs="Calibri"/>
                <w:color w:val="000000"/>
              </w:rPr>
              <w:t xml:space="preserve">L </w:t>
            </w:r>
            <w:proofErr w:type="spellStart"/>
            <w:r>
              <w:rPr>
                <w:rFonts w:ascii="Times Roman" w:hAnsi="Times Roman" w:cs="Calibri"/>
                <w:color w:val="000000"/>
              </w:rPr>
              <w:t>Cerebelum</w:t>
            </w:r>
            <w:proofErr w:type="spellEnd"/>
            <w:r>
              <w:rPr>
                <w:rFonts w:ascii="Times Roman" w:hAnsi="Times Roman" w:cs="Calibri"/>
                <w:color w:val="000000"/>
              </w:rPr>
              <w:t xml:space="preserve"> Crus 1</w:t>
            </w:r>
          </w:p>
        </w:tc>
        <w:tc>
          <w:tcPr>
            <w:tcW w:w="810" w:type="dxa"/>
            <w:noWrap/>
            <w:vAlign w:val="bottom"/>
            <w:hideMark/>
          </w:tcPr>
          <w:p w14:paraId="5C8CBB75" w14:textId="5D8FE238" w:rsidR="00DF69B9" w:rsidRPr="00AC64E9" w:rsidRDefault="00DF69B9" w:rsidP="00DF69B9">
            <w:pPr>
              <w:jc w:val="center"/>
              <w:rPr>
                <w:rFonts w:ascii="Times" w:hAnsi="Times"/>
              </w:rPr>
            </w:pPr>
            <w:r>
              <w:rPr>
                <w:rFonts w:ascii="Times Roman" w:hAnsi="Times Roman" w:cs="Calibri"/>
                <w:color w:val="000000"/>
              </w:rPr>
              <w:t>-40</w:t>
            </w:r>
          </w:p>
        </w:tc>
        <w:tc>
          <w:tcPr>
            <w:tcW w:w="720" w:type="dxa"/>
            <w:noWrap/>
            <w:vAlign w:val="bottom"/>
            <w:hideMark/>
          </w:tcPr>
          <w:p w14:paraId="1E006CEB" w14:textId="67DA48D9" w:rsidR="00DF69B9" w:rsidRPr="00AC64E9" w:rsidRDefault="00DF69B9" w:rsidP="00DF69B9">
            <w:pPr>
              <w:jc w:val="center"/>
              <w:rPr>
                <w:rFonts w:ascii="Times" w:hAnsi="Times"/>
              </w:rPr>
            </w:pPr>
            <w:r>
              <w:rPr>
                <w:rFonts w:ascii="Times Roman" w:hAnsi="Times Roman" w:cs="Calibri"/>
                <w:color w:val="000000"/>
              </w:rPr>
              <w:t>-58</w:t>
            </w:r>
          </w:p>
        </w:tc>
        <w:tc>
          <w:tcPr>
            <w:tcW w:w="630" w:type="dxa"/>
            <w:noWrap/>
            <w:vAlign w:val="bottom"/>
            <w:hideMark/>
          </w:tcPr>
          <w:p w14:paraId="115F3F0D" w14:textId="20C13EEB" w:rsidR="00DF69B9" w:rsidRPr="00AC64E9" w:rsidRDefault="00DF69B9" w:rsidP="00DF69B9">
            <w:pPr>
              <w:jc w:val="center"/>
              <w:rPr>
                <w:rFonts w:ascii="Times" w:hAnsi="Times"/>
              </w:rPr>
            </w:pPr>
            <w:r>
              <w:rPr>
                <w:rFonts w:ascii="Times Roman" w:hAnsi="Times Roman" w:cs="Calibri"/>
                <w:color w:val="000000"/>
              </w:rPr>
              <w:t>-28</w:t>
            </w:r>
          </w:p>
        </w:tc>
        <w:tc>
          <w:tcPr>
            <w:tcW w:w="900" w:type="dxa"/>
            <w:noWrap/>
            <w:vAlign w:val="bottom"/>
            <w:hideMark/>
          </w:tcPr>
          <w:p w14:paraId="0E029ABC" w14:textId="3CA8C851" w:rsidR="00DF69B9" w:rsidRPr="00AC64E9" w:rsidRDefault="00DF69B9" w:rsidP="00DF69B9">
            <w:pPr>
              <w:jc w:val="center"/>
              <w:rPr>
                <w:rFonts w:ascii="Times" w:hAnsi="Times"/>
              </w:rPr>
            </w:pPr>
            <w:r>
              <w:rPr>
                <w:rFonts w:ascii="Times Roman" w:hAnsi="Times Roman" w:cs="Calibri"/>
                <w:color w:val="000000"/>
              </w:rPr>
              <w:t>50</w:t>
            </w:r>
          </w:p>
        </w:tc>
        <w:tc>
          <w:tcPr>
            <w:tcW w:w="1075" w:type="dxa"/>
            <w:noWrap/>
            <w:vAlign w:val="bottom"/>
            <w:hideMark/>
          </w:tcPr>
          <w:p w14:paraId="14F6DCF1" w14:textId="19FA9501" w:rsidR="00DF69B9" w:rsidRPr="00AC64E9" w:rsidRDefault="00DF69B9" w:rsidP="00DF69B9">
            <w:pPr>
              <w:jc w:val="center"/>
              <w:rPr>
                <w:rFonts w:ascii="Times" w:hAnsi="Times"/>
              </w:rPr>
            </w:pPr>
            <w:r>
              <w:rPr>
                <w:rFonts w:ascii="Times Roman" w:hAnsi="Times Roman" w:cs="Calibri"/>
                <w:color w:val="000000"/>
              </w:rPr>
              <w:t>1350</w:t>
            </w:r>
          </w:p>
        </w:tc>
      </w:tr>
      <w:tr w:rsidR="00DF69B9" w:rsidRPr="00AC64E9" w14:paraId="2771150A" w14:textId="77777777" w:rsidTr="002C3393">
        <w:trPr>
          <w:trHeight w:val="20"/>
        </w:trPr>
        <w:tc>
          <w:tcPr>
            <w:tcW w:w="2065" w:type="dxa"/>
            <w:vMerge/>
            <w:vAlign w:val="bottom"/>
            <w:hideMark/>
          </w:tcPr>
          <w:p w14:paraId="1434110C" w14:textId="77777777" w:rsidR="00DF69B9" w:rsidRPr="00AC64E9" w:rsidRDefault="00DF69B9" w:rsidP="00DF69B9">
            <w:pPr>
              <w:rPr>
                <w:rFonts w:ascii="Times" w:hAnsi="Times"/>
              </w:rPr>
            </w:pPr>
          </w:p>
        </w:tc>
        <w:tc>
          <w:tcPr>
            <w:tcW w:w="1655" w:type="dxa"/>
            <w:vMerge/>
            <w:vAlign w:val="bottom"/>
            <w:hideMark/>
          </w:tcPr>
          <w:p w14:paraId="2C7EB2AE" w14:textId="77777777" w:rsidR="00DF69B9" w:rsidRPr="00AC64E9" w:rsidRDefault="00DF69B9" w:rsidP="00DF69B9">
            <w:pPr>
              <w:rPr>
                <w:rFonts w:ascii="Times" w:hAnsi="Times"/>
              </w:rPr>
            </w:pPr>
          </w:p>
        </w:tc>
        <w:tc>
          <w:tcPr>
            <w:tcW w:w="5095" w:type="dxa"/>
            <w:vAlign w:val="bottom"/>
            <w:hideMark/>
          </w:tcPr>
          <w:p w14:paraId="13999554" w14:textId="67552135" w:rsidR="00DF69B9" w:rsidRPr="00AC64E9" w:rsidRDefault="00DF69B9" w:rsidP="00DF69B9">
            <w:pPr>
              <w:rPr>
                <w:rFonts w:ascii="Times" w:hAnsi="Times"/>
              </w:rPr>
            </w:pPr>
            <w:r>
              <w:rPr>
                <w:rFonts w:ascii="Times Roman" w:hAnsi="Times Roman" w:cs="Calibri"/>
                <w:color w:val="000000"/>
              </w:rPr>
              <w:t>L Temporal Pole</w:t>
            </w:r>
          </w:p>
        </w:tc>
        <w:tc>
          <w:tcPr>
            <w:tcW w:w="810" w:type="dxa"/>
            <w:noWrap/>
            <w:vAlign w:val="bottom"/>
            <w:hideMark/>
          </w:tcPr>
          <w:p w14:paraId="0602825F" w14:textId="24D3F149" w:rsidR="00DF69B9" w:rsidRPr="00AC64E9" w:rsidRDefault="00DF69B9" w:rsidP="00DF69B9">
            <w:pPr>
              <w:jc w:val="center"/>
              <w:rPr>
                <w:rFonts w:ascii="Times" w:hAnsi="Times"/>
              </w:rPr>
            </w:pPr>
            <w:r>
              <w:rPr>
                <w:rFonts w:ascii="Times Roman" w:hAnsi="Times Roman" w:cs="Calibri"/>
                <w:color w:val="000000"/>
              </w:rPr>
              <w:t>-40</w:t>
            </w:r>
          </w:p>
        </w:tc>
        <w:tc>
          <w:tcPr>
            <w:tcW w:w="720" w:type="dxa"/>
            <w:noWrap/>
            <w:vAlign w:val="bottom"/>
            <w:hideMark/>
          </w:tcPr>
          <w:p w14:paraId="29503B99" w14:textId="2A1F17FB" w:rsidR="00DF69B9" w:rsidRPr="00AC64E9" w:rsidRDefault="00DF69B9" w:rsidP="00DF69B9">
            <w:pPr>
              <w:jc w:val="center"/>
              <w:rPr>
                <w:rFonts w:ascii="Times" w:hAnsi="Times"/>
              </w:rPr>
            </w:pPr>
            <w:r>
              <w:rPr>
                <w:rFonts w:ascii="Times Roman" w:hAnsi="Times Roman" w:cs="Calibri"/>
                <w:color w:val="000000"/>
              </w:rPr>
              <w:t>8</w:t>
            </w:r>
          </w:p>
        </w:tc>
        <w:tc>
          <w:tcPr>
            <w:tcW w:w="630" w:type="dxa"/>
            <w:noWrap/>
            <w:vAlign w:val="bottom"/>
            <w:hideMark/>
          </w:tcPr>
          <w:p w14:paraId="060B2232" w14:textId="2474BB46" w:rsidR="00DF69B9" w:rsidRPr="00AC64E9" w:rsidRDefault="00DF69B9" w:rsidP="00DF69B9">
            <w:pPr>
              <w:jc w:val="center"/>
              <w:rPr>
                <w:rFonts w:ascii="Times" w:hAnsi="Times"/>
              </w:rPr>
            </w:pPr>
            <w:r>
              <w:rPr>
                <w:rFonts w:ascii="Times Roman" w:hAnsi="Times Roman" w:cs="Calibri"/>
                <w:color w:val="000000"/>
              </w:rPr>
              <w:t>-20</w:t>
            </w:r>
          </w:p>
        </w:tc>
        <w:tc>
          <w:tcPr>
            <w:tcW w:w="900" w:type="dxa"/>
            <w:noWrap/>
            <w:vAlign w:val="bottom"/>
            <w:hideMark/>
          </w:tcPr>
          <w:p w14:paraId="742B81D2" w14:textId="3A5FEBB1" w:rsidR="00DF69B9" w:rsidRPr="00AC64E9" w:rsidRDefault="00DF69B9" w:rsidP="00DF69B9">
            <w:pPr>
              <w:jc w:val="center"/>
              <w:rPr>
                <w:rFonts w:ascii="Times" w:hAnsi="Times"/>
              </w:rPr>
            </w:pPr>
            <w:r>
              <w:rPr>
                <w:rFonts w:ascii="Times Roman" w:hAnsi="Times Roman" w:cs="Calibri"/>
                <w:color w:val="000000"/>
              </w:rPr>
              <w:t>28</w:t>
            </w:r>
          </w:p>
        </w:tc>
        <w:tc>
          <w:tcPr>
            <w:tcW w:w="1075" w:type="dxa"/>
            <w:noWrap/>
            <w:vAlign w:val="bottom"/>
            <w:hideMark/>
          </w:tcPr>
          <w:p w14:paraId="44205531" w14:textId="47EDC219" w:rsidR="00DF69B9" w:rsidRPr="00AC64E9" w:rsidRDefault="00DF69B9" w:rsidP="00DF69B9">
            <w:pPr>
              <w:jc w:val="center"/>
              <w:rPr>
                <w:rFonts w:ascii="Times" w:hAnsi="Times"/>
              </w:rPr>
            </w:pPr>
            <w:r>
              <w:rPr>
                <w:rFonts w:ascii="Times Roman" w:hAnsi="Times Roman" w:cs="Calibri"/>
                <w:color w:val="000000"/>
              </w:rPr>
              <w:t>756</w:t>
            </w:r>
          </w:p>
        </w:tc>
      </w:tr>
      <w:tr w:rsidR="00DF69B9" w:rsidRPr="00AC64E9" w14:paraId="495274AF" w14:textId="77777777" w:rsidTr="002C3393">
        <w:trPr>
          <w:trHeight w:val="20"/>
        </w:trPr>
        <w:tc>
          <w:tcPr>
            <w:tcW w:w="2065" w:type="dxa"/>
            <w:vMerge/>
            <w:vAlign w:val="bottom"/>
          </w:tcPr>
          <w:p w14:paraId="4036FFB8" w14:textId="77777777" w:rsidR="00DF69B9" w:rsidRPr="00AC64E9" w:rsidRDefault="00DF69B9" w:rsidP="00DF69B9">
            <w:pPr>
              <w:rPr>
                <w:rFonts w:ascii="Times" w:hAnsi="Times"/>
              </w:rPr>
            </w:pPr>
          </w:p>
        </w:tc>
        <w:tc>
          <w:tcPr>
            <w:tcW w:w="1655" w:type="dxa"/>
            <w:vMerge/>
            <w:vAlign w:val="bottom"/>
          </w:tcPr>
          <w:p w14:paraId="18FD09EA" w14:textId="77777777" w:rsidR="00DF69B9" w:rsidRPr="00AC64E9" w:rsidRDefault="00DF69B9" w:rsidP="00DF69B9">
            <w:pPr>
              <w:rPr>
                <w:rFonts w:ascii="Times" w:hAnsi="Times"/>
              </w:rPr>
            </w:pPr>
          </w:p>
        </w:tc>
        <w:tc>
          <w:tcPr>
            <w:tcW w:w="5095" w:type="dxa"/>
            <w:vAlign w:val="bottom"/>
          </w:tcPr>
          <w:p w14:paraId="3E722834" w14:textId="073C2642" w:rsidR="00DF69B9" w:rsidRPr="00AC64E9" w:rsidRDefault="00DF69B9" w:rsidP="00DF69B9">
            <w:pPr>
              <w:rPr>
                <w:rFonts w:ascii="Times" w:hAnsi="Times"/>
              </w:rPr>
            </w:pPr>
            <w:r>
              <w:rPr>
                <w:rFonts w:ascii="Times Roman" w:hAnsi="Times Roman" w:cs="Calibri"/>
                <w:color w:val="000000"/>
              </w:rPr>
              <w:t>R Insula Lobe</w:t>
            </w:r>
          </w:p>
        </w:tc>
        <w:tc>
          <w:tcPr>
            <w:tcW w:w="810" w:type="dxa"/>
            <w:noWrap/>
            <w:vAlign w:val="bottom"/>
          </w:tcPr>
          <w:p w14:paraId="3C7D36B2" w14:textId="2994580B" w:rsidR="00DF69B9" w:rsidRPr="00AC64E9" w:rsidRDefault="00DF69B9" w:rsidP="00DF69B9">
            <w:pPr>
              <w:jc w:val="center"/>
              <w:rPr>
                <w:rFonts w:ascii="Times" w:hAnsi="Times"/>
              </w:rPr>
            </w:pPr>
            <w:r>
              <w:rPr>
                <w:rFonts w:ascii="Times Roman" w:hAnsi="Times Roman" w:cs="Calibri"/>
                <w:color w:val="000000"/>
              </w:rPr>
              <w:t>40</w:t>
            </w:r>
          </w:p>
        </w:tc>
        <w:tc>
          <w:tcPr>
            <w:tcW w:w="720" w:type="dxa"/>
            <w:noWrap/>
            <w:vAlign w:val="bottom"/>
          </w:tcPr>
          <w:p w14:paraId="2AA82268" w14:textId="3B025BF6" w:rsidR="00DF69B9" w:rsidRPr="00AC64E9" w:rsidRDefault="00DF69B9" w:rsidP="00DF69B9">
            <w:pPr>
              <w:jc w:val="center"/>
              <w:rPr>
                <w:rFonts w:ascii="Times" w:hAnsi="Times"/>
              </w:rPr>
            </w:pPr>
            <w:r>
              <w:rPr>
                <w:rFonts w:ascii="Times Roman" w:hAnsi="Times Roman" w:cs="Calibri"/>
                <w:color w:val="000000"/>
              </w:rPr>
              <w:t>14</w:t>
            </w:r>
          </w:p>
        </w:tc>
        <w:tc>
          <w:tcPr>
            <w:tcW w:w="630" w:type="dxa"/>
            <w:noWrap/>
            <w:vAlign w:val="bottom"/>
          </w:tcPr>
          <w:p w14:paraId="0F3CBE29" w14:textId="648ECE85" w:rsidR="00DF69B9" w:rsidRPr="00AC64E9" w:rsidRDefault="00DF69B9" w:rsidP="00DF69B9">
            <w:pPr>
              <w:jc w:val="center"/>
              <w:rPr>
                <w:rFonts w:ascii="Times" w:hAnsi="Times"/>
              </w:rPr>
            </w:pPr>
            <w:r>
              <w:rPr>
                <w:rFonts w:ascii="Times Roman" w:hAnsi="Times Roman" w:cs="Calibri"/>
                <w:color w:val="000000"/>
              </w:rPr>
              <w:t>2</w:t>
            </w:r>
          </w:p>
        </w:tc>
        <w:tc>
          <w:tcPr>
            <w:tcW w:w="900" w:type="dxa"/>
            <w:noWrap/>
            <w:vAlign w:val="bottom"/>
          </w:tcPr>
          <w:p w14:paraId="2857DE39" w14:textId="5595C292" w:rsidR="00DF69B9" w:rsidRPr="00AC64E9" w:rsidRDefault="00DF69B9" w:rsidP="00DF69B9">
            <w:pPr>
              <w:jc w:val="center"/>
              <w:rPr>
                <w:rFonts w:ascii="Times" w:hAnsi="Times"/>
              </w:rPr>
            </w:pPr>
            <w:r>
              <w:rPr>
                <w:rFonts w:ascii="Times Roman" w:hAnsi="Times Roman" w:cs="Calibri"/>
                <w:color w:val="000000"/>
              </w:rPr>
              <w:t>246</w:t>
            </w:r>
          </w:p>
        </w:tc>
        <w:tc>
          <w:tcPr>
            <w:tcW w:w="1075" w:type="dxa"/>
            <w:noWrap/>
            <w:vAlign w:val="bottom"/>
          </w:tcPr>
          <w:p w14:paraId="4DF4F471" w14:textId="6D563759" w:rsidR="00DF69B9" w:rsidRPr="00AC64E9" w:rsidRDefault="00DF69B9" w:rsidP="00DF69B9">
            <w:pPr>
              <w:jc w:val="center"/>
              <w:rPr>
                <w:rFonts w:ascii="Times" w:hAnsi="Times"/>
              </w:rPr>
            </w:pPr>
            <w:r>
              <w:rPr>
                <w:rFonts w:ascii="Times Roman" w:hAnsi="Times Roman" w:cs="Calibri"/>
                <w:color w:val="000000"/>
              </w:rPr>
              <w:t>6642</w:t>
            </w:r>
          </w:p>
        </w:tc>
      </w:tr>
      <w:tr w:rsidR="00DF69B9" w:rsidRPr="00AC64E9" w14:paraId="22C01EE5" w14:textId="77777777" w:rsidTr="002C3393">
        <w:trPr>
          <w:trHeight w:val="20"/>
        </w:trPr>
        <w:tc>
          <w:tcPr>
            <w:tcW w:w="2065" w:type="dxa"/>
            <w:vMerge/>
            <w:vAlign w:val="bottom"/>
          </w:tcPr>
          <w:p w14:paraId="1530B19B" w14:textId="77777777" w:rsidR="00DF69B9" w:rsidRPr="00AC64E9" w:rsidRDefault="00DF69B9" w:rsidP="00DF69B9">
            <w:pPr>
              <w:rPr>
                <w:rFonts w:ascii="Times" w:hAnsi="Times"/>
              </w:rPr>
            </w:pPr>
          </w:p>
        </w:tc>
        <w:tc>
          <w:tcPr>
            <w:tcW w:w="1655" w:type="dxa"/>
            <w:vMerge/>
            <w:vAlign w:val="bottom"/>
          </w:tcPr>
          <w:p w14:paraId="081A35EB" w14:textId="77777777" w:rsidR="00DF69B9" w:rsidRPr="00AC64E9" w:rsidRDefault="00DF69B9" w:rsidP="00DF69B9">
            <w:pPr>
              <w:rPr>
                <w:rFonts w:ascii="Times" w:hAnsi="Times"/>
              </w:rPr>
            </w:pPr>
          </w:p>
        </w:tc>
        <w:tc>
          <w:tcPr>
            <w:tcW w:w="5095" w:type="dxa"/>
            <w:vAlign w:val="bottom"/>
          </w:tcPr>
          <w:p w14:paraId="70932B18" w14:textId="1F964925" w:rsidR="00DF69B9" w:rsidRPr="00AC64E9" w:rsidRDefault="00DF69B9" w:rsidP="00DF69B9">
            <w:pPr>
              <w:rPr>
                <w:rFonts w:ascii="Times" w:hAnsi="Times"/>
              </w:rPr>
            </w:pPr>
            <w:r>
              <w:rPr>
                <w:rFonts w:ascii="Times Roman" w:hAnsi="Times Roman" w:cs="Calibri"/>
                <w:color w:val="000000"/>
              </w:rPr>
              <w:t>L Lingual Gyrus ( Area hOc3v [V3v])</w:t>
            </w:r>
          </w:p>
        </w:tc>
        <w:tc>
          <w:tcPr>
            <w:tcW w:w="810" w:type="dxa"/>
            <w:noWrap/>
            <w:vAlign w:val="bottom"/>
          </w:tcPr>
          <w:p w14:paraId="58E936CC" w14:textId="6380D500" w:rsidR="00DF69B9" w:rsidRPr="00AC64E9" w:rsidRDefault="00DF69B9" w:rsidP="00DF69B9">
            <w:pPr>
              <w:jc w:val="center"/>
              <w:rPr>
                <w:rFonts w:ascii="Times" w:hAnsi="Times"/>
              </w:rPr>
            </w:pPr>
            <w:r>
              <w:rPr>
                <w:rFonts w:ascii="Times Roman" w:hAnsi="Times Roman" w:cs="Calibri"/>
                <w:color w:val="000000"/>
              </w:rPr>
              <w:t>-14</w:t>
            </w:r>
          </w:p>
        </w:tc>
        <w:tc>
          <w:tcPr>
            <w:tcW w:w="720" w:type="dxa"/>
            <w:noWrap/>
            <w:vAlign w:val="bottom"/>
          </w:tcPr>
          <w:p w14:paraId="05E80C5A" w14:textId="6078428E" w:rsidR="00DF69B9" w:rsidRPr="00AC64E9" w:rsidRDefault="00DF69B9" w:rsidP="00DF69B9">
            <w:pPr>
              <w:jc w:val="center"/>
              <w:rPr>
                <w:rFonts w:ascii="Times" w:hAnsi="Times"/>
              </w:rPr>
            </w:pPr>
            <w:r>
              <w:rPr>
                <w:rFonts w:ascii="Times Roman" w:hAnsi="Times Roman" w:cs="Calibri"/>
                <w:color w:val="000000"/>
              </w:rPr>
              <w:t>-68</w:t>
            </w:r>
          </w:p>
        </w:tc>
        <w:tc>
          <w:tcPr>
            <w:tcW w:w="630" w:type="dxa"/>
            <w:noWrap/>
            <w:vAlign w:val="bottom"/>
          </w:tcPr>
          <w:p w14:paraId="322E7CD0" w14:textId="009E2E76" w:rsidR="00DF69B9" w:rsidRPr="00AC64E9" w:rsidRDefault="00DF69B9" w:rsidP="00DF69B9">
            <w:pPr>
              <w:jc w:val="center"/>
              <w:rPr>
                <w:rFonts w:ascii="Times" w:hAnsi="Times"/>
              </w:rPr>
            </w:pPr>
            <w:r>
              <w:rPr>
                <w:rFonts w:ascii="Times Roman" w:hAnsi="Times Roman" w:cs="Calibri"/>
                <w:color w:val="000000"/>
              </w:rPr>
              <w:t>-2</w:t>
            </w:r>
          </w:p>
        </w:tc>
        <w:tc>
          <w:tcPr>
            <w:tcW w:w="900" w:type="dxa"/>
            <w:noWrap/>
            <w:vAlign w:val="bottom"/>
          </w:tcPr>
          <w:p w14:paraId="3C77002B" w14:textId="4F69156C" w:rsidR="00DF69B9" w:rsidRPr="00AC64E9" w:rsidRDefault="00DF69B9" w:rsidP="00DF69B9">
            <w:pPr>
              <w:jc w:val="center"/>
              <w:rPr>
                <w:rFonts w:ascii="Times" w:hAnsi="Times"/>
              </w:rPr>
            </w:pPr>
            <w:r>
              <w:rPr>
                <w:rFonts w:ascii="Times Roman" w:hAnsi="Times Roman" w:cs="Calibri"/>
                <w:color w:val="000000"/>
              </w:rPr>
              <w:t>114</w:t>
            </w:r>
          </w:p>
        </w:tc>
        <w:tc>
          <w:tcPr>
            <w:tcW w:w="1075" w:type="dxa"/>
            <w:noWrap/>
            <w:vAlign w:val="bottom"/>
          </w:tcPr>
          <w:p w14:paraId="3C4E4BD6" w14:textId="0D679EB0" w:rsidR="00DF69B9" w:rsidRPr="00AC64E9" w:rsidRDefault="00DF69B9" w:rsidP="00DF69B9">
            <w:pPr>
              <w:jc w:val="center"/>
              <w:rPr>
                <w:rFonts w:ascii="Times" w:hAnsi="Times"/>
              </w:rPr>
            </w:pPr>
            <w:r>
              <w:rPr>
                <w:rFonts w:ascii="Times Roman" w:hAnsi="Times Roman" w:cs="Calibri"/>
                <w:color w:val="000000"/>
              </w:rPr>
              <w:t>3078</w:t>
            </w:r>
          </w:p>
        </w:tc>
      </w:tr>
      <w:tr w:rsidR="00DF69B9" w:rsidRPr="00AC64E9" w14:paraId="74ECD349" w14:textId="77777777" w:rsidTr="002C3393">
        <w:trPr>
          <w:trHeight w:val="20"/>
        </w:trPr>
        <w:tc>
          <w:tcPr>
            <w:tcW w:w="2065" w:type="dxa"/>
            <w:vMerge/>
            <w:vAlign w:val="bottom"/>
          </w:tcPr>
          <w:p w14:paraId="5671FD57" w14:textId="77777777" w:rsidR="00DF69B9" w:rsidRPr="00AC64E9" w:rsidRDefault="00DF69B9" w:rsidP="00DF69B9">
            <w:pPr>
              <w:rPr>
                <w:rFonts w:ascii="Times" w:hAnsi="Times"/>
              </w:rPr>
            </w:pPr>
          </w:p>
        </w:tc>
        <w:tc>
          <w:tcPr>
            <w:tcW w:w="1655" w:type="dxa"/>
            <w:vMerge/>
            <w:vAlign w:val="bottom"/>
          </w:tcPr>
          <w:p w14:paraId="6E10D3EF" w14:textId="77777777" w:rsidR="00DF69B9" w:rsidRPr="00AC64E9" w:rsidRDefault="00DF69B9" w:rsidP="00DF69B9">
            <w:pPr>
              <w:rPr>
                <w:rFonts w:ascii="Times" w:hAnsi="Times"/>
              </w:rPr>
            </w:pPr>
          </w:p>
        </w:tc>
        <w:tc>
          <w:tcPr>
            <w:tcW w:w="5095" w:type="dxa"/>
            <w:vAlign w:val="bottom"/>
          </w:tcPr>
          <w:p w14:paraId="169F7628" w14:textId="5B3F8BB2" w:rsidR="00DF69B9" w:rsidRPr="00AC64E9" w:rsidRDefault="00DF69B9" w:rsidP="00DF69B9">
            <w:pPr>
              <w:rPr>
                <w:rFonts w:ascii="Times" w:hAnsi="Times"/>
              </w:rPr>
            </w:pPr>
            <w:r>
              <w:rPr>
                <w:rFonts w:ascii="Times Roman" w:hAnsi="Times Roman" w:cs="Calibri"/>
                <w:color w:val="000000"/>
              </w:rPr>
              <w:t>R Putamen</w:t>
            </w:r>
          </w:p>
        </w:tc>
        <w:tc>
          <w:tcPr>
            <w:tcW w:w="810" w:type="dxa"/>
            <w:noWrap/>
            <w:vAlign w:val="bottom"/>
          </w:tcPr>
          <w:p w14:paraId="7E849998" w14:textId="2FDF09A0" w:rsidR="00DF69B9" w:rsidRPr="00AC64E9" w:rsidRDefault="00DF69B9" w:rsidP="00DF69B9">
            <w:pPr>
              <w:jc w:val="center"/>
              <w:rPr>
                <w:rFonts w:ascii="Times" w:hAnsi="Times"/>
              </w:rPr>
            </w:pPr>
            <w:r>
              <w:rPr>
                <w:rFonts w:ascii="Times Roman" w:hAnsi="Times Roman" w:cs="Calibri"/>
                <w:color w:val="000000"/>
              </w:rPr>
              <w:t>26</w:t>
            </w:r>
          </w:p>
        </w:tc>
        <w:tc>
          <w:tcPr>
            <w:tcW w:w="720" w:type="dxa"/>
            <w:noWrap/>
            <w:vAlign w:val="bottom"/>
          </w:tcPr>
          <w:p w14:paraId="40055DD8" w14:textId="1A81106D" w:rsidR="00DF69B9" w:rsidRPr="00AC64E9" w:rsidRDefault="00DF69B9" w:rsidP="00DF69B9">
            <w:pPr>
              <w:jc w:val="center"/>
              <w:rPr>
                <w:rFonts w:ascii="Times" w:hAnsi="Times"/>
              </w:rPr>
            </w:pPr>
            <w:r>
              <w:rPr>
                <w:rFonts w:ascii="Times Roman" w:hAnsi="Times Roman" w:cs="Calibri"/>
                <w:color w:val="000000"/>
              </w:rPr>
              <w:t>10</w:t>
            </w:r>
          </w:p>
        </w:tc>
        <w:tc>
          <w:tcPr>
            <w:tcW w:w="630" w:type="dxa"/>
            <w:noWrap/>
            <w:vAlign w:val="bottom"/>
          </w:tcPr>
          <w:p w14:paraId="28EE0A9A" w14:textId="645FDC25" w:rsidR="00DF69B9" w:rsidRPr="00AC64E9" w:rsidRDefault="00DF69B9" w:rsidP="00DF69B9">
            <w:pPr>
              <w:jc w:val="center"/>
              <w:rPr>
                <w:rFonts w:ascii="Times" w:hAnsi="Times"/>
              </w:rPr>
            </w:pPr>
            <w:r>
              <w:rPr>
                <w:rFonts w:ascii="Times Roman" w:hAnsi="Times Roman" w:cs="Calibri"/>
                <w:color w:val="000000"/>
              </w:rPr>
              <w:t>-8</w:t>
            </w:r>
          </w:p>
        </w:tc>
        <w:tc>
          <w:tcPr>
            <w:tcW w:w="900" w:type="dxa"/>
            <w:noWrap/>
            <w:vAlign w:val="bottom"/>
          </w:tcPr>
          <w:p w14:paraId="4F197556" w14:textId="4C8D5A45" w:rsidR="00DF69B9" w:rsidRPr="00AC64E9" w:rsidRDefault="00DF69B9" w:rsidP="00DF69B9">
            <w:pPr>
              <w:jc w:val="center"/>
              <w:rPr>
                <w:rFonts w:ascii="Times" w:hAnsi="Times"/>
              </w:rPr>
            </w:pPr>
            <w:r>
              <w:rPr>
                <w:rFonts w:ascii="Times Roman" w:hAnsi="Times Roman" w:cs="Calibri"/>
                <w:color w:val="000000"/>
              </w:rPr>
              <w:t>59</w:t>
            </w:r>
          </w:p>
        </w:tc>
        <w:tc>
          <w:tcPr>
            <w:tcW w:w="1075" w:type="dxa"/>
            <w:noWrap/>
            <w:vAlign w:val="bottom"/>
          </w:tcPr>
          <w:p w14:paraId="1EB73159" w14:textId="65CCF94F" w:rsidR="00DF69B9" w:rsidRPr="00AC64E9" w:rsidRDefault="00DF69B9" w:rsidP="00DF69B9">
            <w:pPr>
              <w:jc w:val="center"/>
              <w:rPr>
                <w:rFonts w:ascii="Times" w:hAnsi="Times"/>
              </w:rPr>
            </w:pPr>
            <w:r>
              <w:rPr>
                <w:rFonts w:ascii="Times Roman" w:hAnsi="Times Roman" w:cs="Calibri"/>
                <w:color w:val="000000"/>
              </w:rPr>
              <w:t>1593</w:t>
            </w:r>
          </w:p>
        </w:tc>
      </w:tr>
      <w:tr w:rsidR="00DF69B9" w:rsidRPr="00AC64E9" w14:paraId="50DA6D73" w14:textId="77777777" w:rsidTr="002C3393">
        <w:trPr>
          <w:trHeight w:val="20"/>
        </w:trPr>
        <w:tc>
          <w:tcPr>
            <w:tcW w:w="2065" w:type="dxa"/>
            <w:vMerge/>
            <w:vAlign w:val="bottom"/>
          </w:tcPr>
          <w:p w14:paraId="08284DD6" w14:textId="77777777" w:rsidR="00DF69B9" w:rsidRPr="00AC64E9" w:rsidRDefault="00DF69B9" w:rsidP="00DF69B9">
            <w:pPr>
              <w:rPr>
                <w:rFonts w:ascii="Times" w:hAnsi="Times"/>
              </w:rPr>
            </w:pPr>
          </w:p>
        </w:tc>
        <w:tc>
          <w:tcPr>
            <w:tcW w:w="1655" w:type="dxa"/>
            <w:vMerge/>
            <w:vAlign w:val="bottom"/>
          </w:tcPr>
          <w:p w14:paraId="0D3EAD66" w14:textId="77777777" w:rsidR="00DF69B9" w:rsidRPr="00AC64E9" w:rsidRDefault="00DF69B9" w:rsidP="00DF69B9">
            <w:pPr>
              <w:rPr>
                <w:rFonts w:ascii="Times" w:hAnsi="Times"/>
              </w:rPr>
            </w:pPr>
          </w:p>
        </w:tc>
        <w:tc>
          <w:tcPr>
            <w:tcW w:w="5095" w:type="dxa"/>
            <w:vAlign w:val="bottom"/>
          </w:tcPr>
          <w:p w14:paraId="388EE90D" w14:textId="0385294A" w:rsidR="00DF69B9" w:rsidRPr="00AC64E9" w:rsidRDefault="00DF69B9" w:rsidP="00DF69B9">
            <w:pPr>
              <w:rPr>
                <w:rFonts w:ascii="Times" w:hAnsi="Times"/>
              </w:rPr>
            </w:pPr>
            <w:r>
              <w:rPr>
                <w:rFonts w:ascii="Times Roman" w:hAnsi="Times Roman" w:cs="Calibri"/>
                <w:color w:val="000000"/>
              </w:rPr>
              <w:t>R VLPFC</w:t>
            </w:r>
          </w:p>
        </w:tc>
        <w:tc>
          <w:tcPr>
            <w:tcW w:w="810" w:type="dxa"/>
            <w:noWrap/>
            <w:vAlign w:val="bottom"/>
          </w:tcPr>
          <w:p w14:paraId="5D8F6263" w14:textId="268DAA57" w:rsidR="00DF69B9" w:rsidRPr="00AC64E9" w:rsidRDefault="00DF69B9" w:rsidP="00DF69B9">
            <w:pPr>
              <w:jc w:val="center"/>
              <w:rPr>
                <w:rFonts w:ascii="Times" w:hAnsi="Times"/>
              </w:rPr>
            </w:pPr>
            <w:r>
              <w:rPr>
                <w:rFonts w:ascii="Times Roman" w:hAnsi="Times Roman" w:cs="Calibri"/>
                <w:color w:val="000000"/>
              </w:rPr>
              <w:t>22</w:t>
            </w:r>
          </w:p>
        </w:tc>
        <w:tc>
          <w:tcPr>
            <w:tcW w:w="720" w:type="dxa"/>
            <w:noWrap/>
            <w:vAlign w:val="bottom"/>
          </w:tcPr>
          <w:p w14:paraId="60BE5D35" w14:textId="23CC96C3" w:rsidR="00DF69B9" w:rsidRPr="00AC64E9" w:rsidRDefault="00DF69B9" w:rsidP="00DF69B9">
            <w:pPr>
              <w:jc w:val="center"/>
              <w:rPr>
                <w:rFonts w:ascii="Times" w:hAnsi="Times"/>
              </w:rPr>
            </w:pPr>
            <w:r>
              <w:rPr>
                <w:rFonts w:ascii="Times Roman" w:hAnsi="Times Roman" w:cs="Calibri"/>
                <w:color w:val="000000"/>
              </w:rPr>
              <w:t>46</w:t>
            </w:r>
          </w:p>
        </w:tc>
        <w:tc>
          <w:tcPr>
            <w:tcW w:w="630" w:type="dxa"/>
            <w:noWrap/>
            <w:vAlign w:val="bottom"/>
          </w:tcPr>
          <w:p w14:paraId="020AB404" w14:textId="7AC0716E" w:rsidR="00DF69B9" w:rsidRPr="00AC64E9" w:rsidRDefault="00DF69B9" w:rsidP="00DF69B9">
            <w:pPr>
              <w:jc w:val="center"/>
              <w:rPr>
                <w:rFonts w:ascii="Times" w:hAnsi="Times"/>
              </w:rPr>
            </w:pPr>
            <w:r>
              <w:rPr>
                <w:rFonts w:ascii="Times Roman" w:hAnsi="Times Roman" w:cs="Calibri"/>
                <w:color w:val="000000"/>
              </w:rPr>
              <w:t>-10</w:t>
            </w:r>
          </w:p>
        </w:tc>
        <w:tc>
          <w:tcPr>
            <w:tcW w:w="900" w:type="dxa"/>
            <w:noWrap/>
            <w:vAlign w:val="bottom"/>
          </w:tcPr>
          <w:p w14:paraId="6FA8B74C" w14:textId="43CC8AD0" w:rsidR="00DF69B9" w:rsidRPr="00AC64E9" w:rsidRDefault="00DF69B9" w:rsidP="00DF69B9">
            <w:pPr>
              <w:jc w:val="center"/>
              <w:rPr>
                <w:rFonts w:ascii="Times" w:hAnsi="Times"/>
              </w:rPr>
            </w:pPr>
            <w:r>
              <w:rPr>
                <w:rFonts w:ascii="Times Roman" w:hAnsi="Times Roman" w:cs="Calibri"/>
                <w:color w:val="000000"/>
              </w:rPr>
              <w:t>27</w:t>
            </w:r>
          </w:p>
        </w:tc>
        <w:tc>
          <w:tcPr>
            <w:tcW w:w="1075" w:type="dxa"/>
            <w:noWrap/>
            <w:vAlign w:val="bottom"/>
          </w:tcPr>
          <w:p w14:paraId="368CC125" w14:textId="18F61F2A" w:rsidR="00DF69B9" w:rsidRPr="00AC64E9" w:rsidRDefault="00DF69B9" w:rsidP="00DF69B9">
            <w:pPr>
              <w:jc w:val="center"/>
              <w:rPr>
                <w:rFonts w:ascii="Times" w:hAnsi="Times"/>
              </w:rPr>
            </w:pPr>
            <w:r>
              <w:rPr>
                <w:rFonts w:ascii="Times Roman" w:hAnsi="Times Roman" w:cs="Calibri"/>
                <w:color w:val="000000"/>
              </w:rPr>
              <w:t>729</w:t>
            </w:r>
          </w:p>
        </w:tc>
      </w:tr>
      <w:tr w:rsidR="00DF69B9" w:rsidRPr="00AC64E9" w14:paraId="68D597DC" w14:textId="77777777" w:rsidTr="002C3393">
        <w:trPr>
          <w:trHeight w:val="20"/>
        </w:trPr>
        <w:tc>
          <w:tcPr>
            <w:tcW w:w="2065" w:type="dxa"/>
            <w:vMerge/>
            <w:vAlign w:val="bottom"/>
          </w:tcPr>
          <w:p w14:paraId="5D5F2B7B" w14:textId="77777777" w:rsidR="00DF69B9" w:rsidRPr="00AC64E9" w:rsidRDefault="00DF69B9" w:rsidP="00DF69B9">
            <w:pPr>
              <w:rPr>
                <w:rFonts w:ascii="Times" w:hAnsi="Times"/>
              </w:rPr>
            </w:pPr>
          </w:p>
        </w:tc>
        <w:tc>
          <w:tcPr>
            <w:tcW w:w="1655" w:type="dxa"/>
            <w:vMerge/>
            <w:vAlign w:val="bottom"/>
          </w:tcPr>
          <w:p w14:paraId="2713EAF9" w14:textId="77777777" w:rsidR="00DF69B9" w:rsidRPr="00AC64E9" w:rsidRDefault="00DF69B9" w:rsidP="00DF69B9">
            <w:pPr>
              <w:rPr>
                <w:rFonts w:ascii="Times" w:hAnsi="Times"/>
              </w:rPr>
            </w:pPr>
          </w:p>
        </w:tc>
        <w:tc>
          <w:tcPr>
            <w:tcW w:w="5095" w:type="dxa"/>
            <w:vAlign w:val="bottom"/>
          </w:tcPr>
          <w:p w14:paraId="422A0B67" w14:textId="35163A51" w:rsidR="00DF69B9" w:rsidRPr="00AC64E9" w:rsidRDefault="00DF69B9" w:rsidP="00DF69B9">
            <w:pPr>
              <w:rPr>
                <w:rFonts w:ascii="Times" w:hAnsi="Times"/>
              </w:rPr>
            </w:pPr>
            <w:r>
              <w:rPr>
                <w:rFonts w:ascii="Times Roman" w:hAnsi="Times Roman" w:cs="Calibri"/>
                <w:color w:val="000000"/>
              </w:rPr>
              <w:t>L Putamen</w:t>
            </w:r>
          </w:p>
        </w:tc>
        <w:tc>
          <w:tcPr>
            <w:tcW w:w="810" w:type="dxa"/>
            <w:noWrap/>
            <w:vAlign w:val="bottom"/>
          </w:tcPr>
          <w:p w14:paraId="62044A0E" w14:textId="30C807C6" w:rsidR="00DF69B9" w:rsidRPr="00AC64E9" w:rsidRDefault="00DF69B9" w:rsidP="00DF69B9">
            <w:pPr>
              <w:jc w:val="center"/>
              <w:rPr>
                <w:rFonts w:ascii="Times" w:hAnsi="Times"/>
              </w:rPr>
            </w:pPr>
            <w:r>
              <w:rPr>
                <w:rFonts w:ascii="Times Roman" w:hAnsi="Times Roman" w:cs="Calibri"/>
                <w:color w:val="000000"/>
              </w:rPr>
              <w:t>-22</w:t>
            </w:r>
          </w:p>
        </w:tc>
        <w:tc>
          <w:tcPr>
            <w:tcW w:w="720" w:type="dxa"/>
            <w:noWrap/>
            <w:vAlign w:val="bottom"/>
          </w:tcPr>
          <w:p w14:paraId="5999DA8B" w14:textId="04DF0250" w:rsidR="00DF69B9" w:rsidRPr="00AC64E9" w:rsidRDefault="00DF69B9" w:rsidP="00DF69B9">
            <w:pPr>
              <w:jc w:val="center"/>
              <w:rPr>
                <w:rFonts w:ascii="Times" w:hAnsi="Times"/>
              </w:rPr>
            </w:pPr>
            <w:r>
              <w:rPr>
                <w:rFonts w:ascii="Times Roman" w:hAnsi="Times Roman" w:cs="Calibri"/>
                <w:color w:val="000000"/>
              </w:rPr>
              <w:t>14</w:t>
            </w:r>
          </w:p>
        </w:tc>
        <w:tc>
          <w:tcPr>
            <w:tcW w:w="630" w:type="dxa"/>
            <w:noWrap/>
            <w:vAlign w:val="bottom"/>
          </w:tcPr>
          <w:p w14:paraId="7E61F011" w14:textId="7A686032" w:rsidR="00DF69B9" w:rsidRPr="00AC64E9" w:rsidRDefault="00DF69B9" w:rsidP="00DF69B9">
            <w:pPr>
              <w:jc w:val="center"/>
              <w:rPr>
                <w:rFonts w:ascii="Times" w:hAnsi="Times"/>
              </w:rPr>
            </w:pPr>
            <w:r>
              <w:rPr>
                <w:rFonts w:ascii="Times Roman" w:hAnsi="Times Roman" w:cs="Calibri"/>
                <w:color w:val="000000"/>
              </w:rPr>
              <w:t>2</w:t>
            </w:r>
          </w:p>
        </w:tc>
        <w:tc>
          <w:tcPr>
            <w:tcW w:w="900" w:type="dxa"/>
            <w:noWrap/>
            <w:vAlign w:val="bottom"/>
          </w:tcPr>
          <w:p w14:paraId="0E43B9C2" w14:textId="113F53A8" w:rsidR="00DF69B9" w:rsidRPr="00AC64E9" w:rsidRDefault="00DF69B9" w:rsidP="00DF69B9">
            <w:pPr>
              <w:jc w:val="center"/>
              <w:rPr>
                <w:rFonts w:ascii="Times" w:hAnsi="Times"/>
              </w:rPr>
            </w:pPr>
            <w:r>
              <w:rPr>
                <w:rFonts w:ascii="Times Roman" w:hAnsi="Times Roman" w:cs="Calibri"/>
                <w:color w:val="000000"/>
              </w:rPr>
              <w:t>21</w:t>
            </w:r>
          </w:p>
        </w:tc>
        <w:tc>
          <w:tcPr>
            <w:tcW w:w="1075" w:type="dxa"/>
            <w:noWrap/>
            <w:vAlign w:val="bottom"/>
          </w:tcPr>
          <w:p w14:paraId="573A0B6F" w14:textId="45790050" w:rsidR="00DF69B9" w:rsidRPr="00AC64E9" w:rsidRDefault="00DF69B9" w:rsidP="00DF69B9">
            <w:pPr>
              <w:jc w:val="center"/>
              <w:rPr>
                <w:rFonts w:ascii="Times" w:hAnsi="Times"/>
              </w:rPr>
            </w:pPr>
            <w:r>
              <w:rPr>
                <w:rFonts w:ascii="Times Roman" w:hAnsi="Times Roman" w:cs="Calibri"/>
                <w:color w:val="000000"/>
              </w:rPr>
              <w:t>567</w:t>
            </w:r>
          </w:p>
        </w:tc>
      </w:tr>
      <w:tr w:rsidR="00DF69B9" w:rsidRPr="00AC64E9" w14:paraId="4BCD244D" w14:textId="77777777" w:rsidTr="002C3393">
        <w:trPr>
          <w:trHeight w:val="20"/>
        </w:trPr>
        <w:tc>
          <w:tcPr>
            <w:tcW w:w="2065" w:type="dxa"/>
            <w:vMerge/>
            <w:vAlign w:val="bottom"/>
          </w:tcPr>
          <w:p w14:paraId="18A035A8" w14:textId="77777777" w:rsidR="00DF69B9" w:rsidRPr="00AC64E9" w:rsidRDefault="00DF69B9" w:rsidP="00DF69B9">
            <w:pPr>
              <w:rPr>
                <w:rFonts w:ascii="Times" w:hAnsi="Times"/>
              </w:rPr>
            </w:pPr>
          </w:p>
        </w:tc>
        <w:tc>
          <w:tcPr>
            <w:tcW w:w="1655" w:type="dxa"/>
            <w:vMerge/>
            <w:vAlign w:val="bottom"/>
          </w:tcPr>
          <w:p w14:paraId="5537252D" w14:textId="77777777" w:rsidR="00DF69B9" w:rsidRPr="00AC64E9" w:rsidRDefault="00DF69B9" w:rsidP="00DF69B9">
            <w:pPr>
              <w:rPr>
                <w:rFonts w:ascii="Times" w:hAnsi="Times"/>
              </w:rPr>
            </w:pPr>
          </w:p>
        </w:tc>
        <w:tc>
          <w:tcPr>
            <w:tcW w:w="5095" w:type="dxa"/>
            <w:vAlign w:val="bottom"/>
          </w:tcPr>
          <w:p w14:paraId="3F9A2390" w14:textId="4E0DE450" w:rsidR="00DF69B9" w:rsidRPr="00AC64E9" w:rsidRDefault="00DF69B9" w:rsidP="00DF69B9">
            <w:pPr>
              <w:rPr>
                <w:rFonts w:ascii="Times" w:hAnsi="Times"/>
              </w:rPr>
            </w:pPr>
            <w:r>
              <w:rPr>
                <w:rFonts w:ascii="Times Roman" w:hAnsi="Times Roman" w:cs="Calibri"/>
                <w:color w:val="000000"/>
              </w:rPr>
              <w:t>R Caudate Nucleus</w:t>
            </w:r>
          </w:p>
        </w:tc>
        <w:tc>
          <w:tcPr>
            <w:tcW w:w="810" w:type="dxa"/>
            <w:noWrap/>
            <w:vAlign w:val="bottom"/>
          </w:tcPr>
          <w:p w14:paraId="17531A97" w14:textId="05FCB672" w:rsidR="00DF69B9" w:rsidRPr="00AC64E9" w:rsidRDefault="00DF69B9" w:rsidP="00DF69B9">
            <w:pPr>
              <w:jc w:val="center"/>
              <w:rPr>
                <w:rFonts w:ascii="Times" w:hAnsi="Times"/>
              </w:rPr>
            </w:pPr>
            <w:r>
              <w:rPr>
                <w:rFonts w:ascii="Times Roman" w:hAnsi="Times Roman" w:cs="Calibri"/>
                <w:color w:val="000000"/>
              </w:rPr>
              <w:t>16</w:t>
            </w:r>
          </w:p>
        </w:tc>
        <w:tc>
          <w:tcPr>
            <w:tcW w:w="720" w:type="dxa"/>
            <w:noWrap/>
            <w:vAlign w:val="bottom"/>
          </w:tcPr>
          <w:p w14:paraId="6A2FCD13" w14:textId="4AEFDDAC" w:rsidR="00DF69B9" w:rsidRPr="00AC64E9" w:rsidRDefault="00DF69B9" w:rsidP="00DF69B9">
            <w:pPr>
              <w:jc w:val="center"/>
              <w:rPr>
                <w:rFonts w:ascii="Times" w:hAnsi="Times"/>
              </w:rPr>
            </w:pPr>
            <w:r>
              <w:rPr>
                <w:rFonts w:ascii="Times Roman" w:hAnsi="Times Roman" w:cs="Calibri"/>
                <w:color w:val="000000"/>
              </w:rPr>
              <w:t>14</w:t>
            </w:r>
          </w:p>
        </w:tc>
        <w:tc>
          <w:tcPr>
            <w:tcW w:w="630" w:type="dxa"/>
            <w:noWrap/>
            <w:vAlign w:val="bottom"/>
          </w:tcPr>
          <w:p w14:paraId="46DB30E9" w14:textId="6F17FA68" w:rsidR="00DF69B9" w:rsidRPr="00AC64E9" w:rsidRDefault="00DF69B9" w:rsidP="00DF69B9">
            <w:pPr>
              <w:jc w:val="center"/>
              <w:rPr>
                <w:rFonts w:ascii="Times" w:hAnsi="Times"/>
              </w:rPr>
            </w:pPr>
            <w:r>
              <w:rPr>
                <w:rFonts w:ascii="Times Roman" w:hAnsi="Times Roman" w:cs="Calibri"/>
                <w:color w:val="000000"/>
              </w:rPr>
              <w:t>16</w:t>
            </w:r>
          </w:p>
        </w:tc>
        <w:tc>
          <w:tcPr>
            <w:tcW w:w="900" w:type="dxa"/>
            <w:noWrap/>
            <w:vAlign w:val="bottom"/>
          </w:tcPr>
          <w:p w14:paraId="61F040C5" w14:textId="05EE4957" w:rsidR="00DF69B9" w:rsidRPr="00AC64E9" w:rsidRDefault="00DF69B9" w:rsidP="00DF69B9">
            <w:pPr>
              <w:jc w:val="center"/>
              <w:rPr>
                <w:rFonts w:ascii="Times" w:hAnsi="Times"/>
              </w:rPr>
            </w:pPr>
            <w:r>
              <w:rPr>
                <w:rFonts w:ascii="Times Roman" w:hAnsi="Times Roman" w:cs="Calibri"/>
                <w:color w:val="000000"/>
              </w:rPr>
              <w:t>71</w:t>
            </w:r>
          </w:p>
        </w:tc>
        <w:tc>
          <w:tcPr>
            <w:tcW w:w="1075" w:type="dxa"/>
            <w:noWrap/>
            <w:vAlign w:val="bottom"/>
          </w:tcPr>
          <w:p w14:paraId="58F1B582" w14:textId="21805544" w:rsidR="00DF69B9" w:rsidRPr="00AC64E9" w:rsidRDefault="00DF69B9" w:rsidP="00DF69B9">
            <w:pPr>
              <w:jc w:val="center"/>
              <w:rPr>
                <w:rFonts w:ascii="Times" w:hAnsi="Times"/>
              </w:rPr>
            </w:pPr>
            <w:r>
              <w:rPr>
                <w:rFonts w:ascii="Times Roman" w:hAnsi="Times Roman" w:cs="Calibri"/>
                <w:color w:val="000000"/>
              </w:rPr>
              <w:t>1917</w:t>
            </w:r>
          </w:p>
        </w:tc>
      </w:tr>
      <w:tr w:rsidR="00DF69B9" w:rsidRPr="00AC64E9" w14:paraId="3E863225" w14:textId="77777777" w:rsidTr="002C3393">
        <w:trPr>
          <w:trHeight w:val="20"/>
        </w:trPr>
        <w:tc>
          <w:tcPr>
            <w:tcW w:w="2065" w:type="dxa"/>
            <w:vMerge/>
            <w:vAlign w:val="bottom"/>
          </w:tcPr>
          <w:p w14:paraId="6299CCAC" w14:textId="77777777" w:rsidR="00DF69B9" w:rsidRPr="00AC64E9" w:rsidRDefault="00DF69B9" w:rsidP="00DF69B9">
            <w:pPr>
              <w:rPr>
                <w:rFonts w:ascii="Times" w:hAnsi="Times"/>
              </w:rPr>
            </w:pPr>
          </w:p>
        </w:tc>
        <w:tc>
          <w:tcPr>
            <w:tcW w:w="1655" w:type="dxa"/>
            <w:vMerge/>
            <w:vAlign w:val="bottom"/>
          </w:tcPr>
          <w:p w14:paraId="414DCCF5" w14:textId="77777777" w:rsidR="00DF69B9" w:rsidRPr="00AC64E9" w:rsidRDefault="00DF69B9" w:rsidP="00DF69B9">
            <w:pPr>
              <w:rPr>
                <w:rFonts w:ascii="Times" w:hAnsi="Times"/>
              </w:rPr>
            </w:pPr>
          </w:p>
        </w:tc>
        <w:tc>
          <w:tcPr>
            <w:tcW w:w="5095" w:type="dxa"/>
            <w:vAlign w:val="bottom"/>
          </w:tcPr>
          <w:p w14:paraId="60BCB11D" w14:textId="5353D031" w:rsidR="00DF69B9" w:rsidRPr="00AC64E9" w:rsidRDefault="00DF69B9" w:rsidP="00DF69B9">
            <w:pPr>
              <w:rPr>
                <w:rFonts w:ascii="Times" w:hAnsi="Times"/>
              </w:rPr>
            </w:pPr>
            <w:r>
              <w:rPr>
                <w:rFonts w:ascii="Times Roman" w:hAnsi="Times Roman" w:cs="Calibri"/>
                <w:color w:val="000000"/>
              </w:rPr>
              <w:t>R Insula Lobe</w:t>
            </w:r>
          </w:p>
        </w:tc>
        <w:tc>
          <w:tcPr>
            <w:tcW w:w="810" w:type="dxa"/>
            <w:noWrap/>
            <w:vAlign w:val="bottom"/>
          </w:tcPr>
          <w:p w14:paraId="41E384C5" w14:textId="5166D45F" w:rsidR="00DF69B9" w:rsidRPr="00AC64E9" w:rsidRDefault="00DF69B9" w:rsidP="00DF69B9">
            <w:pPr>
              <w:jc w:val="center"/>
              <w:rPr>
                <w:rFonts w:ascii="Times" w:hAnsi="Times"/>
              </w:rPr>
            </w:pPr>
            <w:r>
              <w:rPr>
                <w:rFonts w:ascii="Times Roman" w:hAnsi="Times Roman" w:cs="Calibri"/>
                <w:color w:val="000000"/>
              </w:rPr>
              <w:t>34</w:t>
            </w:r>
          </w:p>
        </w:tc>
        <w:tc>
          <w:tcPr>
            <w:tcW w:w="720" w:type="dxa"/>
            <w:noWrap/>
            <w:vAlign w:val="bottom"/>
          </w:tcPr>
          <w:p w14:paraId="50694E3C" w14:textId="70EE21EA" w:rsidR="00DF69B9" w:rsidRPr="00AC64E9" w:rsidRDefault="00DF69B9" w:rsidP="00DF69B9">
            <w:pPr>
              <w:jc w:val="center"/>
              <w:rPr>
                <w:rFonts w:ascii="Times" w:hAnsi="Times"/>
              </w:rPr>
            </w:pPr>
            <w:r>
              <w:rPr>
                <w:rFonts w:ascii="Times Roman" w:hAnsi="Times Roman" w:cs="Calibri"/>
                <w:color w:val="000000"/>
              </w:rPr>
              <w:t>-14</w:t>
            </w:r>
          </w:p>
        </w:tc>
        <w:tc>
          <w:tcPr>
            <w:tcW w:w="630" w:type="dxa"/>
            <w:noWrap/>
            <w:vAlign w:val="bottom"/>
          </w:tcPr>
          <w:p w14:paraId="72EB3760" w14:textId="7A98134D" w:rsidR="00DF69B9" w:rsidRPr="00AC64E9" w:rsidRDefault="00DF69B9" w:rsidP="00DF69B9">
            <w:pPr>
              <w:jc w:val="center"/>
              <w:rPr>
                <w:rFonts w:ascii="Times" w:hAnsi="Times"/>
              </w:rPr>
            </w:pPr>
            <w:r>
              <w:rPr>
                <w:rFonts w:ascii="Times Roman" w:hAnsi="Times Roman" w:cs="Calibri"/>
                <w:color w:val="000000"/>
              </w:rPr>
              <w:t>22</w:t>
            </w:r>
          </w:p>
        </w:tc>
        <w:tc>
          <w:tcPr>
            <w:tcW w:w="900" w:type="dxa"/>
            <w:noWrap/>
            <w:vAlign w:val="bottom"/>
          </w:tcPr>
          <w:p w14:paraId="44B84713" w14:textId="37297692" w:rsidR="00DF69B9" w:rsidRPr="00AC64E9" w:rsidRDefault="00DF69B9" w:rsidP="00DF69B9">
            <w:pPr>
              <w:jc w:val="center"/>
              <w:rPr>
                <w:rFonts w:ascii="Times" w:hAnsi="Times"/>
              </w:rPr>
            </w:pPr>
            <w:r>
              <w:rPr>
                <w:rFonts w:ascii="Times Roman" w:hAnsi="Times Roman" w:cs="Calibri"/>
                <w:color w:val="000000"/>
              </w:rPr>
              <w:t>100</w:t>
            </w:r>
          </w:p>
        </w:tc>
        <w:tc>
          <w:tcPr>
            <w:tcW w:w="1075" w:type="dxa"/>
            <w:noWrap/>
            <w:vAlign w:val="bottom"/>
          </w:tcPr>
          <w:p w14:paraId="6C8B7EA3" w14:textId="4CB693C8" w:rsidR="00DF69B9" w:rsidRPr="00AC64E9" w:rsidRDefault="00DF69B9" w:rsidP="00DF69B9">
            <w:pPr>
              <w:jc w:val="center"/>
              <w:rPr>
                <w:rFonts w:ascii="Times" w:hAnsi="Times"/>
              </w:rPr>
            </w:pPr>
            <w:r>
              <w:rPr>
                <w:rFonts w:ascii="Times Roman" w:hAnsi="Times Roman" w:cs="Calibri"/>
                <w:color w:val="000000"/>
              </w:rPr>
              <w:t>2700</w:t>
            </w:r>
          </w:p>
        </w:tc>
      </w:tr>
      <w:tr w:rsidR="00DF69B9" w:rsidRPr="00AC64E9" w14:paraId="14B26641" w14:textId="77777777" w:rsidTr="002C3393">
        <w:trPr>
          <w:trHeight w:val="20"/>
        </w:trPr>
        <w:tc>
          <w:tcPr>
            <w:tcW w:w="2065" w:type="dxa"/>
            <w:vMerge/>
            <w:vAlign w:val="bottom"/>
          </w:tcPr>
          <w:p w14:paraId="4F737FA3" w14:textId="77777777" w:rsidR="00DF69B9" w:rsidRPr="00AC64E9" w:rsidRDefault="00DF69B9" w:rsidP="00DF69B9">
            <w:pPr>
              <w:rPr>
                <w:rFonts w:ascii="Times" w:hAnsi="Times"/>
              </w:rPr>
            </w:pPr>
          </w:p>
        </w:tc>
        <w:tc>
          <w:tcPr>
            <w:tcW w:w="1655" w:type="dxa"/>
            <w:vMerge/>
            <w:vAlign w:val="bottom"/>
          </w:tcPr>
          <w:p w14:paraId="1CF479F1" w14:textId="77777777" w:rsidR="00DF69B9" w:rsidRPr="00AC64E9" w:rsidRDefault="00DF69B9" w:rsidP="00DF69B9">
            <w:pPr>
              <w:rPr>
                <w:rFonts w:ascii="Times" w:hAnsi="Times"/>
              </w:rPr>
            </w:pPr>
          </w:p>
        </w:tc>
        <w:tc>
          <w:tcPr>
            <w:tcW w:w="5095" w:type="dxa"/>
            <w:vAlign w:val="bottom"/>
          </w:tcPr>
          <w:p w14:paraId="69F6D157" w14:textId="13504A35" w:rsidR="00DF69B9" w:rsidRPr="00AC64E9" w:rsidRDefault="00DF69B9" w:rsidP="00DF69B9">
            <w:pPr>
              <w:rPr>
                <w:rFonts w:ascii="Times" w:hAnsi="Times"/>
              </w:rPr>
            </w:pPr>
            <w:r>
              <w:rPr>
                <w:rFonts w:ascii="Times Roman" w:hAnsi="Times Roman" w:cs="Calibri"/>
                <w:color w:val="000000"/>
              </w:rPr>
              <w:t>L Caudate Nucleus</w:t>
            </w:r>
          </w:p>
        </w:tc>
        <w:tc>
          <w:tcPr>
            <w:tcW w:w="810" w:type="dxa"/>
            <w:noWrap/>
            <w:vAlign w:val="bottom"/>
          </w:tcPr>
          <w:p w14:paraId="3CC9D8B0" w14:textId="0A3B91F9" w:rsidR="00DF69B9" w:rsidRPr="00AC64E9" w:rsidRDefault="00DF69B9" w:rsidP="00DF69B9">
            <w:pPr>
              <w:jc w:val="center"/>
              <w:rPr>
                <w:rFonts w:ascii="Times" w:hAnsi="Times"/>
              </w:rPr>
            </w:pPr>
            <w:r>
              <w:rPr>
                <w:rFonts w:ascii="Times Roman" w:hAnsi="Times Roman" w:cs="Calibri"/>
                <w:color w:val="000000"/>
              </w:rPr>
              <w:t>-20</w:t>
            </w:r>
          </w:p>
        </w:tc>
        <w:tc>
          <w:tcPr>
            <w:tcW w:w="720" w:type="dxa"/>
            <w:noWrap/>
            <w:vAlign w:val="bottom"/>
          </w:tcPr>
          <w:p w14:paraId="268AA8DD" w14:textId="2A5BB235" w:rsidR="00DF69B9" w:rsidRPr="00AC64E9" w:rsidRDefault="00DF69B9" w:rsidP="00DF69B9">
            <w:pPr>
              <w:jc w:val="center"/>
              <w:rPr>
                <w:rFonts w:ascii="Times" w:hAnsi="Times"/>
              </w:rPr>
            </w:pPr>
            <w:r>
              <w:rPr>
                <w:rFonts w:ascii="Times Roman" w:hAnsi="Times Roman" w:cs="Calibri"/>
                <w:color w:val="000000"/>
              </w:rPr>
              <w:t>16</w:t>
            </w:r>
          </w:p>
        </w:tc>
        <w:tc>
          <w:tcPr>
            <w:tcW w:w="630" w:type="dxa"/>
            <w:noWrap/>
            <w:vAlign w:val="bottom"/>
          </w:tcPr>
          <w:p w14:paraId="307CE05B" w14:textId="1AD0704D" w:rsidR="00DF69B9" w:rsidRPr="00AC64E9" w:rsidRDefault="00DF69B9" w:rsidP="00DF69B9">
            <w:pPr>
              <w:jc w:val="center"/>
              <w:rPr>
                <w:rFonts w:ascii="Times" w:hAnsi="Times"/>
              </w:rPr>
            </w:pPr>
            <w:r>
              <w:rPr>
                <w:rFonts w:ascii="Times Roman" w:hAnsi="Times Roman" w:cs="Calibri"/>
                <w:color w:val="000000"/>
              </w:rPr>
              <w:t>20</w:t>
            </w:r>
          </w:p>
        </w:tc>
        <w:tc>
          <w:tcPr>
            <w:tcW w:w="900" w:type="dxa"/>
            <w:noWrap/>
            <w:vAlign w:val="bottom"/>
          </w:tcPr>
          <w:p w14:paraId="41B7D422" w14:textId="4970F3AB" w:rsidR="00DF69B9" w:rsidRPr="00AC64E9" w:rsidRDefault="00DF69B9" w:rsidP="00DF69B9">
            <w:pPr>
              <w:jc w:val="center"/>
              <w:rPr>
                <w:rFonts w:ascii="Times" w:hAnsi="Times"/>
              </w:rPr>
            </w:pPr>
            <w:r>
              <w:rPr>
                <w:rFonts w:ascii="Times Roman" w:hAnsi="Times Roman" w:cs="Calibri"/>
                <w:color w:val="000000"/>
              </w:rPr>
              <w:t>15</w:t>
            </w:r>
          </w:p>
        </w:tc>
        <w:tc>
          <w:tcPr>
            <w:tcW w:w="1075" w:type="dxa"/>
            <w:noWrap/>
            <w:vAlign w:val="bottom"/>
          </w:tcPr>
          <w:p w14:paraId="4451E45C" w14:textId="0D40BBB8" w:rsidR="00DF69B9" w:rsidRPr="00AC64E9" w:rsidRDefault="00DF69B9" w:rsidP="00DF69B9">
            <w:pPr>
              <w:jc w:val="center"/>
              <w:rPr>
                <w:rFonts w:ascii="Times" w:hAnsi="Times"/>
              </w:rPr>
            </w:pPr>
            <w:r>
              <w:rPr>
                <w:rFonts w:ascii="Times Roman" w:hAnsi="Times Roman" w:cs="Calibri"/>
                <w:color w:val="000000"/>
              </w:rPr>
              <w:t>405</w:t>
            </w:r>
          </w:p>
        </w:tc>
      </w:tr>
      <w:tr w:rsidR="00DF69B9" w:rsidRPr="00AC64E9" w14:paraId="33091898" w14:textId="77777777" w:rsidTr="002C3393">
        <w:trPr>
          <w:trHeight w:val="20"/>
        </w:trPr>
        <w:tc>
          <w:tcPr>
            <w:tcW w:w="2065" w:type="dxa"/>
            <w:vMerge/>
            <w:vAlign w:val="bottom"/>
          </w:tcPr>
          <w:p w14:paraId="4DD9DC67" w14:textId="77777777" w:rsidR="00DF69B9" w:rsidRPr="00AC64E9" w:rsidRDefault="00DF69B9" w:rsidP="00DF69B9">
            <w:pPr>
              <w:rPr>
                <w:rFonts w:ascii="Times" w:hAnsi="Times"/>
              </w:rPr>
            </w:pPr>
          </w:p>
        </w:tc>
        <w:tc>
          <w:tcPr>
            <w:tcW w:w="1655" w:type="dxa"/>
            <w:vMerge/>
            <w:vAlign w:val="bottom"/>
          </w:tcPr>
          <w:p w14:paraId="39E94225" w14:textId="77777777" w:rsidR="00DF69B9" w:rsidRPr="00AC64E9" w:rsidRDefault="00DF69B9" w:rsidP="00DF69B9">
            <w:pPr>
              <w:rPr>
                <w:rFonts w:ascii="Times" w:hAnsi="Times"/>
              </w:rPr>
            </w:pPr>
          </w:p>
        </w:tc>
        <w:tc>
          <w:tcPr>
            <w:tcW w:w="5095" w:type="dxa"/>
            <w:vAlign w:val="bottom"/>
          </w:tcPr>
          <w:p w14:paraId="449B6068" w14:textId="076E3818" w:rsidR="00DF69B9" w:rsidRPr="00AC64E9" w:rsidRDefault="00DF69B9" w:rsidP="00DF69B9">
            <w:pPr>
              <w:rPr>
                <w:rFonts w:ascii="Times" w:hAnsi="Times"/>
              </w:rPr>
            </w:pPr>
            <w:r>
              <w:rPr>
                <w:rFonts w:ascii="Times Roman" w:hAnsi="Times Roman" w:cs="Calibri"/>
                <w:color w:val="000000"/>
              </w:rPr>
              <w:t xml:space="preserve">L </w:t>
            </w:r>
            <w:proofErr w:type="spellStart"/>
            <w:r>
              <w:rPr>
                <w:rFonts w:ascii="Times Roman" w:hAnsi="Times Roman" w:cs="Calibri"/>
                <w:color w:val="000000"/>
              </w:rPr>
              <w:t>rdACC</w:t>
            </w:r>
            <w:proofErr w:type="spellEnd"/>
          </w:p>
        </w:tc>
        <w:tc>
          <w:tcPr>
            <w:tcW w:w="810" w:type="dxa"/>
            <w:noWrap/>
            <w:vAlign w:val="bottom"/>
          </w:tcPr>
          <w:p w14:paraId="17CE3CE4" w14:textId="2A6AB7AD" w:rsidR="00DF69B9" w:rsidRPr="00AC64E9" w:rsidRDefault="00DF69B9" w:rsidP="00DF69B9">
            <w:pPr>
              <w:jc w:val="center"/>
              <w:rPr>
                <w:rFonts w:ascii="Times" w:hAnsi="Times"/>
              </w:rPr>
            </w:pPr>
            <w:r>
              <w:rPr>
                <w:rFonts w:ascii="Times Roman" w:hAnsi="Times Roman" w:cs="Calibri"/>
                <w:color w:val="000000"/>
              </w:rPr>
              <w:t>-14</w:t>
            </w:r>
          </w:p>
        </w:tc>
        <w:tc>
          <w:tcPr>
            <w:tcW w:w="720" w:type="dxa"/>
            <w:noWrap/>
            <w:vAlign w:val="bottom"/>
          </w:tcPr>
          <w:p w14:paraId="5E02B8C3" w14:textId="5B154236" w:rsidR="00DF69B9" w:rsidRPr="00AC64E9" w:rsidRDefault="00DF69B9" w:rsidP="00DF69B9">
            <w:pPr>
              <w:jc w:val="center"/>
              <w:rPr>
                <w:rFonts w:ascii="Times" w:hAnsi="Times"/>
              </w:rPr>
            </w:pPr>
            <w:r>
              <w:rPr>
                <w:rFonts w:ascii="Times Roman" w:hAnsi="Times Roman" w:cs="Calibri"/>
                <w:color w:val="000000"/>
              </w:rPr>
              <w:t>20</w:t>
            </w:r>
          </w:p>
        </w:tc>
        <w:tc>
          <w:tcPr>
            <w:tcW w:w="630" w:type="dxa"/>
            <w:noWrap/>
            <w:vAlign w:val="bottom"/>
          </w:tcPr>
          <w:p w14:paraId="29770B0D" w14:textId="5999EDB4" w:rsidR="00DF69B9" w:rsidRPr="00AC64E9" w:rsidRDefault="00DF69B9" w:rsidP="00DF69B9">
            <w:pPr>
              <w:jc w:val="center"/>
              <w:rPr>
                <w:rFonts w:ascii="Times" w:hAnsi="Times"/>
              </w:rPr>
            </w:pPr>
            <w:r>
              <w:rPr>
                <w:rFonts w:ascii="Times Roman" w:hAnsi="Times Roman" w:cs="Calibri"/>
                <w:color w:val="000000"/>
              </w:rPr>
              <w:t>40</w:t>
            </w:r>
          </w:p>
        </w:tc>
        <w:tc>
          <w:tcPr>
            <w:tcW w:w="900" w:type="dxa"/>
            <w:noWrap/>
            <w:vAlign w:val="bottom"/>
          </w:tcPr>
          <w:p w14:paraId="56EFAF03" w14:textId="0140F54D" w:rsidR="00DF69B9" w:rsidRPr="00AC64E9" w:rsidRDefault="00DF69B9" w:rsidP="00DF69B9">
            <w:pPr>
              <w:jc w:val="center"/>
              <w:rPr>
                <w:rFonts w:ascii="Times" w:hAnsi="Times"/>
              </w:rPr>
            </w:pPr>
            <w:r>
              <w:rPr>
                <w:rFonts w:ascii="Times Roman" w:hAnsi="Times Roman" w:cs="Calibri"/>
                <w:color w:val="000000"/>
              </w:rPr>
              <w:t>15</w:t>
            </w:r>
          </w:p>
        </w:tc>
        <w:tc>
          <w:tcPr>
            <w:tcW w:w="1075" w:type="dxa"/>
            <w:noWrap/>
            <w:vAlign w:val="bottom"/>
          </w:tcPr>
          <w:p w14:paraId="4419F642" w14:textId="340F3575" w:rsidR="00DF69B9" w:rsidRPr="00AC64E9" w:rsidRDefault="00DF69B9" w:rsidP="00DF69B9">
            <w:pPr>
              <w:jc w:val="center"/>
              <w:rPr>
                <w:rFonts w:ascii="Times" w:hAnsi="Times"/>
              </w:rPr>
            </w:pPr>
            <w:r>
              <w:rPr>
                <w:rFonts w:ascii="Times Roman" w:hAnsi="Times Roman" w:cs="Calibri"/>
                <w:color w:val="000000"/>
              </w:rPr>
              <w:t>405</w:t>
            </w:r>
          </w:p>
        </w:tc>
      </w:tr>
      <w:tr w:rsidR="00DE14DB" w:rsidRPr="00AC64E9" w14:paraId="5AEB5E0A" w14:textId="77777777" w:rsidTr="002C3393">
        <w:trPr>
          <w:trHeight w:val="20"/>
        </w:trPr>
        <w:tc>
          <w:tcPr>
            <w:tcW w:w="2065" w:type="dxa"/>
            <w:vMerge/>
            <w:vAlign w:val="bottom"/>
            <w:hideMark/>
          </w:tcPr>
          <w:p w14:paraId="3840EB1D" w14:textId="77777777" w:rsidR="00DE14DB" w:rsidRPr="00AC64E9" w:rsidRDefault="00DE14DB" w:rsidP="00DE14DB">
            <w:pPr>
              <w:rPr>
                <w:rFonts w:ascii="Times" w:hAnsi="Times"/>
              </w:rPr>
            </w:pPr>
          </w:p>
        </w:tc>
        <w:tc>
          <w:tcPr>
            <w:tcW w:w="1655" w:type="dxa"/>
            <w:vMerge w:val="restart"/>
            <w:vAlign w:val="bottom"/>
            <w:hideMark/>
          </w:tcPr>
          <w:p w14:paraId="2D888024" w14:textId="77777777" w:rsidR="00DE14DB" w:rsidRPr="00AC64E9" w:rsidRDefault="00DE14DB" w:rsidP="00DE14DB">
            <w:pPr>
              <w:rPr>
                <w:rFonts w:ascii="Times" w:hAnsi="Times"/>
              </w:rPr>
            </w:pPr>
            <w:r w:rsidRPr="00AC64E9">
              <w:rPr>
                <w:rFonts w:ascii="Times" w:hAnsi="Times"/>
              </w:rPr>
              <w:t>Path b, Negative</w:t>
            </w:r>
          </w:p>
        </w:tc>
        <w:tc>
          <w:tcPr>
            <w:tcW w:w="5095" w:type="dxa"/>
            <w:vAlign w:val="bottom"/>
            <w:hideMark/>
          </w:tcPr>
          <w:p w14:paraId="68A8BF4A" w14:textId="6B2EA511" w:rsidR="00DE14DB" w:rsidRPr="00AC64E9" w:rsidRDefault="00DE14DB" w:rsidP="00DE14DB">
            <w:pPr>
              <w:rPr>
                <w:rFonts w:ascii="Times" w:hAnsi="Times"/>
              </w:rPr>
            </w:pPr>
            <w:r>
              <w:rPr>
                <w:rFonts w:ascii="Times Roman" w:hAnsi="Times Roman" w:cs="Calibri"/>
                <w:color w:val="000000"/>
              </w:rPr>
              <w:t>L Hippocampus (DG)</w:t>
            </w:r>
          </w:p>
        </w:tc>
        <w:tc>
          <w:tcPr>
            <w:tcW w:w="810" w:type="dxa"/>
            <w:noWrap/>
            <w:vAlign w:val="bottom"/>
            <w:hideMark/>
          </w:tcPr>
          <w:p w14:paraId="2CBF6E66" w14:textId="6E8A001F" w:rsidR="00DE14DB" w:rsidRPr="00AC64E9" w:rsidRDefault="00DE14DB" w:rsidP="00DE14DB">
            <w:pPr>
              <w:jc w:val="center"/>
              <w:rPr>
                <w:rFonts w:ascii="Times" w:hAnsi="Times"/>
              </w:rPr>
            </w:pPr>
            <w:r>
              <w:rPr>
                <w:rFonts w:ascii="Times Roman" w:hAnsi="Times Roman" w:cs="Calibri"/>
                <w:color w:val="000000"/>
              </w:rPr>
              <w:t>-28</w:t>
            </w:r>
          </w:p>
        </w:tc>
        <w:tc>
          <w:tcPr>
            <w:tcW w:w="720" w:type="dxa"/>
            <w:noWrap/>
            <w:vAlign w:val="bottom"/>
            <w:hideMark/>
          </w:tcPr>
          <w:p w14:paraId="46FB03D7" w14:textId="39712E39" w:rsidR="00DE14DB" w:rsidRPr="00AC64E9" w:rsidRDefault="00DE14DB" w:rsidP="00DE14DB">
            <w:pPr>
              <w:jc w:val="center"/>
              <w:rPr>
                <w:rFonts w:ascii="Times" w:hAnsi="Times"/>
              </w:rPr>
            </w:pPr>
            <w:r>
              <w:rPr>
                <w:rFonts w:ascii="Times Roman" w:hAnsi="Times Roman" w:cs="Calibri"/>
                <w:color w:val="000000"/>
              </w:rPr>
              <w:t>-20</w:t>
            </w:r>
          </w:p>
        </w:tc>
        <w:tc>
          <w:tcPr>
            <w:tcW w:w="630" w:type="dxa"/>
            <w:noWrap/>
            <w:vAlign w:val="bottom"/>
            <w:hideMark/>
          </w:tcPr>
          <w:p w14:paraId="26CF1F35" w14:textId="1789F5F1" w:rsidR="00DE14DB" w:rsidRPr="00AC64E9" w:rsidRDefault="00DE14DB" w:rsidP="00DE14DB">
            <w:pPr>
              <w:jc w:val="center"/>
              <w:rPr>
                <w:rFonts w:ascii="Times" w:hAnsi="Times"/>
              </w:rPr>
            </w:pPr>
            <w:r>
              <w:rPr>
                <w:rFonts w:ascii="Times Roman" w:hAnsi="Times Roman" w:cs="Calibri"/>
                <w:color w:val="000000"/>
              </w:rPr>
              <w:t>-20</w:t>
            </w:r>
          </w:p>
        </w:tc>
        <w:tc>
          <w:tcPr>
            <w:tcW w:w="900" w:type="dxa"/>
            <w:noWrap/>
            <w:vAlign w:val="bottom"/>
            <w:hideMark/>
          </w:tcPr>
          <w:p w14:paraId="72ECEE65" w14:textId="5D7D6BA2" w:rsidR="00DE14DB" w:rsidRPr="00AC64E9" w:rsidRDefault="00DE14DB" w:rsidP="00DE14DB">
            <w:pPr>
              <w:jc w:val="center"/>
              <w:rPr>
                <w:rFonts w:ascii="Times" w:hAnsi="Times"/>
              </w:rPr>
            </w:pPr>
            <w:r>
              <w:rPr>
                <w:rFonts w:ascii="Times Roman" w:hAnsi="Times Roman" w:cs="Calibri"/>
                <w:color w:val="000000"/>
              </w:rPr>
              <w:t>22</w:t>
            </w:r>
          </w:p>
        </w:tc>
        <w:tc>
          <w:tcPr>
            <w:tcW w:w="1075" w:type="dxa"/>
            <w:noWrap/>
            <w:vAlign w:val="bottom"/>
            <w:hideMark/>
          </w:tcPr>
          <w:p w14:paraId="06829719" w14:textId="50490A8C" w:rsidR="00DE14DB" w:rsidRPr="00AC64E9" w:rsidRDefault="00DE14DB" w:rsidP="00DE14DB">
            <w:pPr>
              <w:jc w:val="center"/>
              <w:rPr>
                <w:rFonts w:ascii="Times" w:hAnsi="Times"/>
              </w:rPr>
            </w:pPr>
            <w:r>
              <w:rPr>
                <w:rFonts w:ascii="Times Roman" w:hAnsi="Times Roman" w:cs="Calibri"/>
                <w:color w:val="000000"/>
              </w:rPr>
              <w:t>594</w:t>
            </w:r>
          </w:p>
        </w:tc>
      </w:tr>
      <w:tr w:rsidR="00DE14DB" w:rsidRPr="00AC64E9" w14:paraId="7158D416" w14:textId="77777777" w:rsidTr="002C3393">
        <w:trPr>
          <w:trHeight w:val="20"/>
        </w:trPr>
        <w:tc>
          <w:tcPr>
            <w:tcW w:w="2065" w:type="dxa"/>
            <w:vMerge/>
            <w:vAlign w:val="bottom"/>
            <w:hideMark/>
          </w:tcPr>
          <w:p w14:paraId="12839C2C" w14:textId="77777777" w:rsidR="00DE14DB" w:rsidRPr="00AC64E9" w:rsidRDefault="00DE14DB" w:rsidP="00DE14DB">
            <w:pPr>
              <w:rPr>
                <w:rFonts w:ascii="Times" w:hAnsi="Times"/>
              </w:rPr>
            </w:pPr>
          </w:p>
        </w:tc>
        <w:tc>
          <w:tcPr>
            <w:tcW w:w="1655" w:type="dxa"/>
            <w:vMerge/>
            <w:vAlign w:val="bottom"/>
            <w:hideMark/>
          </w:tcPr>
          <w:p w14:paraId="5E0B0518" w14:textId="77777777" w:rsidR="00DE14DB" w:rsidRPr="00AC64E9" w:rsidRDefault="00DE14DB" w:rsidP="00DE14DB">
            <w:pPr>
              <w:rPr>
                <w:rFonts w:ascii="Times" w:hAnsi="Times"/>
              </w:rPr>
            </w:pPr>
          </w:p>
        </w:tc>
        <w:tc>
          <w:tcPr>
            <w:tcW w:w="5095" w:type="dxa"/>
            <w:vAlign w:val="bottom"/>
            <w:hideMark/>
          </w:tcPr>
          <w:p w14:paraId="67CF6400" w14:textId="69A14BCE" w:rsidR="00DE14DB" w:rsidRPr="00AC64E9" w:rsidRDefault="00DE14DB" w:rsidP="00DE14DB">
            <w:pPr>
              <w:rPr>
                <w:rFonts w:ascii="Times" w:hAnsi="Times"/>
              </w:rPr>
            </w:pPr>
            <w:r>
              <w:rPr>
                <w:rFonts w:ascii="Times Roman" w:hAnsi="Times Roman" w:cs="Calibri"/>
                <w:color w:val="000000"/>
              </w:rPr>
              <w:t>R Precuneus</w:t>
            </w:r>
          </w:p>
        </w:tc>
        <w:tc>
          <w:tcPr>
            <w:tcW w:w="810" w:type="dxa"/>
            <w:noWrap/>
            <w:vAlign w:val="bottom"/>
            <w:hideMark/>
          </w:tcPr>
          <w:p w14:paraId="1A3C3EA0" w14:textId="75F5D8FC" w:rsidR="00DE14DB" w:rsidRPr="00AC64E9" w:rsidRDefault="00DE14DB" w:rsidP="00DE14DB">
            <w:pPr>
              <w:jc w:val="center"/>
              <w:rPr>
                <w:rFonts w:ascii="Times" w:hAnsi="Times"/>
              </w:rPr>
            </w:pPr>
            <w:r>
              <w:rPr>
                <w:rFonts w:ascii="Times Roman" w:hAnsi="Times Roman" w:cs="Calibri"/>
                <w:color w:val="000000"/>
              </w:rPr>
              <w:t>2</w:t>
            </w:r>
          </w:p>
        </w:tc>
        <w:tc>
          <w:tcPr>
            <w:tcW w:w="720" w:type="dxa"/>
            <w:noWrap/>
            <w:vAlign w:val="bottom"/>
            <w:hideMark/>
          </w:tcPr>
          <w:p w14:paraId="143B45D0" w14:textId="48846F1B" w:rsidR="00DE14DB" w:rsidRPr="00AC64E9" w:rsidRDefault="00DE14DB" w:rsidP="00DE14DB">
            <w:pPr>
              <w:jc w:val="center"/>
              <w:rPr>
                <w:rFonts w:ascii="Times" w:hAnsi="Times"/>
              </w:rPr>
            </w:pPr>
            <w:r>
              <w:rPr>
                <w:rFonts w:ascii="Times Roman" w:hAnsi="Times Roman" w:cs="Calibri"/>
                <w:color w:val="000000"/>
              </w:rPr>
              <w:t>-52</w:t>
            </w:r>
          </w:p>
        </w:tc>
        <w:tc>
          <w:tcPr>
            <w:tcW w:w="630" w:type="dxa"/>
            <w:noWrap/>
            <w:vAlign w:val="bottom"/>
            <w:hideMark/>
          </w:tcPr>
          <w:p w14:paraId="40F1ED31" w14:textId="78A55071" w:rsidR="00DE14DB" w:rsidRPr="00AC64E9" w:rsidRDefault="00DE14DB" w:rsidP="00DE14DB">
            <w:pPr>
              <w:jc w:val="center"/>
              <w:rPr>
                <w:rFonts w:ascii="Times" w:hAnsi="Times"/>
              </w:rPr>
            </w:pPr>
            <w:r>
              <w:rPr>
                <w:rFonts w:ascii="Times Roman" w:hAnsi="Times Roman" w:cs="Calibri"/>
                <w:color w:val="000000"/>
              </w:rPr>
              <w:t>20</w:t>
            </w:r>
          </w:p>
        </w:tc>
        <w:tc>
          <w:tcPr>
            <w:tcW w:w="900" w:type="dxa"/>
            <w:noWrap/>
            <w:vAlign w:val="bottom"/>
            <w:hideMark/>
          </w:tcPr>
          <w:p w14:paraId="1C254639" w14:textId="589D5CC7" w:rsidR="00DE14DB" w:rsidRPr="00AC64E9" w:rsidRDefault="00DE14DB" w:rsidP="00DE14DB">
            <w:pPr>
              <w:jc w:val="center"/>
              <w:rPr>
                <w:rFonts w:ascii="Times" w:hAnsi="Times"/>
              </w:rPr>
            </w:pPr>
            <w:r>
              <w:rPr>
                <w:rFonts w:ascii="Times Roman" w:hAnsi="Times Roman" w:cs="Calibri"/>
                <w:color w:val="000000"/>
              </w:rPr>
              <w:t>63</w:t>
            </w:r>
          </w:p>
        </w:tc>
        <w:tc>
          <w:tcPr>
            <w:tcW w:w="1075" w:type="dxa"/>
            <w:noWrap/>
            <w:vAlign w:val="bottom"/>
            <w:hideMark/>
          </w:tcPr>
          <w:p w14:paraId="5D03AEE1" w14:textId="35E98720" w:rsidR="00DE14DB" w:rsidRPr="00AC64E9" w:rsidRDefault="00DE14DB" w:rsidP="00DE14DB">
            <w:pPr>
              <w:jc w:val="center"/>
              <w:rPr>
                <w:rFonts w:ascii="Times" w:hAnsi="Times"/>
              </w:rPr>
            </w:pPr>
            <w:r>
              <w:rPr>
                <w:rFonts w:ascii="Times Roman" w:hAnsi="Times Roman" w:cs="Calibri"/>
                <w:color w:val="000000"/>
              </w:rPr>
              <w:t>1701</w:t>
            </w:r>
          </w:p>
        </w:tc>
      </w:tr>
      <w:tr w:rsidR="00DE14DB" w:rsidRPr="00AC64E9" w14:paraId="1DDA786A" w14:textId="77777777" w:rsidTr="002C3393">
        <w:trPr>
          <w:trHeight w:val="20"/>
        </w:trPr>
        <w:tc>
          <w:tcPr>
            <w:tcW w:w="2065" w:type="dxa"/>
            <w:vMerge/>
            <w:vAlign w:val="bottom"/>
            <w:hideMark/>
          </w:tcPr>
          <w:p w14:paraId="77CD54D6" w14:textId="77777777" w:rsidR="00DE14DB" w:rsidRPr="00AC64E9" w:rsidRDefault="00DE14DB" w:rsidP="00DE14DB">
            <w:pPr>
              <w:rPr>
                <w:rFonts w:ascii="Times" w:hAnsi="Times"/>
              </w:rPr>
            </w:pPr>
          </w:p>
        </w:tc>
        <w:tc>
          <w:tcPr>
            <w:tcW w:w="1655" w:type="dxa"/>
            <w:vMerge/>
            <w:vAlign w:val="bottom"/>
            <w:hideMark/>
          </w:tcPr>
          <w:p w14:paraId="1B3C97E5" w14:textId="77777777" w:rsidR="00DE14DB" w:rsidRPr="00AC64E9" w:rsidRDefault="00DE14DB" w:rsidP="00DE14DB">
            <w:pPr>
              <w:rPr>
                <w:rFonts w:ascii="Times" w:hAnsi="Times"/>
              </w:rPr>
            </w:pPr>
          </w:p>
        </w:tc>
        <w:tc>
          <w:tcPr>
            <w:tcW w:w="5095" w:type="dxa"/>
            <w:vAlign w:val="bottom"/>
            <w:hideMark/>
          </w:tcPr>
          <w:p w14:paraId="7E9BF34B" w14:textId="03006E72" w:rsidR="00DE14DB" w:rsidRPr="00AC64E9" w:rsidRDefault="00DE14DB" w:rsidP="00DE14DB">
            <w:pPr>
              <w:rPr>
                <w:rFonts w:ascii="Times" w:hAnsi="Times"/>
              </w:rPr>
            </w:pPr>
            <w:r>
              <w:rPr>
                <w:rFonts w:ascii="Times Roman" w:hAnsi="Times Roman" w:cs="Calibri"/>
                <w:color w:val="000000"/>
              </w:rPr>
              <w:t>R Middle Cingulate Cortex</w:t>
            </w:r>
          </w:p>
        </w:tc>
        <w:tc>
          <w:tcPr>
            <w:tcW w:w="810" w:type="dxa"/>
            <w:noWrap/>
            <w:vAlign w:val="bottom"/>
            <w:hideMark/>
          </w:tcPr>
          <w:p w14:paraId="3FD192E9" w14:textId="1C96A107" w:rsidR="00DE14DB" w:rsidRPr="00AC64E9" w:rsidRDefault="00DE14DB" w:rsidP="00DE14DB">
            <w:pPr>
              <w:jc w:val="center"/>
              <w:rPr>
                <w:rFonts w:ascii="Times" w:hAnsi="Times"/>
              </w:rPr>
            </w:pPr>
            <w:r>
              <w:rPr>
                <w:rFonts w:ascii="Times Roman" w:hAnsi="Times Roman" w:cs="Calibri"/>
                <w:color w:val="000000"/>
              </w:rPr>
              <w:t>2</w:t>
            </w:r>
          </w:p>
        </w:tc>
        <w:tc>
          <w:tcPr>
            <w:tcW w:w="720" w:type="dxa"/>
            <w:noWrap/>
            <w:vAlign w:val="bottom"/>
            <w:hideMark/>
          </w:tcPr>
          <w:p w14:paraId="65FDC87D" w14:textId="3F549E7F" w:rsidR="00DE14DB" w:rsidRPr="00AC64E9" w:rsidRDefault="00DE14DB" w:rsidP="00DE14DB">
            <w:pPr>
              <w:jc w:val="center"/>
              <w:rPr>
                <w:rFonts w:ascii="Times" w:hAnsi="Times"/>
              </w:rPr>
            </w:pPr>
            <w:r>
              <w:rPr>
                <w:rFonts w:ascii="Times Roman" w:hAnsi="Times Roman" w:cs="Calibri"/>
                <w:color w:val="000000"/>
              </w:rPr>
              <w:t>-38</w:t>
            </w:r>
          </w:p>
        </w:tc>
        <w:tc>
          <w:tcPr>
            <w:tcW w:w="630" w:type="dxa"/>
            <w:noWrap/>
            <w:vAlign w:val="bottom"/>
            <w:hideMark/>
          </w:tcPr>
          <w:p w14:paraId="54014710" w14:textId="47179E69" w:rsidR="00DE14DB" w:rsidRPr="00AC64E9" w:rsidRDefault="00DE14DB" w:rsidP="00DE14DB">
            <w:pPr>
              <w:jc w:val="center"/>
              <w:rPr>
                <w:rFonts w:ascii="Times" w:hAnsi="Times"/>
              </w:rPr>
            </w:pPr>
            <w:r>
              <w:rPr>
                <w:rFonts w:ascii="Times Roman" w:hAnsi="Times Roman" w:cs="Calibri"/>
                <w:color w:val="000000"/>
              </w:rPr>
              <w:t>38</w:t>
            </w:r>
          </w:p>
        </w:tc>
        <w:tc>
          <w:tcPr>
            <w:tcW w:w="900" w:type="dxa"/>
            <w:noWrap/>
            <w:vAlign w:val="bottom"/>
            <w:hideMark/>
          </w:tcPr>
          <w:p w14:paraId="501020FB" w14:textId="58A40488" w:rsidR="00DE14DB" w:rsidRPr="00AC64E9" w:rsidRDefault="00DE14DB" w:rsidP="00DE14DB">
            <w:pPr>
              <w:jc w:val="center"/>
              <w:rPr>
                <w:rFonts w:ascii="Times" w:hAnsi="Times"/>
              </w:rPr>
            </w:pPr>
            <w:r>
              <w:rPr>
                <w:rFonts w:ascii="Times Roman" w:hAnsi="Times Roman" w:cs="Calibri"/>
                <w:color w:val="000000"/>
              </w:rPr>
              <w:t>93</w:t>
            </w:r>
          </w:p>
        </w:tc>
        <w:tc>
          <w:tcPr>
            <w:tcW w:w="1075" w:type="dxa"/>
            <w:noWrap/>
            <w:vAlign w:val="bottom"/>
            <w:hideMark/>
          </w:tcPr>
          <w:p w14:paraId="15CE13CE" w14:textId="1482A913" w:rsidR="00DE14DB" w:rsidRPr="00AC64E9" w:rsidRDefault="00DE14DB" w:rsidP="00DE14DB">
            <w:pPr>
              <w:jc w:val="center"/>
              <w:rPr>
                <w:rFonts w:ascii="Times" w:hAnsi="Times"/>
              </w:rPr>
            </w:pPr>
            <w:r>
              <w:rPr>
                <w:rFonts w:ascii="Times Roman" w:hAnsi="Times Roman" w:cs="Calibri"/>
                <w:color w:val="000000"/>
              </w:rPr>
              <w:t>2511</w:t>
            </w:r>
          </w:p>
        </w:tc>
      </w:tr>
      <w:tr w:rsidR="00DE14DB" w:rsidRPr="00AC64E9" w14:paraId="25F78E01" w14:textId="77777777" w:rsidTr="002C3393">
        <w:trPr>
          <w:trHeight w:val="20"/>
        </w:trPr>
        <w:tc>
          <w:tcPr>
            <w:tcW w:w="2065" w:type="dxa"/>
            <w:vMerge/>
            <w:vAlign w:val="bottom"/>
          </w:tcPr>
          <w:p w14:paraId="7092A41B" w14:textId="77777777" w:rsidR="00DE14DB" w:rsidRPr="00AC64E9" w:rsidRDefault="00DE14DB" w:rsidP="00DE14DB">
            <w:pPr>
              <w:rPr>
                <w:rFonts w:ascii="Times" w:hAnsi="Times"/>
              </w:rPr>
            </w:pPr>
          </w:p>
        </w:tc>
        <w:tc>
          <w:tcPr>
            <w:tcW w:w="1655" w:type="dxa"/>
            <w:vMerge/>
            <w:vAlign w:val="bottom"/>
          </w:tcPr>
          <w:p w14:paraId="44AE930C" w14:textId="77777777" w:rsidR="00DE14DB" w:rsidRPr="00AC64E9" w:rsidRDefault="00DE14DB" w:rsidP="00DE14DB">
            <w:pPr>
              <w:rPr>
                <w:rFonts w:ascii="Times" w:hAnsi="Times"/>
              </w:rPr>
            </w:pPr>
          </w:p>
        </w:tc>
        <w:tc>
          <w:tcPr>
            <w:tcW w:w="5095" w:type="dxa"/>
            <w:vAlign w:val="bottom"/>
          </w:tcPr>
          <w:p w14:paraId="784C1B48" w14:textId="739CF2B9" w:rsidR="00DE14DB" w:rsidRPr="00AC64E9" w:rsidRDefault="00DE14DB" w:rsidP="00DE14DB">
            <w:pPr>
              <w:rPr>
                <w:rFonts w:ascii="Times" w:hAnsi="Times"/>
              </w:rPr>
            </w:pPr>
            <w:r>
              <w:rPr>
                <w:rFonts w:ascii="Times Roman" w:hAnsi="Times Roman" w:cs="Calibri"/>
                <w:color w:val="000000"/>
              </w:rPr>
              <w:t>L Middle Cingulate Cortex</w:t>
            </w:r>
          </w:p>
        </w:tc>
        <w:tc>
          <w:tcPr>
            <w:tcW w:w="810" w:type="dxa"/>
            <w:noWrap/>
            <w:vAlign w:val="bottom"/>
          </w:tcPr>
          <w:p w14:paraId="1ABF96E3" w14:textId="6718A595" w:rsidR="00DE14DB" w:rsidRPr="00AC64E9" w:rsidRDefault="00DE14DB" w:rsidP="00DE14DB">
            <w:pPr>
              <w:jc w:val="center"/>
              <w:rPr>
                <w:rFonts w:ascii="Times" w:hAnsi="Times"/>
              </w:rPr>
            </w:pPr>
            <w:r>
              <w:rPr>
                <w:rFonts w:ascii="Times Roman" w:hAnsi="Times Roman" w:cs="Calibri"/>
                <w:color w:val="000000"/>
              </w:rPr>
              <w:t>-14</w:t>
            </w:r>
          </w:p>
        </w:tc>
        <w:tc>
          <w:tcPr>
            <w:tcW w:w="720" w:type="dxa"/>
            <w:noWrap/>
            <w:vAlign w:val="bottom"/>
          </w:tcPr>
          <w:p w14:paraId="430C5483" w14:textId="37952111" w:rsidR="00DE14DB" w:rsidRPr="00AC64E9" w:rsidRDefault="00DE14DB" w:rsidP="00DE14DB">
            <w:pPr>
              <w:jc w:val="center"/>
              <w:rPr>
                <w:rFonts w:ascii="Times" w:hAnsi="Times"/>
              </w:rPr>
            </w:pPr>
            <w:r>
              <w:rPr>
                <w:rFonts w:ascii="Times Roman" w:hAnsi="Times Roman" w:cs="Calibri"/>
                <w:color w:val="000000"/>
              </w:rPr>
              <w:t>-50</w:t>
            </w:r>
          </w:p>
        </w:tc>
        <w:tc>
          <w:tcPr>
            <w:tcW w:w="630" w:type="dxa"/>
            <w:noWrap/>
            <w:vAlign w:val="bottom"/>
          </w:tcPr>
          <w:p w14:paraId="4B12FB75" w14:textId="6F225E24" w:rsidR="00DE14DB" w:rsidRPr="00AC64E9" w:rsidRDefault="00DE14DB" w:rsidP="00DE14DB">
            <w:pPr>
              <w:jc w:val="center"/>
              <w:rPr>
                <w:rFonts w:ascii="Times" w:hAnsi="Times"/>
              </w:rPr>
            </w:pPr>
            <w:r>
              <w:rPr>
                <w:rFonts w:ascii="Times Roman" w:hAnsi="Times Roman" w:cs="Calibri"/>
                <w:color w:val="000000"/>
              </w:rPr>
              <w:t>38</w:t>
            </w:r>
          </w:p>
        </w:tc>
        <w:tc>
          <w:tcPr>
            <w:tcW w:w="900" w:type="dxa"/>
            <w:noWrap/>
            <w:vAlign w:val="bottom"/>
          </w:tcPr>
          <w:p w14:paraId="3245977D" w14:textId="14828A89" w:rsidR="00DE14DB" w:rsidRPr="00AC64E9" w:rsidRDefault="00DE14DB" w:rsidP="00DE14DB">
            <w:pPr>
              <w:jc w:val="center"/>
              <w:rPr>
                <w:rFonts w:ascii="Times" w:hAnsi="Times"/>
              </w:rPr>
            </w:pPr>
            <w:r>
              <w:rPr>
                <w:rFonts w:ascii="Times Roman" w:hAnsi="Times Roman" w:cs="Calibri"/>
                <w:color w:val="000000"/>
              </w:rPr>
              <w:t>20</w:t>
            </w:r>
          </w:p>
        </w:tc>
        <w:tc>
          <w:tcPr>
            <w:tcW w:w="1075" w:type="dxa"/>
            <w:noWrap/>
            <w:vAlign w:val="bottom"/>
          </w:tcPr>
          <w:p w14:paraId="32D16409" w14:textId="6F095C32" w:rsidR="00DE14DB" w:rsidRPr="00AC64E9" w:rsidRDefault="00DE14DB" w:rsidP="00DE14DB">
            <w:pPr>
              <w:jc w:val="center"/>
              <w:rPr>
                <w:rFonts w:ascii="Times" w:hAnsi="Times"/>
              </w:rPr>
            </w:pPr>
            <w:r>
              <w:rPr>
                <w:rFonts w:ascii="Times Roman" w:hAnsi="Times Roman" w:cs="Calibri"/>
                <w:color w:val="000000"/>
              </w:rPr>
              <w:t>540</w:t>
            </w:r>
          </w:p>
        </w:tc>
      </w:tr>
      <w:tr w:rsidR="002F0A1E" w:rsidRPr="00AC64E9" w14:paraId="4DF57B08" w14:textId="77777777" w:rsidTr="002C3393">
        <w:trPr>
          <w:trHeight w:val="20"/>
        </w:trPr>
        <w:tc>
          <w:tcPr>
            <w:tcW w:w="2065" w:type="dxa"/>
            <w:vMerge/>
            <w:vAlign w:val="bottom"/>
            <w:hideMark/>
          </w:tcPr>
          <w:p w14:paraId="614A4549" w14:textId="77777777" w:rsidR="002F0A1E" w:rsidRPr="00AC64E9" w:rsidRDefault="002F0A1E" w:rsidP="002C3393">
            <w:pPr>
              <w:rPr>
                <w:rFonts w:ascii="Times" w:hAnsi="Times"/>
              </w:rPr>
            </w:pPr>
          </w:p>
        </w:tc>
        <w:tc>
          <w:tcPr>
            <w:tcW w:w="1655" w:type="dxa"/>
            <w:vAlign w:val="bottom"/>
            <w:hideMark/>
          </w:tcPr>
          <w:p w14:paraId="7950E5FF" w14:textId="77777777" w:rsidR="002F0A1E" w:rsidRPr="00AC64E9" w:rsidRDefault="002F0A1E" w:rsidP="002C3393">
            <w:pPr>
              <w:rPr>
                <w:rFonts w:ascii="Times" w:hAnsi="Times"/>
              </w:rPr>
            </w:pPr>
            <w:r w:rsidRPr="00AC64E9">
              <w:rPr>
                <w:rFonts w:ascii="Times" w:hAnsi="Times"/>
              </w:rPr>
              <w:t>Path ab, Positive</w:t>
            </w:r>
          </w:p>
        </w:tc>
        <w:tc>
          <w:tcPr>
            <w:tcW w:w="5095" w:type="dxa"/>
            <w:noWrap/>
            <w:vAlign w:val="bottom"/>
            <w:hideMark/>
          </w:tcPr>
          <w:p w14:paraId="2F9457BB" w14:textId="77777777" w:rsidR="002F0A1E" w:rsidRPr="00AC64E9" w:rsidRDefault="002F0A1E" w:rsidP="002C3393">
            <w:pPr>
              <w:rPr>
                <w:rFonts w:ascii="Times" w:hAnsi="Times"/>
                <w:i/>
                <w:iCs/>
              </w:rPr>
            </w:pPr>
            <w:r w:rsidRPr="00AC64E9">
              <w:rPr>
                <w:rFonts w:ascii="Times" w:hAnsi="Times"/>
                <w:i/>
                <w:iCs/>
              </w:rPr>
              <w:t>no voxels survive</w:t>
            </w:r>
          </w:p>
        </w:tc>
        <w:tc>
          <w:tcPr>
            <w:tcW w:w="810" w:type="dxa"/>
            <w:noWrap/>
            <w:vAlign w:val="bottom"/>
            <w:hideMark/>
          </w:tcPr>
          <w:p w14:paraId="68F67095" w14:textId="77777777" w:rsidR="002F0A1E" w:rsidRPr="00AC64E9" w:rsidRDefault="002F0A1E" w:rsidP="002C3393">
            <w:pPr>
              <w:jc w:val="center"/>
              <w:rPr>
                <w:rFonts w:ascii="Times" w:hAnsi="Times"/>
                <w:i/>
                <w:iCs/>
              </w:rPr>
            </w:pPr>
          </w:p>
        </w:tc>
        <w:tc>
          <w:tcPr>
            <w:tcW w:w="720" w:type="dxa"/>
            <w:noWrap/>
            <w:vAlign w:val="bottom"/>
            <w:hideMark/>
          </w:tcPr>
          <w:p w14:paraId="5149E130" w14:textId="77777777" w:rsidR="002F0A1E" w:rsidRPr="00AC64E9" w:rsidRDefault="002F0A1E" w:rsidP="002C3393">
            <w:pPr>
              <w:jc w:val="center"/>
              <w:rPr>
                <w:rFonts w:ascii="Times" w:hAnsi="Times"/>
              </w:rPr>
            </w:pPr>
          </w:p>
        </w:tc>
        <w:tc>
          <w:tcPr>
            <w:tcW w:w="630" w:type="dxa"/>
            <w:noWrap/>
            <w:vAlign w:val="bottom"/>
            <w:hideMark/>
          </w:tcPr>
          <w:p w14:paraId="1A50DF35" w14:textId="77777777" w:rsidR="002F0A1E" w:rsidRPr="00AC64E9" w:rsidRDefault="002F0A1E" w:rsidP="002C3393">
            <w:pPr>
              <w:jc w:val="center"/>
              <w:rPr>
                <w:rFonts w:ascii="Times" w:hAnsi="Times"/>
              </w:rPr>
            </w:pPr>
          </w:p>
        </w:tc>
        <w:tc>
          <w:tcPr>
            <w:tcW w:w="900" w:type="dxa"/>
            <w:noWrap/>
            <w:vAlign w:val="bottom"/>
            <w:hideMark/>
          </w:tcPr>
          <w:p w14:paraId="2B8FB5E5" w14:textId="77777777" w:rsidR="002F0A1E" w:rsidRPr="00AC64E9" w:rsidRDefault="002F0A1E" w:rsidP="002C3393">
            <w:pPr>
              <w:jc w:val="center"/>
              <w:rPr>
                <w:rFonts w:ascii="Times" w:hAnsi="Times"/>
              </w:rPr>
            </w:pPr>
          </w:p>
        </w:tc>
        <w:tc>
          <w:tcPr>
            <w:tcW w:w="1075" w:type="dxa"/>
            <w:noWrap/>
            <w:vAlign w:val="bottom"/>
            <w:hideMark/>
          </w:tcPr>
          <w:p w14:paraId="4341CA2A" w14:textId="77777777" w:rsidR="002F0A1E" w:rsidRPr="00AC64E9" w:rsidRDefault="002F0A1E" w:rsidP="002C3393">
            <w:pPr>
              <w:jc w:val="center"/>
              <w:rPr>
                <w:rFonts w:ascii="Times" w:hAnsi="Times"/>
              </w:rPr>
            </w:pPr>
          </w:p>
        </w:tc>
      </w:tr>
      <w:tr w:rsidR="002F0A1E" w:rsidRPr="00AC64E9" w14:paraId="2BD26B37" w14:textId="77777777" w:rsidTr="002C3393">
        <w:trPr>
          <w:trHeight w:val="20"/>
        </w:trPr>
        <w:tc>
          <w:tcPr>
            <w:tcW w:w="2065" w:type="dxa"/>
            <w:vMerge/>
            <w:vAlign w:val="bottom"/>
            <w:hideMark/>
          </w:tcPr>
          <w:p w14:paraId="5D7DD093" w14:textId="77777777" w:rsidR="002F0A1E" w:rsidRPr="00AC64E9" w:rsidRDefault="002F0A1E" w:rsidP="002C3393">
            <w:pPr>
              <w:rPr>
                <w:rFonts w:ascii="Times" w:hAnsi="Times"/>
              </w:rPr>
            </w:pPr>
          </w:p>
        </w:tc>
        <w:tc>
          <w:tcPr>
            <w:tcW w:w="1655" w:type="dxa"/>
            <w:vAlign w:val="bottom"/>
            <w:hideMark/>
          </w:tcPr>
          <w:p w14:paraId="3EB77C1B" w14:textId="77777777" w:rsidR="002F0A1E" w:rsidRPr="00AC64E9" w:rsidRDefault="002F0A1E" w:rsidP="002C3393">
            <w:pPr>
              <w:rPr>
                <w:rFonts w:ascii="Times" w:hAnsi="Times"/>
              </w:rPr>
            </w:pPr>
            <w:r w:rsidRPr="00AC64E9">
              <w:rPr>
                <w:rFonts w:ascii="Times" w:hAnsi="Times"/>
              </w:rPr>
              <w:t>Path ab, Negative</w:t>
            </w:r>
          </w:p>
        </w:tc>
        <w:tc>
          <w:tcPr>
            <w:tcW w:w="5095" w:type="dxa"/>
            <w:noWrap/>
            <w:vAlign w:val="bottom"/>
            <w:hideMark/>
          </w:tcPr>
          <w:p w14:paraId="2020F672" w14:textId="77777777" w:rsidR="002F0A1E" w:rsidRPr="00AC64E9" w:rsidRDefault="002F0A1E" w:rsidP="002C3393">
            <w:pPr>
              <w:rPr>
                <w:rFonts w:ascii="Times" w:hAnsi="Times"/>
                <w:i/>
                <w:iCs/>
              </w:rPr>
            </w:pPr>
            <w:r w:rsidRPr="00AC64E9">
              <w:rPr>
                <w:rFonts w:ascii="Times" w:hAnsi="Times"/>
                <w:i/>
                <w:iCs/>
              </w:rPr>
              <w:t>no voxels survive</w:t>
            </w:r>
          </w:p>
        </w:tc>
        <w:tc>
          <w:tcPr>
            <w:tcW w:w="810" w:type="dxa"/>
            <w:noWrap/>
            <w:vAlign w:val="bottom"/>
            <w:hideMark/>
          </w:tcPr>
          <w:p w14:paraId="2B9B36B4" w14:textId="77777777" w:rsidR="002F0A1E" w:rsidRPr="00AC64E9" w:rsidRDefault="002F0A1E" w:rsidP="002C3393">
            <w:pPr>
              <w:jc w:val="center"/>
              <w:rPr>
                <w:rFonts w:ascii="Times" w:hAnsi="Times"/>
                <w:i/>
                <w:iCs/>
              </w:rPr>
            </w:pPr>
          </w:p>
        </w:tc>
        <w:tc>
          <w:tcPr>
            <w:tcW w:w="720" w:type="dxa"/>
            <w:noWrap/>
            <w:vAlign w:val="bottom"/>
            <w:hideMark/>
          </w:tcPr>
          <w:p w14:paraId="7C8E4F35" w14:textId="77777777" w:rsidR="002F0A1E" w:rsidRPr="00AC64E9" w:rsidRDefault="002F0A1E" w:rsidP="002C3393">
            <w:pPr>
              <w:jc w:val="center"/>
              <w:rPr>
                <w:rFonts w:ascii="Times" w:hAnsi="Times"/>
              </w:rPr>
            </w:pPr>
          </w:p>
        </w:tc>
        <w:tc>
          <w:tcPr>
            <w:tcW w:w="630" w:type="dxa"/>
            <w:noWrap/>
            <w:vAlign w:val="bottom"/>
            <w:hideMark/>
          </w:tcPr>
          <w:p w14:paraId="7A81B0D1" w14:textId="77777777" w:rsidR="002F0A1E" w:rsidRPr="00AC64E9" w:rsidRDefault="002F0A1E" w:rsidP="002C3393">
            <w:pPr>
              <w:jc w:val="center"/>
              <w:rPr>
                <w:rFonts w:ascii="Times" w:hAnsi="Times"/>
              </w:rPr>
            </w:pPr>
          </w:p>
        </w:tc>
        <w:tc>
          <w:tcPr>
            <w:tcW w:w="900" w:type="dxa"/>
            <w:noWrap/>
            <w:vAlign w:val="bottom"/>
            <w:hideMark/>
          </w:tcPr>
          <w:p w14:paraId="5C6938D6" w14:textId="77777777" w:rsidR="002F0A1E" w:rsidRPr="00AC64E9" w:rsidRDefault="002F0A1E" w:rsidP="002C3393">
            <w:pPr>
              <w:jc w:val="center"/>
              <w:rPr>
                <w:rFonts w:ascii="Times" w:hAnsi="Times"/>
              </w:rPr>
            </w:pPr>
          </w:p>
        </w:tc>
        <w:tc>
          <w:tcPr>
            <w:tcW w:w="1075" w:type="dxa"/>
            <w:noWrap/>
            <w:vAlign w:val="bottom"/>
            <w:hideMark/>
          </w:tcPr>
          <w:p w14:paraId="4BB64DC5" w14:textId="77777777" w:rsidR="002F0A1E" w:rsidRPr="00AC64E9" w:rsidRDefault="002F0A1E" w:rsidP="002C3393">
            <w:pPr>
              <w:jc w:val="center"/>
              <w:rPr>
                <w:rFonts w:ascii="Times" w:hAnsi="Times"/>
              </w:rPr>
            </w:pPr>
          </w:p>
        </w:tc>
      </w:tr>
      <w:tr w:rsidR="008E664F" w:rsidRPr="00AC64E9" w14:paraId="708C6985" w14:textId="77777777" w:rsidTr="002C3393">
        <w:trPr>
          <w:trHeight w:val="20"/>
        </w:trPr>
        <w:tc>
          <w:tcPr>
            <w:tcW w:w="2065" w:type="dxa"/>
            <w:vMerge w:val="restart"/>
            <w:vAlign w:val="bottom"/>
            <w:hideMark/>
          </w:tcPr>
          <w:p w14:paraId="4267DEFE" w14:textId="77777777" w:rsidR="008E664F" w:rsidRPr="00AC64E9" w:rsidRDefault="008E664F" w:rsidP="008E664F">
            <w:pPr>
              <w:rPr>
                <w:rFonts w:ascii="Times" w:hAnsi="Times"/>
              </w:rPr>
            </w:pPr>
            <w:r w:rsidRPr="00AC64E9">
              <w:rPr>
                <w:rFonts w:ascii="Times" w:hAnsi="Times"/>
              </w:rPr>
              <w:t>Group moderation of Path effects</w:t>
            </w:r>
          </w:p>
        </w:tc>
        <w:tc>
          <w:tcPr>
            <w:tcW w:w="1655" w:type="dxa"/>
            <w:vMerge w:val="restart"/>
            <w:vAlign w:val="bottom"/>
            <w:hideMark/>
          </w:tcPr>
          <w:p w14:paraId="25E29117" w14:textId="77777777" w:rsidR="008E664F" w:rsidRPr="00AC64E9" w:rsidRDefault="008E664F" w:rsidP="008E664F">
            <w:pPr>
              <w:rPr>
                <w:rFonts w:ascii="Times" w:hAnsi="Times"/>
              </w:rPr>
            </w:pPr>
            <w:r w:rsidRPr="00AC64E9">
              <w:rPr>
                <w:rFonts w:ascii="Times" w:hAnsi="Times"/>
              </w:rPr>
              <w:t>Group x Path a, positive</w:t>
            </w:r>
          </w:p>
        </w:tc>
        <w:tc>
          <w:tcPr>
            <w:tcW w:w="5095" w:type="dxa"/>
            <w:vAlign w:val="bottom"/>
            <w:hideMark/>
          </w:tcPr>
          <w:p w14:paraId="7FE4D886" w14:textId="0E64670F" w:rsidR="008E664F" w:rsidRPr="00AC64E9" w:rsidRDefault="008E664F" w:rsidP="008E664F">
            <w:pPr>
              <w:rPr>
                <w:rFonts w:ascii="Times" w:hAnsi="Times"/>
              </w:rPr>
            </w:pPr>
            <w:r>
              <w:rPr>
                <w:rFonts w:ascii="Times Roman" w:hAnsi="Times Roman" w:cs="Calibri"/>
                <w:color w:val="000000"/>
              </w:rPr>
              <w:t>L Posterior hippocampus</w:t>
            </w:r>
          </w:p>
        </w:tc>
        <w:tc>
          <w:tcPr>
            <w:tcW w:w="810" w:type="dxa"/>
            <w:noWrap/>
            <w:vAlign w:val="bottom"/>
            <w:hideMark/>
          </w:tcPr>
          <w:p w14:paraId="09537D3A" w14:textId="6CC64623" w:rsidR="008E664F" w:rsidRPr="00AC64E9" w:rsidRDefault="008E664F" w:rsidP="008E664F">
            <w:pPr>
              <w:jc w:val="center"/>
              <w:rPr>
                <w:rFonts w:ascii="Times" w:hAnsi="Times"/>
              </w:rPr>
            </w:pPr>
            <w:r>
              <w:rPr>
                <w:rFonts w:ascii="Times Roman" w:hAnsi="Times Roman" w:cs="Calibri"/>
                <w:color w:val="000000"/>
              </w:rPr>
              <w:t>-34</w:t>
            </w:r>
          </w:p>
        </w:tc>
        <w:tc>
          <w:tcPr>
            <w:tcW w:w="720" w:type="dxa"/>
            <w:noWrap/>
            <w:vAlign w:val="bottom"/>
            <w:hideMark/>
          </w:tcPr>
          <w:p w14:paraId="62F7C6F3" w14:textId="2A035DAC" w:rsidR="008E664F" w:rsidRPr="00AC64E9" w:rsidRDefault="008E664F" w:rsidP="008E664F">
            <w:pPr>
              <w:jc w:val="center"/>
              <w:rPr>
                <w:rFonts w:ascii="Times" w:hAnsi="Times"/>
              </w:rPr>
            </w:pPr>
            <w:r>
              <w:rPr>
                <w:rFonts w:ascii="Times Roman" w:hAnsi="Times Roman" w:cs="Calibri"/>
                <w:color w:val="000000"/>
              </w:rPr>
              <w:t>-40</w:t>
            </w:r>
          </w:p>
        </w:tc>
        <w:tc>
          <w:tcPr>
            <w:tcW w:w="630" w:type="dxa"/>
            <w:noWrap/>
            <w:vAlign w:val="bottom"/>
            <w:hideMark/>
          </w:tcPr>
          <w:p w14:paraId="569850E9" w14:textId="0E680FC0" w:rsidR="008E664F" w:rsidRPr="00AC64E9" w:rsidRDefault="008E664F" w:rsidP="008E664F">
            <w:pPr>
              <w:jc w:val="center"/>
              <w:rPr>
                <w:rFonts w:ascii="Times" w:hAnsi="Times"/>
              </w:rPr>
            </w:pPr>
            <w:r>
              <w:rPr>
                <w:rFonts w:ascii="Times Roman" w:hAnsi="Times Roman" w:cs="Calibri"/>
                <w:color w:val="000000"/>
              </w:rPr>
              <w:t>-4</w:t>
            </w:r>
          </w:p>
        </w:tc>
        <w:tc>
          <w:tcPr>
            <w:tcW w:w="900" w:type="dxa"/>
            <w:noWrap/>
            <w:vAlign w:val="bottom"/>
            <w:hideMark/>
          </w:tcPr>
          <w:p w14:paraId="2C64E56B" w14:textId="7730843A" w:rsidR="008E664F" w:rsidRPr="00AC64E9" w:rsidRDefault="008E664F" w:rsidP="008E664F">
            <w:pPr>
              <w:jc w:val="center"/>
              <w:rPr>
                <w:rFonts w:ascii="Times" w:hAnsi="Times"/>
              </w:rPr>
            </w:pPr>
            <w:r>
              <w:rPr>
                <w:rFonts w:ascii="Times Roman" w:hAnsi="Times Roman" w:cs="Calibri"/>
                <w:color w:val="000000"/>
              </w:rPr>
              <w:t>58</w:t>
            </w:r>
          </w:p>
        </w:tc>
        <w:tc>
          <w:tcPr>
            <w:tcW w:w="1075" w:type="dxa"/>
            <w:noWrap/>
            <w:vAlign w:val="bottom"/>
            <w:hideMark/>
          </w:tcPr>
          <w:p w14:paraId="35C20D7E" w14:textId="0C996274" w:rsidR="008E664F" w:rsidRPr="00AC64E9" w:rsidRDefault="008E664F" w:rsidP="008E664F">
            <w:pPr>
              <w:jc w:val="center"/>
              <w:rPr>
                <w:rFonts w:ascii="Times" w:hAnsi="Times"/>
              </w:rPr>
            </w:pPr>
            <w:r>
              <w:rPr>
                <w:rFonts w:ascii="Times Roman" w:hAnsi="Times Roman" w:cs="Calibri"/>
                <w:color w:val="000000"/>
              </w:rPr>
              <w:t>1566</w:t>
            </w:r>
          </w:p>
        </w:tc>
      </w:tr>
      <w:tr w:rsidR="008E664F" w:rsidRPr="00AC64E9" w14:paraId="2C4D7F1C" w14:textId="77777777" w:rsidTr="002C3393">
        <w:trPr>
          <w:trHeight w:val="20"/>
        </w:trPr>
        <w:tc>
          <w:tcPr>
            <w:tcW w:w="2065" w:type="dxa"/>
            <w:vMerge/>
            <w:vAlign w:val="bottom"/>
          </w:tcPr>
          <w:p w14:paraId="72EA0BE2" w14:textId="77777777" w:rsidR="008E664F" w:rsidRPr="00AC64E9" w:rsidRDefault="008E664F" w:rsidP="008E664F">
            <w:pPr>
              <w:rPr>
                <w:rFonts w:ascii="Times" w:hAnsi="Times"/>
              </w:rPr>
            </w:pPr>
          </w:p>
        </w:tc>
        <w:tc>
          <w:tcPr>
            <w:tcW w:w="1655" w:type="dxa"/>
            <w:vMerge/>
            <w:vAlign w:val="bottom"/>
          </w:tcPr>
          <w:p w14:paraId="17D6C8DA" w14:textId="77777777" w:rsidR="008E664F" w:rsidRPr="00AC64E9" w:rsidRDefault="008E664F" w:rsidP="008E664F">
            <w:pPr>
              <w:rPr>
                <w:rFonts w:ascii="Times" w:hAnsi="Times"/>
              </w:rPr>
            </w:pPr>
          </w:p>
        </w:tc>
        <w:tc>
          <w:tcPr>
            <w:tcW w:w="5095" w:type="dxa"/>
            <w:vAlign w:val="bottom"/>
          </w:tcPr>
          <w:p w14:paraId="25E40E77" w14:textId="7362B66F" w:rsidR="008E664F" w:rsidRPr="00AC64E9" w:rsidRDefault="008E664F" w:rsidP="008E664F">
            <w:pPr>
              <w:rPr>
                <w:rFonts w:ascii="Times" w:hAnsi="Times"/>
              </w:rPr>
            </w:pPr>
            <w:r>
              <w:rPr>
                <w:rFonts w:ascii="Times Roman" w:hAnsi="Times Roman" w:cs="Calibri"/>
                <w:color w:val="000000"/>
              </w:rPr>
              <w:t>L Caudate Nucleus</w:t>
            </w:r>
          </w:p>
        </w:tc>
        <w:tc>
          <w:tcPr>
            <w:tcW w:w="810" w:type="dxa"/>
            <w:noWrap/>
            <w:vAlign w:val="bottom"/>
          </w:tcPr>
          <w:p w14:paraId="390BB8B5" w14:textId="2CFDA64E" w:rsidR="008E664F" w:rsidRPr="00AC64E9" w:rsidRDefault="008E664F" w:rsidP="008E664F">
            <w:pPr>
              <w:jc w:val="center"/>
              <w:rPr>
                <w:rFonts w:ascii="Times" w:hAnsi="Times"/>
              </w:rPr>
            </w:pPr>
            <w:r>
              <w:rPr>
                <w:rFonts w:ascii="Times Roman" w:hAnsi="Times Roman" w:cs="Calibri"/>
                <w:color w:val="000000"/>
              </w:rPr>
              <w:t>-14</w:t>
            </w:r>
          </w:p>
        </w:tc>
        <w:tc>
          <w:tcPr>
            <w:tcW w:w="720" w:type="dxa"/>
            <w:noWrap/>
            <w:vAlign w:val="bottom"/>
          </w:tcPr>
          <w:p w14:paraId="11B9CA8E" w14:textId="19E1BA0E" w:rsidR="008E664F" w:rsidRPr="00AC64E9" w:rsidRDefault="008E664F" w:rsidP="008E664F">
            <w:pPr>
              <w:jc w:val="center"/>
              <w:rPr>
                <w:rFonts w:ascii="Times" w:hAnsi="Times"/>
              </w:rPr>
            </w:pPr>
            <w:r>
              <w:rPr>
                <w:rFonts w:ascii="Times Roman" w:hAnsi="Times Roman" w:cs="Calibri"/>
                <w:color w:val="000000"/>
              </w:rPr>
              <w:t>4</w:t>
            </w:r>
          </w:p>
        </w:tc>
        <w:tc>
          <w:tcPr>
            <w:tcW w:w="630" w:type="dxa"/>
            <w:noWrap/>
            <w:vAlign w:val="bottom"/>
          </w:tcPr>
          <w:p w14:paraId="1F9C520D" w14:textId="03AB7C03" w:rsidR="008E664F" w:rsidRPr="00AC64E9" w:rsidRDefault="008E664F" w:rsidP="008E664F">
            <w:pPr>
              <w:jc w:val="center"/>
              <w:rPr>
                <w:rFonts w:ascii="Times" w:hAnsi="Times"/>
              </w:rPr>
            </w:pPr>
            <w:r>
              <w:rPr>
                <w:rFonts w:ascii="Times Roman" w:hAnsi="Times Roman" w:cs="Calibri"/>
                <w:color w:val="000000"/>
              </w:rPr>
              <w:t>20</w:t>
            </w:r>
          </w:p>
        </w:tc>
        <w:tc>
          <w:tcPr>
            <w:tcW w:w="900" w:type="dxa"/>
            <w:noWrap/>
            <w:vAlign w:val="bottom"/>
          </w:tcPr>
          <w:p w14:paraId="4B04737F" w14:textId="64C13928" w:rsidR="008E664F" w:rsidRPr="00AC64E9" w:rsidRDefault="008E664F" w:rsidP="008E664F">
            <w:pPr>
              <w:jc w:val="center"/>
              <w:rPr>
                <w:rFonts w:ascii="Times" w:hAnsi="Times"/>
              </w:rPr>
            </w:pPr>
            <w:r>
              <w:rPr>
                <w:rFonts w:ascii="Times Roman" w:hAnsi="Times Roman" w:cs="Calibri"/>
                <w:color w:val="000000"/>
              </w:rPr>
              <w:t>117</w:t>
            </w:r>
          </w:p>
        </w:tc>
        <w:tc>
          <w:tcPr>
            <w:tcW w:w="1075" w:type="dxa"/>
            <w:noWrap/>
            <w:vAlign w:val="bottom"/>
          </w:tcPr>
          <w:p w14:paraId="04CFA083" w14:textId="63BAAAF7" w:rsidR="008E664F" w:rsidRPr="00AC64E9" w:rsidRDefault="008E664F" w:rsidP="008E664F">
            <w:pPr>
              <w:jc w:val="center"/>
              <w:rPr>
                <w:rFonts w:ascii="Times" w:hAnsi="Times"/>
              </w:rPr>
            </w:pPr>
            <w:r>
              <w:rPr>
                <w:rFonts w:ascii="Times Roman" w:hAnsi="Times Roman" w:cs="Calibri"/>
                <w:color w:val="000000"/>
              </w:rPr>
              <w:t>3159</w:t>
            </w:r>
          </w:p>
        </w:tc>
      </w:tr>
      <w:tr w:rsidR="008E664F" w:rsidRPr="00AC64E9" w14:paraId="3BB61A67" w14:textId="77777777" w:rsidTr="002C3393">
        <w:trPr>
          <w:trHeight w:val="20"/>
        </w:trPr>
        <w:tc>
          <w:tcPr>
            <w:tcW w:w="2065" w:type="dxa"/>
            <w:vMerge/>
            <w:vAlign w:val="bottom"/>
          </w:tcPr>
          <w:p w14:paraId="2FFA9DC2" w14:textId="77777777" w:rsidR="008E664F" w:rsidRPr="00AC64E9" w:rsidRDefault="008E664F" w:rsidP="008E664F">
            <w:pPr>
              <w:rPr>
                <w:rFonts w:ascii="Times" w:hAnsi="Times"/>
              </w:rPr>
            </w:pPr>
          </w:p>
        </w:tc>
        <w:tc>
          <w:tcPr>
            <w:tcW w:w="1655" w:type="dxa"/>
            <w:vMerge/>
            <w:vAlign w:val="bottom"/>
          </w:tcPr>
          <w:p w14:paraId="3C82E881" w14:textId="77777777" w:rsidR="008E664F" w:rsidRPr="00AC64E9" w:rsidRDefault="008E664F" w:rsidP="008E664F">
            <w:pPr>
              <w:rPr>
                <w:rFonts w:ascii="Times" w:hAnsi="Times"/>
              </w:rPr>
            </w:pPr>
          </w:p>
        </w:tc>
        <w:tc>
          <w:tcPr>
            <w:tcW w:w="5095" w:type="dxa"/>
            <w:vAlign w:val="bottom"/>
          </w:tcPr>
          <w:p w14:paraId="051E6C37" w14:textId="0B3DB41A" w:rsidR="008E664F" w:rsidRPr="00AC64E9" w:rsidRDefault="008E664F" w:rsidP="008E664F">
            <w:pPr>
              <w:rPr>
                <w:rFonts w:ascii="Times" w:hAnsi="Times"/>
              </w:rPr>
            </w:pPr>
            <w:r>
              <w:rPr>
                <w:rFonts w:ascii="Times Roman" w:hAnsi="Times Roman" w:cs="Calibri"/>
                <w:color w:val="000000"/>
              </w:rPr>
              <w:t>R Precuneus</w:t>
            </w:r>
          </w:p>
        </w:tc>
        <w:tc>
          <w:tcPr>
            <w:tcW w:w="810" w:type="dxa"/>
            <w:noWrap/>
            <w:vAlign w:val="bottom"/>
          </w:tcPr>
          <w:p w14:paraId="7B2A3B2A" w14:textId="59331246" w:rsidR="008E664F" w:rsidRPr="00AC64E9" w:rsidRDefault="008E664F" w:rsidP="008E664F">
            <w:pPr>
              <w:jc w:val="center"/>
              <w:rPr>
                <w:rFonts w:ascii="Times" w:hAnsi="Times"/>
              </w:rPr>
            </w:pPr>
            <w:r>
              <w:rPr>
                <w:rFonts w:ascii="Times Roman" w:hAnsi="Times Roman" w:cs="Calibri"/>
                <w:color w:val="000000"/>
              </w:rPr>
              <w:t>10</w:t>
            </w:r>
          </w:p>
        </w:tc>
        <w:tc>
          <w:tcPr>
            <w:tcW w:w="720" w:type="dxa"/>
            <w:noWrap/>
            <w:vAlign w:val="bottom"/>
          </w:tcPr>
          <w:p w14:paraId="1E2CBB83" w14:textId="1750F68D" w:rsidR="008E664F" w:rsidRPr="00AC64E9" w:rsidRDefault="008E664F" w:rsidP="008E664F">
            <w:pPr>
              <w:jc w:val="center"/>
              <w:rPr>
                <w:rFonts w:ascii="Times" w:hAnsi="Times"/>
              </w:rPr>
            </w:pPr>
            <w:r>
              <w:rPr>
                <w:rFonts w:ascii="Times Roman" w:hAnsi="Times Roman" w:cs="Calibri"/>
                <w:color w:val="000000"/>
              </w:rPr>
              <w:t>-56</w:t>
            </w:r>
          </w:p>
        </w:tc>
        <w:tc>
          <w:tcPr>
            <w:tcW w:w="630" w:type="dxa"/>
            <w:noWrap/>
            <w:vAlign w:val="bottom"/>
          </w:tcPr>
          <w:p w14:paraId="352250CE" w14:textId="180F4103" w:rsidR="008E664F" w:rsidRPr="00AC64E9" w:rsidRDefault="008E664F" w:rsidP="008E664F">
            <w:pPr>
              <w:jc w:val="center"/>
              <w:rPr>
                <w:rFonts w:ascii="Times" w:hAnsi="Times"/>
              </w:rPr>
            </w:pPr>
            <w:r>
              <w:rPr>
                <w:rFonts w:ascii="Times Roman" w:hAnsi="Times Roman" w:cs="Calibri"/>
                <w:color w:val="000000"/>
              </w:rPr>
              <w:t>26</w:t>
            </w:r>
          </w:p>
        </w:tc>
        <w:tc>
          <w:tcPr>
            <w:tcW w:w="900" w:type="dxa"/>
            <w:noWrap/>
            <w:vAlign w:val="bottom"/>
          </w:tcPr>
          <w:p w14:paraId="0082BBDE" w14:textId="1C3DD600" w:rsidR="008E664F" w:rsidRPr="00AC64E9" w:rsidRDefault="008E664F" w:rsidP="008E664F">
            <w:pPr>
              <w:jc w:val="center"/>
              <w:rPr>
                <w:rFonts w:ascii="Times" w:hAnsi="Times"/>
              </w:rPr>
            </w:pPr>
            <w:r>
              <w:rPr>
                <w:rFonts w:ascii="Times Roman" w:hAnsi="Times Roman" w:cs="Calibri"/>
                <w:color w:val="000000"/>
              </w:rPr>
              <w:t>25</w:t>
            </w:r>
          </w:p>
        </w:tc>
        <w:tc>
          <w:tcPr>
            <w:tcW w:w="1075" w:type="dxa"/>
            <w:noWrap/>
            <w:vAlign w:val="bottom"/>
          </w:tcPr>
          <w:p w14:paraId="326DDCA3" w14:textId="0B478389" w:rsidR="008E664F" w:rsidRPr="00AC64E9" w:rsidRDefault="008E664F" w:rsidP="008E664F">
            <w:pPr>
              <w:jc w:val="center"/>
              <w:rPr>
                <w:rFonts w:ascii="Times" w:hAnsi="Times"/>
              </w:rPr>
            </w:pPr>
            <w:r>
              <w:rPr>
                <w:rFonts w:ascii="Times Roman" w:hAnsi="Times Roman" w:cs="Calibri"/>
                <w:color w:val="000000"/>
              </w:rPr>
              <w:t>675</w:t>
            </w:r>
          </w:p>
        </w:tc>
      </w:tr>
      <w:tr w:rsidR="002F0A1E" w:rsidRPr="00AC64E9" w14:paraId="52A487FD" w14:textId="77777777" w:rsidTr="002C3393">
        <w:trPr>
          <w:trHeight w:val="20"/>
        </w:trPr>
        <w:tc>
          <w:tcPr>
            <w:tcW w:w="2065" w:type="dxa"/>
            <w:vMerge/>
            <w:vAlign w:val="bottom"/>
            <w:hideMark/>
          </w:tcPr>
          <w:p w14:paraId="55B90FD9" w14:textId="77777777" w:rsidR="002F0A1E" w:rsidRPr="00AC64E9" w:rsidRDefault="002F0A1E" w:rsidP="002C3393">
            <w:pPr>
              <w:rPr>
                <w:rFonts w:ascii="Times" w:hAnsi="Times"/>
              </w:rPr>
            </w:pPr>
          </w:p>
        </w:tc>
        <w:tc>
          <w:tcPr>
            <w:tcW w:w="1655" w:type="dxa"/>
            <w:vAlign w:val="bottom"/>
            <w:hideMark/>
          </w:tcPr>
          <w:p w14:paraId="37A1CD7A" w14:textId="77777777" w:rsidR="002F0A1E" w:rsidRPr="00AC64E9" w:rsidRDefault="002F0A1E" w:rsidP="002C3393">
            <w:pPr>
              <w:rPr>
                <w:rFonts w:ascii="Times" w:hAnsi="Times"/>
              </w:rPr>
            </w:pPr>
            <w:r w:rsidRPr="00AC64E9">
              <w:rPr>
                <w:rFonts w:ascii="Times" w:hAnsi="Times"/>
              </w:rPr>
              <w:t>Group x Path a, negative</w:t>
            </w:r>
          </w:p>
        </w:tc>
        <w:tc>
          <w:tcPr>
            <w:tcW w:w="5095" w:type="dxa"/>
            <w:vAlign w:val="bottom"/>
            <w:hideMark/>
          </w:tcPr>
          <w:p w14:paraId="55548C66" w14:textId="37E193E7" w:rsidR="002F0A1E" w:rsidRPr="00AC64E9" w:rsidRDefault="0053460A" w:rsidP="002C3393">
            <w:pPr>
              <w:rPr>
                <w:rFonts w:ascii="Times" w:hAnsi="Times"/>
              </w:rPr>
            </w:pPr>
            <w:r w:rsidRPr="00AC64E9">
              <w:rPr>
                <w:rFonts w:ascii="Times" w:hAnsi="Times"/>
                <w:i/>
                <w:iCs/>
              </w:rPr>
              <w:t>no voxels survive</w:t>
            </w:r>
          </w:p>
        </w:tc>
        <w:tc>
          <w:tcPr>
            <w:tcW w:w="810" w:type="dxa"/>
            <w:noWrap/>
            <w:vAlign w:val="bottom"/>
            <w:hideMark/>
          </w:tcPr>
          <w:p w14:paraId="279AFF0C" w14:textId="63F3C8A7" w:rsidR="002F0A1E" w:rsidRPr="00AC64E9" w:rsidRDefault="002F0A1E" w:rsidP="002C3393">
            <w:pPr>
              <w:jc w:val="center"/>
              <w:rPr>
                <w:rFonts w:ascii="Times" w:hAnsi="Times"/>
              </w:rPr>
            </w:pPr>
          </w:p>
        </w:tc>
        <w:tc>
          <w:tcPr>
            <w:tcW w:w="720" w:type="dxa"/>
            <w:noWrap/>
            <w:vAlign w:val="bottom"/>
            <w:hideMark/>
          </w:tcPr>
          <w:p w14:paraId="0037289C" w14:textId="455DA773" w:rsidR="002F0A1E" w:rsidRPr="00AC64E9" w:rsidRDefault="002F0A1E" w:rsidP="002C3393">
            <w:pPr>
              <w:jc w:val="center"/>
              <w:rPr>
                <w:rFonts w:ascii="Times" w:hAnsi="Times"/>
              </w:rPr>
            </w:pPr>
          </w:p>
        </w:tc>
        <w:tc>
          <w:tcPr>
            <w:tcW w:w="630" w:type="dxa"/>
            <w:noWrap/>
            <w:vAlign w:val="bottom"/>
            <w:hideMark/>
          </w:tcPr>
          <w:p w14:paraId="5F1D9374" w14:textId="34EDB993" w:rsidR="002F0A1E" w:rsidRPr="00AC64E9" w:rsidRDefault="002F0A1E" w:rsidP="002C3393">
            <w:pPr>
              <w:jc w:val="center"/>
              <w:rPr>
                <w:rFonts w:ascii="Times" w:hAnsi="Times"/>
              </w:rPr>
            </w:pPr>
          </w:p>
        </w:tc>
        <w:tc>
          <w:tcPr>
            <w:tcW w:w="900" w:type="dxa"/>
            <w:noWrap/>
            <w:vAlign w:val="bottom"/>
            <w:hideMark/>
          </w:tcPr>
          <w:p w14:paraId="0CAEBE7C" w14:textId="1EF50B3B" w:rsidR="002F0A1E" w:rsidRPr="00AC64E9" w:rsidRDefault="002F0A1E" w:rsidP="002C3393">
            <w:pPr>
              <w:jc w:val="center"/>
              <w:rPr>
                <w:rFonts w:ascii="Times" w:hAnsi="Times"/>
              </w:rPr>
            </w:pPr>
          </w:p>
        </w:tc>
        <w:tc>
          <w:tcPr>
            <w:tcW w:w="1075" w:type="dxa"/>
            <w:noWrap/>
            <w:vAlign w:val="bottom"/>
            <w:hideMark/>
          </w:tcPr>
          <w:p w14:paraId="26CE47C8" w14:textId="39BC8D35" w:rsidR="002F0A1E" w:rsidRPr="00AC64E9" w:rsidRDefault="002F0A1E" w:rsidP="002C3393">
            <w:pPr>
              <w:jc w:val="center"/>
              <w:rPr>
                <w:rFonts w:ascii="Times" w:hAnsi="Times"/>
              </w:rPr>
            </w:pPr>
          </w:p>
        </w:tc>
      </w:tr>
      <w:tr w:rsidR="002F0A1E" w:rsidRPr="00AC64E9" w14:paraId="3D4D673F" w14:textId="77777777" w:rsidTr="002C3393">
        <w:trPr>
          <w:trHeight w:val="20"/>
        </w:trPr>
        <w:tc>
          <w:tcPr>
            <w:tcW w:w="2065" w:type="dxa"/>
            <w:vMerge/>
            <w:vAlign w:val="bottom"/>
            <w:hideMark/>
          </w:tcPr>
          <w:p w14:paraId="0D01E7EE" w14:textId="77777777" w:rsidR="002F0A1E" w:rsidRPr="00AC64E9" w:rsidRDefault="002F0A1E" w:rsidP="002C3393">
            <w:pPr>
              <w:rPr>
                <w:rFonts w:ascii="Times" w:hAnsi="Times"/>
              </w:rPr>
            </w:pPr>
          </w:p>
        </w:tc>
        <w:tc>
          <w:tcPr>
            <w:tcW w:w="1655" w:type="dxa"/>
            <w:vAlign w:val="bottom"/>
            <w:hideMark/>
          </w:tcPr>
          <w:p w14:paraId="1D2B41F9" w14:textId="77777777" w:rsidR="002F0A1E" w:rsidRPr="00AC64E9" w:rsidRDefault="002F0A1E" w:rsidP="002C3393">
            <w:pPr>
              <w:rPr>
                <w:rFonts w:ascii="Times" w:hAnsi="Times"/>
              </w:rPr>
            </w:pPr>
            <w:r w:rsidRPr="00AC64E9">
              <w:rPr>
                <w:rFonts w:ascii="Times" w:hAnsi="Times"/>
              </w:rPr>
              <w:t>Group x Path b, Positive</w:t>
            </w:r>
          </w:p>
        </w:tc>
        <w:tc>
          <w:tcPr>
            <w:tcW w:w="5095" w:type="dxa"/>
            <w:noWrap/>
            <w:vAlign w:val="bottom"/>
            <w:hideMark/>
          </w:tcPr>
          <w:p w14:paraId="1F8E9CE4" w14:textId="77777777" w:rsidR="002F0A1E" w:rsidRPr="00AC64E9" w:rsidRDefault="002F0A1E" w:rsidP="002C3393">
            <w:pPr>
              <w:rPr>
                <w:rFonts w:ascii="Times" w:hAnsi="Times"/>
                <w:i/>
                <w:iCs/>
              </w:rPr>
            </w:pPr>
            <w:r w:rsidRPr="00AC64E9">
              <w:rPr>
                <w:rFonts w:ascii="Times" w:hAnsi="Times"/>
                <w:i/>
                <w:iCs/>
              </w:rPr>
              <w:t>no voxels survive</w:t>
            </w:r>
          </w:p>
        </w:tc>
        <w:tc>
          <w:tcPr>
            <w:tcW w:w="810" w:type="dxa"/>
            <w:noWrap/>
            <w:vAlign w:val="bottom"/>
            <w:hideMark/>
          </w:tcPr>
          <w:p w14:paraId="3D25897B" w14:textId="77777777" w:rsidR="002F0A1E" w:rsidRPr="00AC64E9" w:rsidRDefault="002F0A1E" w:rsidP="002C3393">
            <w:pPr>
              <w:jc w:val="center"/>
              <w:rPr>
                <w:rFonts w:ascii="Times" w:hAnsi="Times"/>
                <w:i/>
                <w:iCs/>
              </w:rPr>
            </w:pPr>
          </w:p>
        </w:tc>
        <w:tc>
          <w:tcPr>
            <w:tcW w:w="720" w:type="dxa"/>
            <w:noWrap/>
            <w:vAlign w:val="bottom"/>
            <w:hideMark/>
          </w:tcPr>
          <w:p w14:paraId="6418056E" w14:textId="77777777" w:rsidR="002F0A1E" w:rsidRPr="00AC64E9" w:rsidRDefault="002F0A1E" w:rsidP="002C3393">
            <w:pPr>
              <w:jc w:val="center"/>
              <w:rPr>
                <w:rFonts w:ascii="Times" w:hAnsi="Times"/>
              </w:rPr>
            </w:pPr>
          </w:p>
        </w:tc>
        <w:tc>
          <w:tcPr>
            <w:tcW w:w="630" w:type="dxa"/>
            <w:noWrap/>
            <w:vAlign w:val="bottom"/>
            <w:hideMark/>
          </w:tcPr>
          <w:p w14:paraId="08952D53" w14:textId="77777777" w:rsidR="002F0A1E" w:rsidRPr="00AC64E9" w:rsidRDefault="002F0A1E" w:rsidP="002C3393">
            <w:pPr>
              <w:jc w:val="center"/>
              <w:rPr>
                <w:rFonts w:ascii="Times" w:hAnsi="Times"/>
              </w:rPr>
            </w:pPr>
          </w:p>
        </w:tc>
        <w:tc>
          <w:tcPr>
            <w:tcW w:w="900" w:type="dxa"/>
            <w:noWrap/>
            <w:vAlign w:val="bottom"/>
            <w:hideMark/>
          </w:tcPr>
          <w:p w14:paraId="5DF86CE4" w14:textId="77777777" w:rsidR="002F0A1E" w:rsidRPr="00AC64E9" w:rsidRDefault="002F0A1E" w:rsidP="002C3393">
            <w:pPr>
              <w:jc w:val="center"/>
              <w:rPr>
                <w:rFonts w:ascii="Times" w:hAnsi="Times"/>
              </w:rPr>
            </w:pPr>
          </w:p>
        </w:tc>
        <w:tc>
          <w:tcPr>
            <w:tcW w:w="1075" w:type="dxa"/>
            <w:noWrap/>
            <w:vAlign w:val="bottom"/>
            <w:hideMark/>
          </w:tcPr>
          <w:p w14:paraId="1E765952" w14:textId="77777777" w:rsidR="002F0A1E" w:rsidRPr="00AC64E9" w:rsidRDefault="002F0A1E" w:rsidP="002C3393">
            <w:pPr>
              <w:jc w:val="center"/>
              <w:rPr>
                <w:rFonts w:ascii="Times" w:hAnsi="Times"/>
              </w:rPr>
            </w:pPr>
          </w:p>
        </w:tc>
      </w:tr>
      <w:tr w:rsidR="00C14C02" w:rsidRPr="00AC64E9" w14:paraId="1E0B84FF" w14:textId="77777777" w:rsidTr="002C3393">
        <w:trPr>
          <w:trHeight w:val="20"/>
        </w:trPr>
        <w:tc>
          <w:tcPr>
            <w:tcW w:w="2065" w:type="dxa"/>
            <w:vMerge/>
            <w:vAlign w:val="bottom"/>
            <w:hideMark/>
          </w:tcPr>
          <w:p w14:paraId="5D7EA82A" w14:textId="77777777" w:rsidR="00C14C02" w:rsidRPr="00AC64E9" w:rsidRDefault="00C14C02" w:rsidP="00C14C02">
            <w:pPr>
              <w:rPr>
                <w:rFonts w:ascii="Times" w:hAnsi="Times"/>
              </w:rPr>
            </w:pPr>
          </w:p>
        </w:tc>
        <w:tc>
          <w:tcPr>
            <w:tcW w:w="1655" w:type="dxa"/>
            <w:vAlign w:val="bottom"/>
            <w:hideMark/>
          </w:tcPr>
          <w:p w14:paraId="5F0629A6" w14:textId="77777777" w:rsidR="00C14C02" w:rsidRPr="00AC64E9" w:rsidRDefault="00C14C02" w:rsidP="00C14C02">
            <w:pPr>
              <w:rPr>
                <w:rFonts w:ascii="Times" w:hAnsi="Times"/>
              </w:rPr>
            </w:pPr>
            <w:r w:rsidRPr="00AC64E9">
              <w:rPr>
                <w:rFonts w:ascii="Times" w:hAnsi="Times"/>
              </w:rPr>
              <w:t>Group x Path b, Negative</w:t>
            </w:r>
          </w:p>
        </w:tc>
        <w:tc>
          <w:tcPr>
            <w:tcW w:w="5095" w:type="dxa"/>
            <w:noWrap/>
            <w:vAlign w:val="bottom"/>
            <w:hideMark/>
          </w:tcPr>
          <w:p w14:paraId="0A78AFB5" w14:textId="0679689F" w:rsidR="00C14C02" w:rsidRPr="00AC64E9" w:rsidRDefault="00C14C02" w:rsidP="00C14C02">
            <w:pPr>
              <w:rPr>
                <w:rFonts w:ascii="Times" w:hAnsi="Times"/>
                <w:i/>
                <w:iCs/>
              </w:rPr>
            </w:pPr>
            <w:r>
              <w:rPr>
                <w:rFonts w:ascii="Times Roman" w:hAnsi="Times Roman" w:cs="Calibri"/>
                <w:color w:val="000000"/>
              </w:rPr>
              <w:t>R Lingual Gyrus ( Area hOc2 [V2])</w:t>
            </w:r>
          </w:p>
        </w:tc>
        <w:tc>
          <w:tcPr>
            <w:tcW w:w="810" w:type="dxa"/>
            <w:noWrap/>
            <w:vAlign w:val="bottom"/>
            <w:hideMark/>
          </w:tcPr>
          <w:p w14:paraId="52F96388" w14:textId="7AAF5A3D" w:rsidR="00C14C02" w:rsidRPr="00AC64E9" w:rsidRDefault="00C14C02" w:rsidP="00C14C02">
            <w:pPr>
              <w:jc w:val="center"/>
              <w:rPr>
                <w:rFonts w:ascii="Times" w:hAnsi="Times"/>
                <w:i/>
                <w:iCs/>
              </w:rPr>
            </w:pPr>
            <w:r>
              <w:rPr>
                <w:rFonts w:ascii="Times Roman" w:hAnsi="Times Roman" w:cs="Calibri"/>
                <w:color w:val="000000"/>
              </w:rPr>
              <w:t>10</w:t>
            </w:r>
          </w:p>
        </w:tc>
        <w:tc>
          <w:tcPr>
            <w:tcW w:w="720" w:type="dxa"/>
            <w:noWrap/>
            <w:vAlign w:val="bottom"/>
            <w:hideMark/>
          </w:tcPr>
          <w:p w14:paraId="446C3BC3" w14:textId="3425D9D7" w:rsidR="00C14C02" w:rsidRPr="00AC64E9" w:rsidRDefault="00C14C02" w:rsidP="00C14C02">
            <w:pPr>
              <w:jc w:val="center"/>
              <w:rPr>
                <w:rFonts w:ascii="Times" w:hAnsi="Times"/>
              </w:rPr>
            </w:pPr>
            <w:r>
              <w:rPr>
                <w:rFonts w:ascii="Times Roman" w:hAnsi="Times Roman" w:cs="Calibri"/>
                <w:color w:val="000000"/>
              </w:rPr>
              <w:t>-68</w:t>
            </w:r>
          </w:p>
        </w:tc>
        <w:tc>
          <w:tcPr>
            <w:tcW w:w="630" w:type="dxa"/>
            <w:noWrap/>
            <w:vAlign w:val="bottom"/>
            <w:hideMark/>
          </w:tcPr>
          <w:p w14:paraId="073D7C23" w14:textId="2B22CD78" w:rsidR="00C14C02" w:rsidRPr="00AC64E9" w:rsidRDefault="00C14C02" w:rsidP="00C14C02">
            <w:pPr>
              <w:jc w:val="center"/>
              <w:rPr>
                <w:rFonts w:ascii="Times" w:hAnsi="Times"/>
              </w:rPr>
            </w:pPr>
            <w:r>
              <w:rPr>
                <w:rFonts w:ascii="Times Roman" w:hAnsi="Times Roman" w:cs="Calibri"/>
                <w:color w:val="000000"/>
              </w:rPr>
              <w:t>-2</w:t>
            </w:r>
          </w:p>
        </w:tc>
        <w:tc>
          <w:tcPr>
            <w:tcW w:w="900" w:type="dxa"/>
            <w:noWrap/>
            <w:vAlign w:val="bottom"/>
            <w:hideMark/>
          </w:tcPr>
          <w:p w14:paraId="5CD00B74" w14:textId="71314F8E" w:rsidR="00C14C02" w:rsidRPr="00AC64E9" w:rsidRDefault="00C14C02" w:rsidP="00C14C02">
            <w:pPr>
              <w:jc w:val="center"/>
              <w:rPr>
                <w:rFonts w:ascii="Times" w:hAnsi="Times"/>
              </w:rPr>
            </w:pPr>
            <w:r>
              <w:rPr>
                <w:rFonts w:ascii="Times Roman" w:hAnsi="Times Roman" w:cs="Calibri"/>
                <w:color w:val="000000"/>
              </w:rPr>
              <w:t>47</w:t>
            </w:r>
          </w:p>
        </w:tc>
        <w:tc>
          <w:tcPr>
            <w:tcW w:w="1075" w:type="dxa"/>
            <w:noWrap/>
            <w:vAlign w:val="bottom"/>
            <w:hideMark/>
          </w:tcPr>
          <w:p w14:paraId="34543895" w14:textId="0BC5E80F" w:rsidR="00C14C02" w:rsidRPr="00AC64E9" w:rsidRDefault="00C14C02" w:rsidP="00C14C02">
            <w:pPr>
              <w:jc w:val="center"/>
              <w:rPr>
                <w:rFonts w:ascii="Times" w:hAnsi="Times"/>
              </w:rPr>
            </w:pPr>
            <w:r>
              <w:rPr>
                <w:rFonts w:ascii="Times Roman" w:hAnsi="Times Roman" w:cs="Calibri"/>
                <w:color w:val="000000"/>
              </w:rPr>
              <w:t>1269</w:t>
            </w:r>
          </w:p>
        </w:tc>
      </w:tr>
      <w:tr w:rsidR="002F0A1E" w:rsidRPr="00AC64E9" w14:paraId="445E368E" w14:textId="77777777" w:rsidTr="002C3393">
        <w:trPr>
          <w:trHeight w:val="20"/>
        </w:trPr>
        <w:tc>
          <w:tcPr>
            <w:tcW w:w="2065" w:type="dxa"/>
            <w:vMerge/>
            <w:vAlign w:val="bottom"/>
            <w:hideMark/>
          </w:tcPr>
          <w:p w14:paraId="3AF9EE73" w14:textId="77777777" w:rsidR="002F0A1E" w:rsidRPr="00AC64E9" w:rsidRDefault="002F0A1E" w:rsidP="002C3393">
            <w:pPr>
              <w:rPr>
                <w:rFonts w:ascii="Times" w:hAnsi="Times"/>
              </w:rPr>
            </w:pPr>
          </w:p>
        </w:tc>
        <w:tc>
          <w:tcPr>
            <w:tcW w:w="1655" w:type="dxa"/>
            <w:vAlign w:val="bottom"/>
            <w:hideMark/>
          </w:tcPr>
          <w:p w14:paraId="213D7404" w14:textId="77777777" w:rsidR="002F0A1E" w:rsidRPr="00AC64E9" w:rsidRDefault="002F0A1E" w:rsidP="002C3393">
            <w:pPr>
              <w:rPr>
                <w:rFonts w:ascii="Times" w:hAnsi="Times"/>
              </w:rPr>
            </w:pPr>
            <w:r w:rsidRPr="00AC64E9">
              <w:rPr>
                <w:rFonts w:ascii="Times" w:hAnsi="Times"/>
              </w:rPr>
              <w:t>Group x Path ab, Positive</w:t>
            </w:r>
          </w:p>
        </w:tc>
        <w:tc>
          <w:tcPr>
            <w:tcW w:w="5095" w:type="dxa"/>
            <w:noWrap/>
            <w:vAlign w:val="bottom"/>
            <w:hideMark/>
          </w:tcPr>
          <w:p w14:paraId="4D9886CF" w14:textId="77777777" w:rsidR="002F0A1E" w:rsidRPr="00AC64E9" w:rsidRDefault="002F0A1E" w:rsidP="002C3393">
            <w:pPr>
              <w:rPr>
                <w:rFonts w:ascii="Times" w:hAnsi="Times"/>
                <w:i/>
                <w:iCs/>
              </w:rPr>
            </w:pPr>
            <w:r w:rsidRPr="00AC64E9">
              <w:rPr>
                <w:rFonts w:ascii="Times" w:hAnsi="Times"/>
                <w:i/>
                <w:iCs/>
              </w:rPr>
              <w:t>no voxels survive</w:t>
            </w:r>
          </w:p>
        </w:tc>
        <w:tc>
          <w:tcPr>
            <w:tcW w:w="810" w:type="dxa"/>
            <w:noWrap/>
            <w:vAlign w:val="bottom"/>
            <w:hideMark/>
          </w:tcPr>
          <w:p w14:paraId="6F78865E" w14:textId="77777777" w:rsidR="002F0A1E" w:rsidRPr="00AC64E9" w:rsidRDefault="002F0A1E" w:rsidP="002C3393">
            <w:pPr>
              <w:jc w:val="center"/>
              <w:rPr>
                <w:rFonts w:ascii="Times" w:hAnsi="Times"/>
                <w:i/>
                <w:iCs/>
              </w:rPr>
            </w:pPr>
          </w:p>
        </w:tc>
        <w:tc>
          <w:tcPr>
            <w:tcW w:w="720" w:type="dxa"/>
            <w:noWrap/>
            <w:vAlign w:val="bottom"/>
            <w:hideMark/>
          </w:tcPr>
          <w:p w14:paraId="7DC7B5D0" w14:textId="77777777" w:rsidR="002F0A1E" w:rsidRPr="00AC64E9" w:rsidRDefault="002F0A1E" w:rsidP="002C3393">
            <w:pPr>
              <w:jc w:val="center"/>
              <w:rPr>
                <w:rFonts w:ascii="Times" w:hAnsi="Times"/>
              </w:rPr>
            </w:pPr>
          </w:p>
        </w:tc>
        <w:tc>
          <w:tcPr>
            <w:tcW w:w="630" w:type="dxa"/>
            <w:noWrap/>
            <w:vAlign w:val="bottom"/>
            <w:hideMark/>
          </w:tcPr>
          <w:p w14:paraId="7196DB87" w14:textId="77777777" w:rsidR="002F0A1E" w:rsidRPr="00AC64E9" w:rsidRDefault="002F0A1E" w:rsidP="002C3393">
            <w:pPr>
              <w:jc w:val="center"/>
              <w:rPr>
                <w:rFonts w:ascii="Times" w:hAnsi="Times"/>
              </w:rPr>
            </w:pPr>
          </w:p>
        </w:tc>
        <w:tc>
          <w:tcPr>
            <w:tcW w:w="900" w:type="dxa"/>
            <w:noWrap/>
            <w:vAlign w:val="bottom"/>
            <w:hideMark/>
          </w:tcPr>
          <w:p w14:paraId="4370CAB2" w14:textId="77777777" w:rsidR="002F0A1E" w:rsidRPr="00AC64E9" w:rsidRDefault="002F0A1E" w:rsidP="002C3393">
            <w:pPr>
              <w:jc w:val="center"/>
              <w:rPr>
                <w:rFonts w:ascii="Times" w:hAnsi="Times"/>
              </w:rPr>
            </w:pPr>
          </w:p>
        </w:tc>
        <w:tc>
          <w:tcPr>
            <w:tcW w:w="1075" w:type="dxa"/>
            <w:noWrap/>
            <w:vAlign w:val="bottom"/>
            <w:hideMark/>
          </w:tcPr>
          <w:p w14:paraId="591CE3DB" w14:textId="77777777" w:rsidR="002F0A1E" w:rsidRPr="00AC64E9" w:rsidRDefault="002F0A1E" w:rsidP="002C3393">
            <w:pPr>
              <w:jc w:val="center"/>
              <w:rPr>
                <w:rFonts w:ascii="Times" w:hAnsi="Times"/>
              </w:rPr>
            </w:pPr>
          </w:p>
        </w:tc>
      </w:tr>
      <w:tr w:rsidR="002F0A1E" w:rsidRPr="00AC64E9" w14:paraId="173AD8F7" w14:textId="77777777" w:rsidTr="002C3393">
        <w:trPr>
          <w:trHeight w:val="20"/>
        </w:trPr>
        <w:tc>
          <w:tcPr>
            <w:tcW w:w="2065" w:type="dxa"/>
            <w:vMerge/>
            <w:vAlign w:val="bottom"/>
            <w:hideMark/>
          </w:tcPr>
          <w:p w14:paraId="6D5FB1EF" w14:textId="77777777" w:rsidR="002F0A1E" w:rsidRPr="00AC64E9" w:rsidRDefault="002F0A1E" w:rsidP="002C3393">
            <w:pPr>
              <w:rPr>
                <w:rFonts w:ascii="Times" w:hAnsi="Times"/>
              </w:rPr>
            </w:pPr>
          </w:p>
        </w:tc>
        <w:tc>
          <w:tcPr>
            <w:tcW w:w="1655" w:type="dxa"/>
            <w:vAlign w:val="bottom"/>
            <w:hideMark/>
          </w:tcPr>
          <w:p w14:paraId="0B3A218D" w14:textId="77777777" w:rsidR="002F0A1E" w:rsidRPr="00AC64E9" w:rsidRDefault="002F0A1E" w:rsidP="002C3393">
            <w:pPr>
              <w:rPr>
                <w:rFonts w:ascii="Times" w:hAnsi="Times"/>
              </w:rPr>
            </w:pPr>
            <w:r w:rsidRPr="00AC64E9">
              <w:rPr>
                <w:rFonts w:ascii="Times" w:hAnsi="Times"/>
              </w:rPr>
              <w:t>Group x Path ab, Negative</w:t>
            </w:r>
          </w:p>
        </w:tc>
        <w:tc>
          <w:tcPr>
            <w:tcW w:w="5095" w:type="dxa"/>
            <w:noWrap/>
            <w:vAlign w:val="bottom"/>
            <w:hideMark/>
          </w:tcPr>
          <w:p w14:paraId="5025DE49" w14:textId="77777777" w:rsidR="002F0A1E" w:rsidRPr="00AC64E9" w:rsidRDefault="002F0A1E" w:rsidP="002C3393">
            <w:pPr>
              <w:rPr>
                <w:rFonts w:ascii="Times" w:hAnsi="Times"/>
                <w:i/>
                <w:iCs/>
              </w:rPr>
            </w:pPr>
            <w:r w:rsidRPr="00AC64E9">
              <w:rPr>
                <w:rFonts w:ascii="Times" w:hAnsi="Times"/>
                <w:i/>
                <w:iCs/>
              </w:rPr>
              <w:t>no voxels survive</w:t>
            </w:r>
          </w:p>
        </w:tc>
        <w:tc>
          <w:tcPr>
            <w:tcW w:w="810" w:type="dxa"/>
            <w:noWrap/>
            <w:vAlign w:val="bottom"/>
            <w:hideMark/>
          </w:tcPr>
          <w:p w14:paraId="57CD7BF9" w14:textId="77777777" w:rsidR="002F0A1E" w:rsidRPr="00AC64E9" w:rsidRDefault="002F0A1E" w:rsidP="002C3393">
            <w:pPr>
              <w:jc w:val="center"/>
              <w:rPr>
                <w:rFonts w:ascii="Times" w:hAnsi="Times"/>
                <w:i/>
                <w:iCs/>
              </w:rPr>
            </w:pPr>
          </w:p>
        </w:tc>
        <w:tc>
          <w:tcPr>
            <w:tcW w:w="720" w:type="dxa"/>
            <w:noWrap/>
            <w:vAlign w:val="bottom"/>
            <w:hideMark/>
          </w:tcPr>
          <w:p w14:paraId="0119D70D" w14:textId="77777777" w:rsidR="002F0A1E" w:rsidRPr="00AC64E9" w:rsidRDefault="002F0A1E" w:rsidP="002C3393">
            <w:pPr>
              <w:jc w:val="center"/>
              <w:rPr>
                <w:rFonts w:ascii="Times" w:hAnsi="Times"/>
              </w:rPr>
            </w:pPr>
          </w:p>
        </w:tc>
        <w:tc>
          <w:tcPr>
            <w:tcW w:w="630" w:type="dxa"/>
            <w:noWrap/>
            <w:vAlign w:val="bottom"/>
            <w:hideMark/>
          </w:tcPr>
          <w:p w14:paraId="575BCE29" w14:textId="77777777" w:rsidR="002F0A1E" w:rsidRPr="00AC64E9" w:rsidRDefault="002F0A1E" w:rsidP="002C3393">
            <w:pPr>
              <w:jc w:val="center"/>
              <w:rPr>
                <w:rFonts w:ascii="Times" w:hAnsi="Times"/>
              </w:rPr>
            </w:pPr>
          </w:p>
        </w:tc>
        <w:tc>
          <w:tcPr>
            <w:tcW w:w="900" w:type="dxa"/>
            <w:noWrap/>
            <w:vAlign w:val="bottom"/>
            <w:hideMark/>
          </w:tcPr>
          <w:p w14:paraId="7800DCD3" w14:textId="77777777" w:rsidR="002F0A1E" w:rsidRPr="00AC64E9" w:rsidRDefault="002F0A1E" w:rsidP="002C3393">
            <w:pPr>
              <w:jc w:val="center"/>
              <w:rPr>
                <w:rFonts w:ascii="Times" w:hAnsi="Times"/>
              </w:rPr>
            </w:pPr>
          </w:p>
        </w:tc>
        <w:tc>
          <w:tcPr>
            <w:tcW w:w="1075" w:type="dxa"/>
            <w:noWrap/>
            <w:vAlign w:val="bottom"/>
            <w:hideMark/>
          </w:tcPr>
          <w:p w14:paraId="54247F77" w14:textId="77777777" w:rsidR="002F0A1E" w:rsidRPr="00AC64E9" w:rsidRDefault="002F0A1E" w:rsidP="002C3393">
            <w:pPr>
              <w:jc w:val="center"/>
              <w:rPr>
                <w:rFonts w:ascii="Times" w:hAnsi="Times"/>
              </w:rPr>
            </w:pPr>
          </w:p>
        </w:tc>
      </w:tr>
    </w:tbl>
    <w:p w14:paraId="47A24250" w14:textId="77777777" w:rsidR="002F0A1E" w:rsidRPr="00E556DE" w:rsidRDefault="002F0A1E" w:rsidP="002F0A1E">
      <w:pPr>
        <w:rPr>
          <w:rFonts w:ascii="Times" w:hAnsi="Times"/>
        </w:rPr>
      </w:pPr>
    </w:p>
    <w:p w14:paraId="36D6D4F3" w14:textId="2C93ED4A" w:rsidR="002F0A1E" w:rsidRDefault="00C55F4B" w:rsidP="002F0A1E">
      <w:pPr>
        <w:rPr>
          <w:rFonts w:ascii="Times" w:hAnsi="Times"/>
        </w:rPr>
      </w:pPr>
      <w:r>
        <w:rPr>
          <w:rFonts w:ascii="Times" w:hAnsi="Times"/>
          <w:vertAlign w:val="superscript"/>
        </w:rPr>
        <w:t>b</w:t>
      </w:r>
      <w:r w:rsidR="002F0A1E">
        <w:rPr>
          <w:rFonts w:ascii="Times" w:hAnsi="Times"/>
        </w:rPr>
        <w:t>. This table presents uncorrected results from two voxelwise multilevel mediation analyses evaluating the effects of cues on subjective pain based on current contingencies (i.e. including reversals). All clusters are identified at a voxel-wise p-value of p &lt; .001 (3 voxels at lowest threshold), contiguous with voxels at .005 and .01.  Top rows report uncorrected results of each path across all participants,  regardless of Group. Middle rows report Path a effects while controlling for Group. Bottom rows report clusters that are significantly moderated by Group. See Methods for additional details.</w:t>
      </w:r>
    </w:p>
    <w:p w14:paraId="3FD15B5B" w14:textId="77777777" w:rsidR="00A613DA" w:rsidRDefault="00000000"/>
    <w:sectPr w:rsidR="00A613DA" w:rsidSect="002F0A1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Roman">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36C4E"/>
    <w:multiLevelType w:val="hybridMultilevel"/>
    <w:tmpl w:val="9B1031D0"/>
    <w:lvl w:ilvl="0" w:tplc="46DCC658">
      <w:start w:val="1"/>
      <w:numFmt w:val="decimal"/>
      <w:lvlText w:val="%1)"/>
      <w:lvlJc w:val="left"/>
      <w:pPr>
        <w:ind w:left="720" w:hanging="360"/>
      </w:pPr>
      <w:rPr>
        <w:rFonts w:cs="Courier" w:hint="default"/>
        <w:color w:val="A020F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03F73"/>
    <w:multiLevelType w:val="hybridMultilevel"/>
    <w:tmpl w:val="6F020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B5845"/>
    <w:multiLevelType w:val="hybridMultilevel"/>
    <w:tmpl w:val="04628CE0"/>
    <w:lvl w:ilvl="0" w:tplc="8AAA107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81BD1"/>
    <w:multiLevelType w:val="hybridMultilevel"/>
    <w:tmpl w:val="9B1031D0"/>
    <w:lvl w:ilvl="0" w:tplc="46DCC658">
      <w:start w:val="1"/>
      <w:numFmt w:val="decimal"/>
      <w:lvlText w:val="%1)"/>
      <w:lvlJc w:val="left"/>
      <w:pPr>
        <w:ind w:left="720" w:hanging="360"/>
      </w:pPr>
      <w:rPr>
        <w:rFonts w:cs="Courier" w:hint="default"/>
        <w:color w:val="A020F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F5A0A"/>
    <w:multiLevelType w:val="multilevel"/>
    <w:tmpl w:val="D5CA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260DF"/>
    <w:multiLevelType w:val="multilevel"/>
    <w:tmpl w:val="415C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5281C"/>
    <w:multiLevelType w:val="hybridMultilevel"/>
    <w:tmpl w:val="9B1031D0"/>
    <w:lvl w:ilvl="0" w:tplc="46DCC658">
      <w:start w:val="1"/>
      <w:numFmt w:val="decimal"/>
      <w:lvlText w:val="%1)"/>
      <w:lvlJc w:val="left"/>
      <w:pPr>
        <w:ind w:left="720" w:hanging="360"/>
      </w:pPr>
      <w:rPr>
        <w:rFonts w:cs="Courier" w:hint="default"/>
        <w:color w:val="A020F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126933">
    <w:abstractNumId w:val="1"/>
  </w:num>
  <w:num w:numId="2" w16cid:durableId="1137840073">
    <w:abstractNumId w:val="2"/>
  </w:num>
  <w:num w:numId="3" w16cid:durableId="751126548">
    <w:abstractNumId w:val="6"/>
  </w:num>
  <w:num w:numId="4" w16cid:durableId="1769042584">
    <w:abstractNumId w:val="3"/>
  </w:num>
  <w:num w:numId="5" w16cid:durableId="681973279">
    <w:abstractNumId w:val="0"/>
  </w:num>
  <w:num w:numId="6" w16cid:durableId="408505866">
    <w:abstractNumId w:val="5"/>
  </w:num>
  <w:num w:numId="7" w16cid:durableId="1458063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1E"/>
    <w:rsid w:val="00045793"/>
    <w:rsid w:val="00060F9C"/>
    <w:rsid w:val="00074E03"/>
    <w:rsid w:val="00247D00"/>
    <w:rsid w:val="002816C9"/>
    <w:rsid w:val="002F0A1E"/>
    <w:rsid w:val="003015C4"/>
    <w:rsid w:val="003D5855"/>
    <w:rsid w:val="00477AFF"/>
    <w:rsid w:val="00521A37"/>
    <w:rsid w:val="0053460A"/>
    <w:rsid w:val="005C06B6"/>
    <w:rsid w:val="006877FC"/>
    <w:rsid w:val="006A4D44"/>
    <w:rsid w:val="006F0951"/>
    <w:rsid w:val="007A16EA"/>
    <w:rsid w:val="007D6921"/>
    <w:rsid w:val="007E357A"/>
    <w:rsid w:val="008473D1"/>
    <w:rsid w:val="008E664F"/>
    <w:rsid w:val="0091330F"/>
    <w:rsid w:val="00934484"/>
    <w:rsid w:val="009F46BC"/>
    <w:rsid w:val="00A53DF3"/>
    <w:rsid w:val="00A72053"/>
    <w:rsid w:val="00AE40DA"/>
    <w:rsid w:val="00B31FA5"/>
    <w:rsid w:val="00C14C02"/>
    <w:rsid w:val="00C55F4B"/>
    <w:rsid w:val="00C93956"/>
    <w:rsid w:val="00D3475D"/>
    <w:rsid w:val="00DA647E"/>
    <w:rsid w:val="00DE14DB"/>
    <w:rsid w:val="00DF69B9"/>
    <w:rsid w:val="00E07EAD"/>
    <w:rsid w:val="00E15CF9"/>
    <w:rsid w:val="00F10B53"/>
    <w:rsid w:val="00FA43B4"/>
    <w:rsid w:val="00FB0B65"/>
    <w:rsid w:val="00FF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0924B8"/>
  <w15:chartTrackingRefBased/>
  <w15:docId w15:val="{BF342D7F-BF0E-604F-9957-98E020BC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A1E"/>
    <w:rPr>
      <w:rFonts w:ascii="Times New Roman" w:eastAsia="Times New Roman" w:hAnsi="Times New Roman" w:cs="Times New Roman"/>
    </w:rPr>
  </w:style>
  <w:style w:type="paragraph" w:styleId="Heading1">
    <w:name w:val="heading 1"/>
    <w:basedOn w:val="Normal"/>
    <w:next w:val="Normal"/>
    <w:link w:val="Heading1Char"/>
    <w:uiPriority w:val="9"/>
    <w:qFormat/>
    <w:rsid w:val="002F0A1E"/>
    <w:pPr>
      <w:keepNext/>
      <w:keepLines/>
      <w:spacing w:before="400" w:after="120" w:line="276" w:lineRule="auto"/>
      <w:contextualSpacing/>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F0A1E"/>
    <w:pPr>
      <w:keepNext/>
      <w:keepLines/>
      <w:spacing w:before="360" w:after="120" w:line="276" w:lineRule="auto"/>
      <w:contextualSpacing/>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F0A1E"/>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2F0A1E"/>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rsid w:val="002F0A1E"/>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2F0A1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A1E"/>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F0A1E"/>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F0A1E"/>
    <w:rPr>
      <w:rFonts w:ascii="Times New Roman" w:eastAsia="Times New Roman" w:hAnsi="Times New Roman" w:cs="Times New Roman"/>
      <w:color w:val="434343"/>
      <w:sz w:val="28"/>
      <w:szCs w:val="28"/>
    </w:rPr>
  </w:style>
  <w:style w:type="character" w:customStyle="1" w:styleId="Heading4Char">
    <w:name w:val="Heading 4 Char"/>
    <w:basedOn w:val="DefaultParagraphFont"/>
    <w:link w:val="Heading4"/>
    <w:uiPriority w:val="9"/>
    <w:semiHidden/>
    <w:rsid w:val="002F0A1E"/>
    <w:rPr>
      <w:rFonts w:ascii="Times New Roman" w:eastAsia="Times New Roman" w:hAnsi="Times New Roman" w:cs="Times New Roman"/>
      <w:color w:val="666666"/>
    </w:rPr>
  </w:style>
  <w:style w:type="character" w:customStyle="1" w:styleId="Heading5Char">
    <w:name w:val="Heading 5 Char"/>
    <w:basedOn w:val="DefaultParagraphFont"/>
    <w:link w:val="Heading5"/>
    <w:uiPriority w:val="9"/>
    <w:semiHidden/>
    <w:rsid w:val="002F0A1E"/>
    <w:rPr>
      <w:rFonts w:ascii="Times New Roman" w:eastAsia="Times New Roman" w:hAnsi="Times New Roman" w:cs="Times New Roman"/>
      <w:color w:val="666666"/>
    </w:rPr>
  </w:style>
  <w:style w:type="character" w:customStyle="1" w:styleId="Heading6Char">
    <w:name w:val="Heading 6 Char"/>
    <w:basedOn w:val="DefaultParagraphFont"/>
    <w:link w:val="Heading6"/>
    <w:uiPriority w:val="9"/>
    <w:semiHidden/>
    <w:rsid w:val="002F0A1E"/>
    <w:rPr>
      <w:rFonts w:ascii="Times New Roman" w:eastAsia="Times New Roman" w:hAnsi="Times New Roman" w:cs="Times New Roman"/>
      <w:i/>
      <w:color w:val="666666"/>
    </w:rPr>
  </w:style>
  <w:style w:type="paragraph" w:styleId="Title">
    <w:name w:val="Title"/>
    <w:basedOn w:val="Normal"/>
    <w:next w:val="Normal"/>
    <w:link w:val="TitleChar"/>
    <w:uiPriority w:val="10"/>
    <w:qFormat/>
    <w:rsid w:val="002F0A1E"/>
    <w:pPr>
      <w:keepNext/>
      <w:keepLines/>
      <w:spacing w:after="60" w:line="276" w:lineRule="auto"/>
      <w:contextualSpacing/>
    </w:pPr>
    <w:rPr>
      <w:rFonts w:ascii="Arial" w:eastAsia="Arial" w:hAnsi="Arial" w:cs="Arial"/>
      <w:sz w:val="52"/>
      <w:szCs w:val="52"/>
      <w:lang w:val="en"/>
    </w:rPr>
  </w:style>
  <w:style w:type="character" w:customStyle="1" w:styleId="TitleChar">
    <w:name w:val="Title Char"/>
    <w:basedOn w:val="DefaultParagraphFont"/>
    <w:link w:val="Title"/>
    <w:uiPriority w:val="10"/>
    <w:rsid w:val="002F0A1E"/>
    <w:rPr>
      <w:rFonts w:ascii="Arial" w:eastAsia="Arial" w:hAnsi="Arial" w:cs="Arial"/>
      <w:sz w:val="52"/>
      <w:szCs w:val="52"/>
      <w:lang w:val="en"/>
    </w:rPr>
  </w:style>
  <w:style w:type="paragraph" w:styleId="Subtitle">
    <w:name w:val="Subtitle"/>
    <w:basedOn w:val="Normal"/>
    <w:next w:val="Normal"/>
    <w:link w:val="SubtitleChar"/>
    <w:uiPriority w:val="11"/>
    <w:qFormat/>
    <w:rsid w:val="002F0A1E"/>
    <w:pPr>
      <w:keepNext/>
      <w:keepLines/>
      <w:spacing w:after="320" w:line="276" w:lineRule="auto"/>
      <w:contextualSpacing/>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F0A1E"/>
    <w:rPr>
      <w:rFonts w:ascii="Arial" w:eastAsia="Arial" w:hAnsi="Arial" w:cs="Arial"/>
      <w:color w:val="666666"/>
      <w:sz w:val="30"/>
      <w:szCs w:val="30"/>
      <w:lang w:val="en"/>
    </w:rPr>
  </w:style>
  <w:style w:type="paragraph" w:styleId="CommentText">
    <w:name w:val="annotation text"/>
    <w:basedOn w:val="Normal"/>
    <w:link w:val="CommentTextChar"/>
    <w:uiPriority w:val="99"/>
    <w:unhideWhenUsed/>
    <w:rsid w:val="002F0A1E"/>
    <w:pPr>
      <w:contextualSpacing/>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2F0A1E"/>
    <w:rPr>
      <w:rFonts w:ascii="Arial" w:eastAsia="Arial" w:hAnsi="Arial" w:cs="Arial"/>
      <w:sz w:val="20"/>
      <w:szCs w:val="20"/>
      <w:lang w:val="en"/>
    </w:rPr>
  </w:style>
  <w:style w:type="character" w:styleId="CommentReference">
    <w:name w:val="annotation reference"/>
    <w:uiPriority w:val="99"/>
    <w:semiHidden/>
    <w:unhideWhenUsed/>
    <w:rsid w:val="002F0A1E"/>
    <w:rPr>
      <w:sz w:val="16"/>
      <w:szCs w:val="16"/>
    </w:rPr>
  </w:style>
  <w:style w:type="paragraph" w:styleId="BalloonText">
    <w:name w:val="Balloon Text"/>
    <w:basedOn w:val="Normal"/>
    <w:link w:val="BalloonTextChar"/>
    <w:uiPriority w:val="99"/>
    <w:semiHidden/>
    <w:unhideWhenUsed/>
    <w:rsid w:val="002F0A1E"/>
    <w:pPr>
      <w:contextualSpacing/>
    </w:pPr>
    <w:rPr>
      <w:rFonts w:eastAsia="Arial"/>
      <w:sz w:val="18"/>
      <w:szCs w:val="18"/>
      <w:lang w:val="en"/>
    </w:rPr>
  </w:style>
  <w:style w:type="character" w:customStyle="1" w:styleId="BalloonTextChar">
    <w:name w:val="Balloon Text Char"/>
    <w:basedOn w:val="DefaultParagraphFont"/>
    <w:link w:val="BalloonText"/>
    <w:uiPriority w:val="99"/>
    <w:semiHidden/>
    <w:rsid w:val="002F0A1E"/>
    <w:rPr>
      <w:rFonts w:ascii="Times New Roman" w:eastAsia="Arial" w:hAnsi="Times New Roman" w:cs="Times New Roman"/>
      <w:sz w:val="18"/>
      <w:szCs w:val="18"/>
      <w:lang w:val="en"/>
    </w:rPr>
  </w:style>
  <w:style w:type="paragraph" w:styleId="CommentSubject">
    <w:name w:val="annotation subject"/>
    <w:basedOn w:val="CommentText"/>
    <w:next w:val="CommentText"/>
    <w:link w:val="CommentSubjectChar"/>
    <w:uiPriority w:val="99"/>
    <w:semiHidden/>
    <w:unhideWhenUsed/>
    <w:rsid w:val="002F0A1E"/>
    <w:rPr>
      <w:b/>
      <w:bCs/>
    </w:rPr>
  </w:style>
  <w:style w:type="character" w:customStyle="1" w:styleId="CommentSubjectChar">
    <w:name w:val="Comment Subject Char"/>
    <w:basedOn w:val="CommentTextChar"/>
    <w:link w:val="CommentSubject"/>
    <w:uiPriority w:val="99"/>
    <w:semiHidden/>
    <w:rsid w:val="002F0A1E"/>
    <w:rPr>
      <w:rFonts w:ascii="Arial" w:eastAsia="Arial" w:hAnsi="Arial" w:cs="Arial"/>
      <w:b/>
      <w:bCs/>
      <w:sz w:val="20"/>
      <w:szCs w:val="20"/>
      <w:lang w:val="en"/>
    </w:rPr>
  </w:style>
  <w:style w:type="paragraph" w:styleId="Header">
    <w:name w:val="header"/>
    <w:basedOn w:val="Normal"/>
    <w:link w:val="HeaderChar"/>
    <w:uiPriority w:val="99"/>
    <w:unhideWhenUsed/>
    <w:rsid w:val="002F0A1E"/>
    <w:pPr>
      <w:tabs>
        <w:tab w:val="center" w:pos="4680"/>
        <w:tab w:val="right" w:pos="9360"/>
      </w:tabs>
      <w:contextualSpacing/>
    </w:pPr>
    <w:rPr>
      <w:rFonts w:ascii="Arial" w:eastAsia="Arial" w:hAnsi="Arial" w:cs="Arial"/>
      <w:sz w:val="22"/>
      <w:szCs w:val="22"/>
      <w:lang w:val="en"/>
    </w:rPr>
  </w:style>
  <w:style w:type="character" w:customStyle="1" w:styleId="HeaderChar">
    <w:name w:val="Header Char"/>
    <w:basedOn w:val="DefaultParagraphFont"/>
    <w:link w:val="Header"/>
    <w:uiPriority w:val="99"/>
    <w:rsid w:val="002F0A1E"/>
    <w:rPr>
      <w:rFonts w:ascii="Arial" w:eastAsia="Arial" w:hAnsi="Arial" w:cs="Arial"/>
      <w:sz w:val="22"/>
      <w:szCs w:val="22"/>
      <w:lang w:val="en"/>
    </w:rPr>
  </w:style>
  <w:style w:type="paragraph" w:styleId="Footer">
    <w:name w:val="footer"/>
    <w:basedOn w:val="Normal"/>
    <w:link w:val="FooterChar"/>
    <w:uiPriority w:val="99"/>
    <w:unhideWhenUsed/>
    <w:rsid w:val="002F0A1E"/>
    <w:pPr>
      <w:tabs>
        <w:tab w:val="center" w:pos="4680"/>
        <w:tab w:val="right" w:pos="9360"/>
      </w:tabs>
      <w:contextualSpacing/>
    </w:pPr>
    <w:rPr>
      <w:rFonts w:ascii="Arial" w:eastAsia="Arial" w:hAnsi="Arial" w:cs="Arial"/>
      <w:sz w:val="22"/>
      <w:szCs w:val="22"/>
      <w:lang w:val="en"/>
    </w:rPr>
  </w:style>
  <w:style w:type="character" w:customStyle="1" w:styleId="FooterChar">
    <w:name w:val="Footer Char"/>
    <w:basedOn w:val="DefaultParagraphFont"/>
    <w:link w:val="Footer"/>
    <w:uiPriority w:val="99"/>
    <w:rsid w:val="002F0A1E"/>
    <w:rPr>
      <w:rFonts w:ascii="Arial" w:eastAsia="Arial" w:hAnsi="Arial" w:cs="Arial"/>
      <w:sz w:val="22"/>
      <w:szCs w:val="22"/>
      <w:lang w:val="en"/>
    </w:rPr>
  </w:style>
  <w:style w:type="paragraph" w:styleId="NormalWeb">
    <w:name w:val="Normal (Web)"/>
    <w:basedOn w:val="Normal"/>
    <w:uiPriority w:val="99"/>
    <w:unhideWhenUsed/>
    <w:rsid w:val="002F0A1E"/>
  </w:style>
  <w:style w:type="character" w:styleId="Hyperlink">
    <w:name w:val="Hyperlink"/>
    <w:uiPriority w:val="99"/>
    <w:unhideWhenUsed/>
    <w:rsid w:val="002F0A1E"/>
    <w:rPr>
      <w:color w:val="0000FF"/>
      <w:u w:val="single"/>
    </w:rPr>
  </w:style>
  <w:style w:type="character" w:styleId="UnresolvedMention">
    <w:name w:val="Unresolved Mention"/>
    <w:uiPriority w:val="99"/>
    <w:semiHidden/>
    <w:unhideWhenUsed/>
    <w:rsid w:val="002F0A1E"/>
    <w:rPr>
      <w:color w:val="605E5C"/>
      <w:shd w:val="clear" w:color="auto" w:fill="E1DFDD"/>
    </w:rPr>
  </w:style>
  <w:style w:type="paragraph" w:styleId="Revision">
    <w:name w:val="Revision"/>
    <w:hidden/>
    <w:uiPriority w:val="99"/>
    <w:semiHidden/>
    <w:rsid w:val="002F0A1E"/>
    <w:rPr>
      <w:rFonts w:ascii="Arial" w:eastAsia="Arial" w:hAnsi="Arial" w:cs="Arial"/>
      <w:sz w:val="22"/>
      <w:szCs w:val="22"/>
      <w:lang w:val="en"/>
    </w:rPr>
  </w:style>
  <w:style w:type="paragraph" w:styleId="ListParagraph">
    <w:name w:val="List Paragraph"/>
    <w:basedOn w:val="Normal"/>
    <w:uiPriority w:val="34"/>
    <w:qFormat/>
    <w:rsid w:val="002F0A1E"/>
    <w:pPr>
      <w:spacing w:line="276" w:lineRule="auto"/>
      <w:ind w:left="720"/>
      <w:contextualSpacing/>
    </w:pPr>
    <w:rPr>
      <w:rFonts w:ascii="Arial" w:eastAsia="Arial" w:hAnsi="Arial" w:cs="Arial"/>
      <w:sz w:val="22"/>
      <w:szCs w:val="22"/>
      <w:lang w:val="en"/>
    </w:rPr>
  </w:style>
  <w:style w:type="paragraph" w:styleId="Bibliography">
    <w:name w:val="Bibliography"/>
    <w:basedOn w:val="Normal"/>
    <w:next w:val="Normal"/>
    <w:uiPriority w:val="37"/>
    <w:unhideWhenUsed/>
    <w:rsid w:val="002F0A1E"/>
    <w:pPr>
      <w:spacing w:after="240"/>
      <w:ind w:left="720" w:hanging="720"/>
    </w:pPr>
  </w:style>
  <w:style w:type="paragraph" w:styleId="HTMLPreformatted">
    <w:name w:val="HTML Preformatted"/>
    <w:basedOn w:val="Normal"/>
    <w:link w:val="HTMLPreformattedChar"/>
    <w:uiPriority w:val="99"/>
    <w:semiHidden/>
    <w:unhideWhenUsed/>
    <w:rsid w:val="002F0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F0A1E"/>
    <w:rPr>
      <w:rFonts w:ascii="Courier New" w:eastAsia="Times New Roman" w:hAnsi="Courier New" w:cs="Courier New"/>
      <w:sz w:val="20"/>
      <w:szCs w:val="20"/>
    </w:rPr>
  </w:style>
  <w:style w:type="character" w:styleId="HTMLCode">
    <w:name w:val="HTML Code"/>
    <w:basedOn w:val="DefaultParagraphFont"/>
    <w:uiPriority w:val="99"/>
    <w:semiHidden/>
    <w:unhideWhenUsed/>
    <w:rsid w:val="002F0A1E"/>
    <w:rPr>
      <w:rFonts w:ascii="Courier New" w:eastAsia="Times New Roman" w:hAnsi="Courier New" w:cs="Courier New"/>
      <w:sz w:val="20"/>
      <w:szCs w:val="20"/>
    </w:rPr>
  </w:style>
  <w:style w:type="character" w:customStyle="1" w:styleId="hljs-number">
    <w:name w:val="hljs-number"/>
    <w:basedOn w:val="DefaultParagraphFont"/>
    <w:rsid w:val="002F0A1E"/>
  </w:style>
  <w:style w:type="character" w:styleId="Emphasis">
    <w:name w:val="Emphasis"/>
    <w:basedOn w:val="DefaultParagraphFont"/>
    <w:uiPriority w:val="20"/>
    <w:qFormat/>
    <w:rsid w:val="002F0A1E"/>
    <w:rPr>
      <w:i/>
      <w:iCs/>
    </w:rPr>
  </w:style>
  <w:style w:type="character" w:styleId="FollowedHyperlink">
    <w:name w:val="FollowedHyperlink"/>
    <w:basedOn w:val="DefaultParagraphFont"/>
    <w:uiPriority w:val="99"/>
    <w:semiHidden/>
    <w:unhideWhenUsed/>
    <w:rsid w:val="002F0A1E"/>
    <w:rPr>
      <w:color w:val="954F72" w:themeColor="followedHyperlink"/>
      <w:u w:val="single"/>
    </w:rPr>
  </w:style>
  <w:style w:type="paragraph" w:customStyle="1" w:styleId="mb15">
    <w:name w:val="mb15"/>
    <w:basedOn w:val="Normal"/>
    <w:rsid w:val="002F0A1E"/>
    <w:pPr>
      <w:spacing w:before="100" w:beforeAutospacing="1" w:after="100" w:afterAutospacing="1"/>
    </w:pPr>
  </w:style>
  <w:style w:type="paragraph" w:styleId="Caption">
    <w:name w:val="caption"/>
    <w:basedOn w:val="Normal"/>
    <w:next w:val="Normal"/>
    <w:uiPriority w:val="35"/>
    <w:unhideWhenUsed/>
    <w:qFormat/>
    <w:rsid w:val="002F0A1E"/>
    <w:pPr>
      <w:spacing w:after="200"/>
    </w:pPr>
    <w:rPr>
      <w:i/>
      <w:iCs/>
      <w:color w:val="44546A" w:themeColor="text2"/>
      <w:sz w:val="18"/>
      <w:szCs w:val="18"/>
    </w:rPr>
  </w:style>
  <w:style w:type="table" w:styleId="TableGrid">
    <w:name w:val="Table Grid"/>
    <w:basedOn w:val="TableNormal"/>
    <w:uiPriority w:val="39"/>
    <w:rsid w:val="002F0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F0A1E"/>
    <w:pPr>
      <w:spacing w:before="100" w:beforeAutospacing="1" w:after="100" w:afterAutospacing="1"/>
    </w:pPr>
  </w:style>
  <w:style w:type="paragraph" w:customStyle="1" w:styleId="xl65">
    <w:name w:val="xl65"/>
    <w:basedOn w:val="Normal"/>
    <w:rsid w:val="002F0A1E"/>
    <w:pPr>
      <w:spacing w:before="100" w:beforeAutospacing="1" w:after="100" w:afterAutospacing="1"/>
    </w:pPr>
    <w:rPr>
      <w:b/>
      <w:bCs/>
    </w:rPr>
  </w:style>
  <w:style w:type="paragraph" w:customStyle="1" w:styleId="xl66">
    <w:name w:val="xl66"/>
    <w:basedOn w:val="Normal"/>
    <w:rsid w:val="002F0A1E"/>
    <w:pPr>
      <w:spacing w:before="100" w:beforeAutospacing="1" w:after="100" w:afterAutospacing="1"/>
    </w:pPr>
    <w:rPr>
      <w:i/>
      <w:iCs/>
    </w:rPr>
  </w:style>
  <w:style w:type="paragraph" w:customStyle="1" w:styleId="xl67">
    <w:name w:val="xl67"/>
    <w:basedOn w:val="Normal"/>
    <w:rsid w:val="002F0A1E"/>
    <w:pPr>
      <w:spacing w:before="100" w:beforeAutospacing="1" w:after="100" w:afterAutospacing="1"/>
      <w:jc w:val="center"/>
    </w:pPr>
    <w:rPr>
      <w:b/>
      <w:bCs/>
    </w:rPr>
  </w:style>
  <w:style w:type="paragraph" w:customStyle="1" w:styleId="xl68">
    <w:name w:val="xl68"/>
    <w:basedOn w:val="Normal"/>
    <w:rsid w:val="002F0A1E"/>
    <w:pPr>
      <w:spacing w:before="100" w:beforeAutospacing="1" w:after="100" w:afterAutospacing="1"/>
    </w:pPr>
  </w:style>
  <w:style w:type="paragraph" w:customStyle="1" w:styleId="xl69">
    <w:name w:val="xl69"/>
    <w:basedOn w:val="Normal"/>
    <w:rsid w:val="002F0A1E"/>
    <w:pPr>
      <w:spacing w:before="100" w:beforeAutospacing="1" w:after="100" w:afterAutospacing="1"/>
      <w:jc w:val="center"/>
      <w:textAlignment w:val="top"/>
    </w:pPr>
  </w:style>
  <w:style w:type="paragraph" w:customStyle="1" w:styleId="xl70">
    <w:name w:val="xl70"/>
    <w:basedOn w:val="Normal"/>
    <w:rsid w:val="002F0A1E"/>
    <w:pPr>
      <w:spacing w:before="100" w:beforeAutospacing="1" w:after="100" w:afterAutospacing="1"/>
      <w:jc w:val="center"/>
    </w:pPr>
    <w:rPr>
      <w:b/>
      <w:bCs/>
    </w:rPr>
  </w:style>
  <w:style w:type="paragraph" w:customStyle="1" w:styleId="xl71">
    <w:name w:val="xl71"/>
    <w:basedOn w:val="Normal"/>
    <w:rsid w:val="002F0A1E"/>
    <w:pPr>
      <w:spacing w:before="100" w:beforeAutospacing="1" w:after="100" w:afterAutospacing="1"/>
      <w:jc w:val="center"/>
    </w:pPr>
  </w:style>
  <w:style w:type="paragraph" w:customStyle="1" w:styleId="xl72">
    <w:name w:val="xl72"/>
    <w:basedOn w:val="Normal"/>
    <w:rsid w:val="002F0A1E"/>
    <w:pPr>
      <w:spacing w:before="100" w:beforeAutospacing="1" w:after="100" w:afterAutospacing="1"/>
      <w:jc w:val="center"/>
    </w:pPr>
    <w:rPr>
      <w:b/>
      <w:bCs/>
    </w:rPr>
  </w:style>
  <w:style w:type="paragraph" w:customStyle="1" w:styleId="xl73">
    <w:name w:val="xl73"/>
    <w:basedOn w:val="Normal"/>
    <w:rsid w:val="002F0A1E"/>
    <w:pPr>
      <w:spacing w:before="100" w:beforeAutospacing="1" w:after="100" w:afterAutospacing="1"/>
      <w:jc w:val="center"/>
    </w:pPr>
  </w:style>
  <w:style w:type="character" w:styleId="LineNumber">
    <w:name w:val="line number"/>
    <w:basedOn w:val="DefaultParagraphFont"/>
    <w:uiPriority w:val="99"/>
    <w:semiHidden/>
    <w:unhideWhenUsed/>
    <w:rsid w:val="002F0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 Lauren (NIH/NCCIH) [E]</dc:creator>
  <cp:keywords/>
  <dc:description/>
  <cp:lastModifiedBy>Atlas, Lauren (NIH/NCCIH) [E]</cp:lastModifiedBy>
  <cp:revision>2</cp:revision>
  <dcterms:created xsi:type="dcterms:W3CDTF">2022-11-10T14:38:00Z</dcterms:created>
  <dcterms:modified xsi:type="dcterms:W3CDTF">2022-11-10T14:38:00Z</dcterms:modified>
</cp:coreProperties>
</file>