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265"/>
        <w:gridCol w:w="2271"/>
        <w:gridCol w:w="2234"/>
        <w:gridCol w:w="2250"/>
      </w:tblGrid>
      <w:tr w:rsidR="00391A1D" w:rsidRPr="00391A1D" w14:paraId="7765EAB1" w14:textId="77777777" w:rsidTr="00391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14:paraId="4254221B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1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1"/>
              </w:rPr>
              <w:t>Model term</w:t>
            </w:r>
          </w:p>
        </w:tc>
        <w:tc>
          <w:tcPr>
            <w:tcW w:w="2337" w:type="dxa"/>
          </w:tcPr>
          <w:p w14:paraId="30AD4BCA" w14:textId="77777777" w:rsidR="00391A1D" w:rsidRPr="00391A1D" w:rsidRDefault="00391A1D" w:rsidP="00391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4"/>
                <w:szCs w:val="21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1"/>
              </w:rPr>
              <w:t>Outlier removed</w:t>
            </w:r>
          </w:p>
        </w:tc>
        <w:tc>
          <w:tcPr>
            <w:tcW w:w="2338" w:type="dxa"/>
          </w:tcPr>
          <w:p w14:paraId="03414008" w14:textId="77777777" w:rsidR="00391A1D" w:rsidRPr="00391A1D" w:rsidRDefault="00391A1D" w:rsidP="00391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4"/>
                <w:szCs w:val="21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1"/>
              </w:rPr>
              <w:t>Chi-sq value</w:t>
            </w:r>
          </w:p>
        </w:tc>
        <w:tc>
          <w:tcPr>
            <w:tcW w:w="2338" w:type="dxa"/>
          </w:tcPr>
          <w:p w14:paraId="7942167E" w14:textId="77777777" w:rsidR="00391A1D" w:rsidRPr="00391A1D" w:rsidRDefault="00391A1D" w:rsidP="00391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4"/>
                <w:szCs w:val="21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1"/>
              </w:rPr>
              <w:t>P-value</w:t>
            </w:r>
          </w:p>
        </w:tc>
      </w:tr>
      <w:tr w:rsidR="00391A1D" w:rsidRPr="00391A1D" w14:paraId="5B02B4EC" w14:textId="77777777" w:rsidTr="0039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BE97014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Treatment * Resistance</w:t>
            </w:r>
          </w:p>
        </w:tc>
        <w:tc>
          <w:tcPr>
            <w:tcW w:w="2337" w:type="dxa"/>
          </w:tcPr>
          <w:p w14:paraId="657D78C5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38" w:type="dxa"/>
          </w:tcPr>
          <w:p w14:paraId="198EFEAD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338" w:type="dxa"/>
          </w:tcPr>
          <w:p w14:paraId="1DCCF5E9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0.5185</w:t>
            </w:r>
          </w:p>
        </w:tc>
      </w:tr>
      <w:tr w:rsidR="00391A1D" w:rsidRPr="00391A1D" w14:paraId="5DF4167A" w14:textId="77777777" w:rsidTr="0039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E3B44E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Treatment * Resistance</w:t>
            </w:r>
          </w:p>
        </w:tc>
        <w:tc>
          <w:tcPr>
            <w:tcW w:w="2337" w:type="dxa"/>
          </w:tcPr>
          <w:p w14:paraId="6788BD65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Susceptible</w:t>
            </w:r>
          </w:p>
        </w:tc>
        <w:tc>
          <w:tcPr>
            <w:tcW w:w="2338" w:type="dxa"/>
          </w:tcPr>
          <w:p w14:paraId="03D6BA37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0.609</w:t>
            </w:r>
          </w:p>
        </w:tc>
        <w:tc>
          <w:tcPr>
            <w:tcW w:w="2338" w:type="dxa"/>
          </w:tcPr>
          <w:p w14:paraId="5FB28062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0.7824</w:t>
            </w:r>
          </w:p>
        </w:tc>
      </w:tr>
      <w:tr w:rsidR="00391A1D" w:rsidRPr="00391A1D" w14:paraId="4ED07219" w14:textId="77777777" w:rsidTr="0039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80F2F38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Treatment * Resistance</w:t>
            </w:r>
          </w:p>
        </w:tc>
        <w:tc>
          <w:tcPr>
            <w:tcW w:w="2337" w:type="dxa"/>
          </w:tcPr>
          <w:p w14:paraId="79935C92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8" w:type="dxa"/>
          </w:tcPr>
          <w:p w14:paraId="2553362A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2338" w:type="dxa"/>
          </w:tcPr>
          <w:p w14:paraId="0451BD1B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0.459</w:t>
            </w:r>
          </w:p>
        </w:tc>
      </w:tr>
      <w:tr w:rsidR="00391A1D" w:rsidRPr="00391A1D" w14:paraId="57D45954" w14:textId="77777777" w:rsidTr="0039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DB61940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Treatment * Resistance</w:t>
            </w:r>
          </w:p>
        </w:tc>
        <w:tc>
          <w:tcPr>
            <w:tcW w:w="2337" w:type="dxa"/>
          </w:tcPr>
          <w:p w14:paraId="3DF382DE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2338" w:type="dxa"/>
          </w:tcPr>
          <w:p w14:paraId="41F05797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0.785</w:t>
            </w:r>
          </w:p>
        </w:tc>
        <w:tc>
          <w:tcPr>
            <w:tcW w:w="2338" w:type="dxa"/>
          </w:tcPr>
          <w:p w14:paraId="3C5D06A2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0.675</w:t>
            </w:r>
          </w:p>
        </w:tc>
      </w:tr>
      <w:tr w:rsidR="00391A1D" w:rsidRPr="00391A1D" w14:paraId="72F61D76" w14:textId="77777777" w:rsidTr="0039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73DB9D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Treatment</w:t>
            </w:r>
          </w:p>
        </w:tc>
        <w:tc>
          <w:tcPr>
            <w:tcW w:w="2337" w:type="dxa"/>
          </w:tcPr>
          <w:p w14:paraId="5FBCBF52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  <w:p w14:paraId="670489D9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293A9A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338" w:type="dxa"/>
          </w:tcPr>
          <w:p w14:paraId="2CB9E796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0.295</w:t>
            </w:r>
          </w:p>
        </w:tc>
      </w:tr>
      <w:tr w:rsidR="00391A1D" w:rsidRPr="00391A1D" w14:paraId="591BB078" w14:textId="77777777" w:rsidTr="0039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D52C01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Treatment</w:t>
            </w:r>
          </w:p>
        </w:tc>
        <w:tc>
          <w:tcPr>
            <w:tcW w:w="2337" w:type="dxa"/>
          </w:tcPr>
          <w:p w14:paraId="1B06112F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Susceptible</w:t>
            </w:r>
          </w:p>
          <w:p w14:paraId="52CE045A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89C716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6.207</w:t>
            </w:r>
          </w:p>
        </w:tc>
        <w:tc>
          <w:tcPr>
            <w:tcW w:w="2338" w:type="dxa"/>
          </w:tcPr>
          <w:p w14:paraId="74A78163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0.045</w:t>
            </w:r>
          </w:p>
        </w:tc>
      </w:tr>
      <w:tr w:rsidR="00391A1D" w:rsidRPr="00391A1D" w14:paraId="33ECB4CB" w14:textId="77777777" w:rsidTr="0039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4DCF07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Treatment</w:t>
            </w:r>
          </w:p>
        </w:tc>
        <w:tc>
          <w:tcPr>
            <w:tcW w:w="2337" w:type="dxa"/>
          </w:tcPr>
          <w:p w14:paraId="420BF471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  <w:p w14:paraId="5FAD7608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C95E8BA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1.501</w:t>
            </w:r>
          </w:p>
        </w:tc>
        <w:tc>
          <w:tcPr>
            <w:tcW w:w="2338" w:type="dxa"/>
          </w:tcPr>
          <w:p w14:paraId="3E0DD68D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0.472</w:t>
            </w:r>
          </w:p>
        </w:tc>
      </w:tr>
      <w:tr w:rsidR="00391A1D" w:rsidRPr="00391A1D" w14:paraId="11FF5215" w14:textId="77777777" w:rsidTr="0039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AE093DC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Treatment</w:t>
            </w:r>
          </w:p>
        </w:tc>
        <w:tc>
          <w:tcPr>
            <w:tcW w:w="2337" w:type="dxa"/>
          </w:tcPr>
          <w:p w14:paraId="349516AB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</w:p>
          <w:p w14:paraId="56937D5B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3CE0BA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2338" w:type="dxa"/>
          </w:tcPr>
          <w:p w14:paraId="01862327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0.104</w:t>
            </w:r>
          </w:p>
        </w:tc>
      </w:tr>
      <w:tr w:rsidR="00391A1D" w:rsidRPr="00391A1D" w14:paraId="73C7AD1F" w14:textId="77777777" w:rsidTr="0039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AFCAAFA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Resistance</w:t>
            </w:r>
          </w:p>
        </w:tc>
        <w:tc>
          <w:tcPr>
            <w:tcW w:w="2337" w:type="dxa"/>
          </w:tcPr>
          <w:p w14:paraId="1A37F268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  <w:p w14:paraId="6F5B36BD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4FE6A3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2338" w:type="dxa"/>
          </w:tcPr>
          <w:p w14:paraId="294FC1B9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0.016</w:t>
            </w:r>
          </w:p>
        </w:tc>
      </w:tr>
      <w:tr w:rsidR="00391A1D" w:rsidRPr="00391A1D" w14:paraId="629D5E8B" w14:textId="77777777" w:rsidTr="0039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497313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Resistance</w:t>
            </w:r>
          </w:p>
        </w:tc>
        <w:tc>
          <w:tcPr>
            <w:tcW w:w="2337" w:type="dxa"/>
          </w:tcPr>
          <w:p w14:paraId="72D080A2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Susceptible</w:t>
            </w:r>
          </w:p>
          <w:p w14:paraId="43E3B3CC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757726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2338" w:type="dxa"/>
          </w:tcPr>
          <w:p w14:paraId="62689EB5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0.00044</w:t>
            </w:r>
          </w:p>
        </w:tc>
      </w:tr>
      <w:tr w:rsidR="00391A1D" w:rsidRPr="00391A1D" w14:paraId="39B53BCC" w14:textId="77777777" w:rsidTr="0039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40DDB3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Resistance</w:t>
            </w:r>
          </w:p>
        </w:tc>
        <w:tc>
          <w:tcPr>
            <w:tcW w:w="2337" w:type="dxa"/>
          </w:tcPr>
          <w:p w14:paraId="358608C0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  <w:p w14:paraId="720A76BA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79BAA1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12.48</w:t>
            </w:r>
          </w:p>
        </w:tc>
        <w:tc>
          <w:tcPr>
            <w:tcW w:w="2338" w:type="dxa"/>
          </w:tcPr>
          <w:p w14:paraId="56F96C1B" w14:textId="77777777" w:rsidR="00391A1D" w:rsidRPr="00391A1D" w:rsidRDefault="00391A1D" w:rsidP="00391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0.0059</w:t>
            </w:r>
          </w:p>
        </w:tc>
      </w:tr>
      <w:tr w:rsidR="00391A1D" w:rsidRPr="00391A1D" w14:paraId="0F008783" w14:textId="77777777" w:rsidTr="0039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8C3E1D7" w14:textId="77777777" w:rsidR="00391A1D" w:rsidRPr="00391A1D" w:rsidRDefault="00391A1D" w:rsidP="00391A1D">
            <w:pPr>
              <w:spacing w:line="36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91A1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Resistance</w:t>
            </w:r>
          </w:p>
        </w:tc>
        <w:tc>
          <w:tcPr>
            <w:tcW w:w="2337" w:type="dxa"/>
          </w:tcPr>
          <w:p w14:paraId="0DBBE20E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</w:p>
          <w:p w14:paraId="7BDBEAC1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C9ECBE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2338" w:type="dxa"/>
          </w:tcPr>
          <w:p w14:paraId="638C0DF6" w14:textId="77777777" w:rsidR="00391A1D" w:rsidRPr="00391A1D" w:rsidRDefault="00391A1D" w:rsidP="00391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7.023e-05</w:t>
            </w:r>
          </w:p>
        </w:tc>
      </w:tr>
    </w:tbl>
    <w:p w14:paraId="7C28F3BB" w14:textId="77777777" w:rsidR="00F313C7" w:rsidRDefault="00391A1D"/>
    <w:sectPr w:rsidR="00F313C7" w:rsidSect="00385F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1D"/>
    <w:rsid w:val="000A6366"/>
    <w:rsid w:val="00385F70"/>
    <w:rsid w:val="00391A1D"/>
    <w:rsid w:val="005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04CD4"/>
  <w15:chartTrackingRefBased/>
  <w15:docId w15:val="{7D2DE890-812B-3644-A406-F53AC396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next w:val="PlainTable5"/>
    <w:uiPriority w:val="45"/>
    <w:rsid w:val="00391A1D"/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91A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Castledine, Meaghan</dc:creator>
  <cp:keywords/>
  <dc:description/>
  <cp:lastModifiedBy>Castledine, Meaghan</cp:lastModifiedBy>
  <cp:revision>1</cp:revision>
  <dcterms:created xsi:type="dcterms:W3CDTF">2022-02-03T13:55:00Z</dcterms:created>
  <dcterms:modified xsi:type="dcterms:W3CDTF">2022-02-03T13:56:00Z</dcterms:modified>
</cp:coreProperties>
</file>