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EE4A21">
        <w:fldChar w:fldCharType="begin"/>
      </w:r>
      <w:r w:rsidR="00EE4A21">
        <w:instrText xml:space="preserve"> HYPERLINK "https://biosharing.org/" \t "_blank" </w:instrText>
      </w:r>
      <w:r w:rsidR="00EE4A21">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EE4A21">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F09A2FD" w:rsidR="00FD4937" w:rsidRPr="00125190" w:rsidRDefault="00E733D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w:t>
      </w:r>
      <w:r w:rsidR="00A9510A">
        <w:rPr>
          <w:rFonts w:asciiTheme="minorHAnsi" w:hAnsiTheme="minorHAnsi"/>
        </w:rPr>
        <w:t xml:space="preserve"> explicit</w:t>
      </w:r>
      <w:r>
        <w:rPr>
          <w:rFonts w:asciiTheme="minorHAnsi" w:hAnsiTheme="minorHAnsi"/>
        </w:rPr>
        <w:t xml:space="preserve"> power analysis was done.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3C9E60B" w14:textId="375CD2FE" w:rsidR="00BD7103" w:rsidRPr="00125190" w:rsidRDefault="00BD7103" w:rsidP="00BD710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Functional imaging and modelling balanced resources available with as many replicates as feasible.</w:t>
      </w:r>
      <w:r>
        <w:rPr>
          <w:rFonts w:asciiTheme="minorHAnsi" w:hAnsiTheme="minorHAnsi"/>
        </w:rPr>
        <w:t xml:space="preserve"> </w:t>
      </w:r>
      <w:r>
        <w:rPr>
          <w:rFonts w:asciiTheme="minorHAnsi" w:hAnsiTheme="minorHAnsi"/>
        </w:rPr>
        <w:t>For the structural data, we focused on comprehensive reconstructions</w:t>
      </w:r>
      <w:r>
        <w:rPr>
          <w:rFonts w:asciiTheme="minorHAnsi" w:hAnsiTheme="minorHAnsi"/>
        </w:rPr>
        <w:t xml:space="preserve"> within the EM volume, but as is typical for connectomics, we could study data from only one animal.</w:t>
      </w:r>
    </w:p>
    <w:p w14:paraId="70150D97" w14:textId="338AFF13" w:rsidR="00BD7103" w:rsidRPr="00125190" w:rsidRDefault="00BD7103" w:rsidP="00BD710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C884E08" w:rsidR="00FD4937" w:rsidRPr="00505C51" w:rsidRDefault="00E733DF"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reporting can be found in figure legends.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8BB224E" w:rsidR="00FD4937" w:rsidRPr="00505C51" w:rsidRDefault="00E733D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Does not apply</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833E840" w:rsidR="00FD4937" w:rsidRPr="00505C51" w:rsidRDefault="00E733D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files for the structural data are included as supplemental data. All relevant data tables and meshes can be found on </w:t>
      </w:r>
      <w:proofErr w:type="spellStart"/>
      <w:r>
        <w:rPr>
          <w:rFonts w:asciiTheme="minorHAnsi" w:hAnsiTheme="minorHAnsi"/>
          <w:sz w:val="22"/>
          <w:szCs w:val="22"/>
        </w:rPr>
        <w:t>Zenodo</w:t>
      </w:r>
      <w:proofErr w:type="spellEnd"/>
      <w:r>
        <w:rPr>
          <w:rFonts w:asciiTheme="minorHAnsi" w:hAnsiTheme="minorHAnsi"/>
          <w:sz w:val="22"/>
          <w:szCs w:val="22"/>
        </w:rPr>
        <w:t>. EM imagery and segmentation can be found at microns-explorer.org</w:t>
      </w:r>
      <w:r w:rsidR="00A9510A">
        <w:rPr>
          <w:rFonts w:asciiTheme="minorHAnsi" w:hAnsiTheme="minorHAnsi"/>
          <w:sz w:val="22"/>
          <w:szCs w:val="22"/>
        </w:rPr>
        <w:t xml:space="preserve">. Raw calcium data can be found on </w:t>
      </w:r>
      <w:proofErr w:type="spellStart"/>
      <w:r w:rsidR="00A9510A">
        <w:rPr>
          <w:rFonts w:asciiTheme="minorHAnsi" w:hAnsiTheme="minorHAnsi"/>
          <w:sz w:val="22"/>
          <w:szCs w:val="22"/>
        </w:rPr>
        <w:t>Zenodo</w:t>
      </w:r>
      <w:proofErr w:type="spellEnd"/>
      <w:r w:rsidR="00A9510A">
        <w:rPr>
          <w:rFonts w:asciiTheme="minorHAnsi" w:hAnsiTheme="minorHAnsi"/>
          <w:sz w:val="22"/>
          <w:szCs w:val="22"/>
        </w:rPr>
        <w:t xml:space="preserve">. Whole cell modelling files will be placed on neuron-db. Analysis code will be hosted at </w:t>
      </w:r>
      <w:hyperlink r:id="rId11" w:history="1">
        <w:r w:rsidR="00A9510A" w:rsidRPr="00895663">
          <w:rPr>
            <w:rStyle w:val="Hyperlink"/>
            <w:rFonts w:asciiTheme="minorHAnsi" w:hAnsiTheme="minorHAnsi"/>
            <w:sz w:val="22"/>
            <w:szCs w:val="22"/>
          </w:rPr>
          <w:t>https://github.com/AllenInstitute/ChandelierL23</w:t>
        </w:r>
      </w:hyperlink>
      <w:r w:rsidR="00A9510A">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6A948" w14:textId="77777777" w:rsidR="00EE4A21" w:rsidRDefault="00EE4A21">
      <w:r>
        <w:separator/>
      </w:r>
    </w:p>
  </w:endnote>
  <w:endnote w:type="continuationSeparator" w:id="0">
    <w:p w14:paraId="59D42741" w14:textId="77777777" w:rsidR="00EE4A21" w:rsidRDefault="00EE4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CA275" w14:textId="77777777" w:rsidR="00EE4A21" w:rsidRDefault="00EE4A21">
      <w:r>
        <w:separator/>
      </w:r>
    </w:p>
  </w:footnote>
  <w:footnote w:type="continuationSeparator" w:id="0">
    <w:p w14:paraId="2DFEA213" w14:textId="77777777" w:rsidR="00EE4A21" w:rsidRDefault="00EE4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A0248A"/>
    <w:rsid w:val="00A9510A"/>
    <w:rsid w:val="00BD7103"/>
    <w:rsid w:val="00BE5736"/>
    <w:rsid w:val="00E733DF"/>
    <w:rsid w:val="00EE4A21"/>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A95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AllenInstitute/ChandelierL2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Casey Schneider-Mizell</cp:lastModifiedBy>
  <cp:revision>4</cp:revision>
  <dcterms:created xsi:type="dcterms:W3CDTF">2021-01-12T11:56:00Z</dcterms:created>
  <dcterms:modified xsi:type="dcterms:W3CDTF">2021-11-24T22:42:00Z</dcterms:modified>
</cp:coreProperties>
</file>