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941D" w14:textId="77777777" w:rsidR="00FC57CC" w:rsidRDefault="00FC57CC" w:rsidP="00FC57CC">
      <w:pPr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t>Mass spectrometry data.</w:t>
      </w:r>
    </w:p>
    <w:p w14:paraId="3C8CF44A" w14:textId="4D1C1CBB" w:rsidR="00FC57CC" w:rsidRPr="0093723D" w:rsidRDefault="00FC57CC" w:rsidP="00FC57CC">
      <w:pPr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t xml:space="preserve">Supplementary file </w:t>
      </w:r>
      <w:r w:rsidR="00243000">
        <w:rPr>
          <w:b/>
          <w:szCs w:val="24"/>
        </w:rPr>
        <w:t>3</w:t>
      </w:r>
      <w:r>
        <w:rPr>
          <w:b/>
          <w:szCs w:val="24"/>
        </w:rPr>
        <w:t>A</w:t>
      </w:r>
    </w:p>
    <w:p w14:paraId="30448E49" w14:textId="77777777" w:rsidR="00FC57CC" w:rsidRPr="0093723D" w:rsidRDefault="00FC57CC" w:rsidP="00FC57CC">
      <w:pPr>
        <w:pStyle w:val="SMcaption"/>
        <w:spacing w:line="480" w:lineRule="auto"/>
        <w:jc w:val="both"/>
        <w:rPr>
          <w:b/>
          <w:szCs w:val="24"/>
        </w:rPr>
      </w:pPr>
      <w:r w:rsidRPr="0093723D">
        <w:rPr>
          <w:rStyle w:val="Emphasis"/>
          <w:b/>
          <w:szCs w:val="24"/>
        </w:rPr>
        <w:t>Disulfide library screened by mass spectrometry.</w:t>
      </w:r>
    </w:p>
    <w:tbl>
      <w:tblPr>
        <w:tblW w:w="46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947"/>
        <w:gridCol w:w="1607"/>
        <w:gridCol w:w="4177"/>
      </w:tblGrid>
      <w:tr w:rsidR="00FC57CC" w:rsidRPr="0093723D" w14:paraId="0A2C6EC5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5113496E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Compound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BF4E2AA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Properties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CA88E9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Commercial Codes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9721F6D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Structures</w:t>
            </w:r>
          </w:p>
        </w:tc>
      </w:tr>
      <w:tr w:rsidR="00FC57CC" w:rsidRPr="0093723D" w14:paraId="03B540D9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65A22AB2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A1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94CD22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MW:</w:t>
            </w:r>
            <w:r w:rsidRPr="0093723D">
              <w:rPr>
                <w:rFonts w:eastAsia="Calibri"/>
                <w:szCs w:val="24"/>
              </w:rPr>
              <w:t xml:space="preserve"> 274.358</w:t>
            </w:r>
          </w:p>
          <w:p w14:paraId="33279DD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3.110</w:t>
            </w:r>
          </w:p>
          <w:p w14:paraId="11DF930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 9+9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919584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NSC209</w:t>
            </w:r>
          </w:p>
          <w:p w14:paraId="6C5C6D9D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ZINC: </w:t>
            </w:r>
            <w:r w:rsidRPr="0093723D">
              <w:rPr>
                <w:rFonts w:eastAsia="Calibri"/>
                <w:szCs w:val="24"/>
              </w:rPr>
              <w:t>1555356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0E6075D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17CB4BB" wp14:editId="282E1F36">
                  <wp:extent cx="1574800" cy="762000"/>
                  <wp:effectExtent l="0" t="0" r="0" b="0"/>
                  <wp:docPr id="300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71A1125D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5B8571F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A2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970EB5E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MW: 435.39</w:t>
            </w:r>
          </w:p>
          <w:p w14:paraId="6C022D3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Fonts w:eastAsia="Calibri"/>
                <w:szCs w:val="24"/>
              </w:rPr>
              <w:t>Log P:4.964</w:t>
            </w:r>
          </w:p>
          <w:p w14:paraId="2A8CABE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N Heavy Atoms: </w:t>
            </w:r>
            <w:r w:rsidRPr="0093723D">
              <w:rPr>
                <w:rFonts w:eastAsia="Calibri"/>
                <w:szCs w:val="24"/>
              </w:rPr>
              <w:t>13+13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1ABCDE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NSC659162</w:t>
            </w:r>
          </w:p>
          <w:p w14:paraId="670702F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1636936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130994E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C7013B8" wp14:editId="42B12231">
                  <wp:extent cx="2430145" cy="762000"/>
                  <wp:effectExtent l="0" t="0" r="8255" b="0"/>
                  <wp:docPr id="301" name="Pictur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1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497E4285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4B4A747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A3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261FA3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MW: 180.248</w:t>
            </w:r>
          </w:p>
          <w:p w14:paraId="03C9617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-1.014</w:t>
            </w:r>
          </w:p>
          <w:p w14:paraId="5FAD806E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N Heavy Atoms: </w:t>
            </w:r>
            <w:r w:rsidRPr="0093723D">
              <w:rPr>
                <w:rFonts w:eastAsia="Calibri"/>
                <w:szCs w:val="24"/>
              </w:rPr>
              <w:t>5+5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E24D72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NSC28727</w:t>
            </w:r>
          </w:p>
          <w:p w14:paraId="065E4CCF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ZINC: </w:t>
            </w:r>
            <w:r w:rsidRPr="0093723D">
              <w:rPr>
                <w:rFonts w:eastAsia="Calibri"/>
                <w:szCs w:val="24"/>
              </w:rPr>
              <w:t>1646639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6AB554AC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207997AB" wp14:editId="73BC3F74">
                  <wp:extent cx="1490345" cy="575945"/>
                  <wp:effectExtent l="0" t="0" r="8255" b="8255"/>
                  <wp:docPr id="302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23BF3C85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0BCAC1B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A4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C760AF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154.251 </w:t>
            </w:r>
          </w:p>
          <w:p w14:paraId="57900AE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0.380</w:t>
            </w:r>
          </w:p>
          <w:p w14:paraId="4C00653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4+4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638BD0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NSC33920</w:t>
            </w:r>
          </w:p>
          <w:p w14:paraId="09B7EC7E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1665970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6FF84D6D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7DB3829" wp14:editId="5006297A">
                  <wp:extent cx="1397000" cy="228600"/>
                  <wp:effectExtent l="0" t="0" r="0" b="0"/>
                  <wp:docPr id="303" name="Picture 3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1DB7C12E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7A817FC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50FB761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312.325 </w:t>
            </w:r>
          </w:p>
          <w:p w14:paraId="56FAE62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2.780</w:t>
            </w:r>
          </w:p>
          <w:p w14:paraId="725CE8F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10+10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1625AC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NSC149336</w:t>
            </w:r>
          </w:p>
          <w:p w14:paraId="654107F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1734461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ADB64D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7720A16" wp14:editId="0CF99C87">
                  <wp:extent cx="1828800" cy="838200"/>
                  <wp:effectExtent l="0" t="0" r="0" b="0"/>
                  <wp:docPr id="304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2E2F2445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2D7AC2FA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A6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996AC5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240.300 </w:t>
            </w:r>
          </w:p>
          <w:p w14:paraId="045D5B7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-5.196</w:t>
            </w:r>
          </w:p>
          <w:p w14:paraId="0C89EAD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7+7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20356C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NSC13203</w:t>
            </w:r>
          </w:p>
          <w:p w14:paraId="75250939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1529198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8DFD65B" w14:textId="77777777" w:rsidR="00FC57CC" w:rsidRPr="0093723D" w:rsidRDefault="00FC57CC" w:rsidP="0049292E">
            <w:pPr>
              <w:tabs>
                <w:tab w:val="left" w:pos="1035"/>
              </w:tabs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EF692CD" wp14:editId="346A9F4F">
                  <wp:extent cx="1727200" cy="609600"/>
                  <wp:effectExtent l="0" t="0" r="0" b="0"/>
                  <wp:docPr id="305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69CFC820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618F4248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A7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FEEAE7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268.354 </w:t>
            </w:r>
          </w:p>
          <w:p w14:paraId="12A874D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-4.214</w:t>
            </w:r>
          </w:p>
          <w:p w14:paraId="6397DD0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8+8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407763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NSC11337</w:t>
            </w:r>
          </w:p>
          <w:p w14:paraId="3D4DFA1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1529294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37EFD7E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96E758F" wp14:editId="1DA0E351">
                  <wp:extent cx="2049145" cy="609600"/>
                  <wp:effectExtent l="0" t="0" r="8255" b="0"/>
                  <wp:docPr id="30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4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3F725626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633D6F7B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A8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6EAA53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332.394 </w:t>
            </w:r>
          </w:p>
          <w:p w14:paraId="32D004A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2.768</w:t>
            </w:r>
          </w:p>
          <w:p w14:paraId="714FF2F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11+11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3295F6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NSC211</w:t>
            </w:r>
          </w:p>
          <w:p w14:paraId="053CB7C7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1555358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562EEDD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03D5159" wp14:editId="0B66A2A5">
                  <wp:extent cx="2277745" cy="787400"/>
                  <wp:effectExtent l="0" t="0" r="8255" b="0"/>
                  <wp:docPr id="307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74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1A603F8B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205FBCAF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lastRenderedPageBreak/>
              <w:t>A9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3D646F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296.474 </w:t>
            </w:r>
          </w:p>
          <w:p w14:paraId="1E6E215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3.992</w:t>
            </w:r>
          </w:p>
          <w:p w14:paraId="0201E0C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8+10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D17C69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NSC261199</w:t>
            </w:r>
          </w:p>
          <w:p w14:paraId="342997F3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1558189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AB705A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B7A4936" wp14:editId="1D57A271">
                  <wp:extent cx="1625600" cy="982345"/>
                  <wp:effectExtent l="0" t="0" r="0" b="8255"/>
                  <wp:docPr id="308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4EE0C4AF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79727E9A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A10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86FC23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534.694 </w:t>
            </w:r>
          </w:p>
          <w:p w14:paraId="327BBEB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4.136</w:t>
            </w:r>
          </w:p>
          <w:p w14:paraId="5050EF9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17+17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C043DA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NSC273905</w:t>
            </w:r>
          </w:p>
          <w:p w14:paraId="59BE5303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1561354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5837307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5FF8C69" wp14:editId="77BA7D4B">
                  <wp:extent cx="2404745" cy="812800"/>
                  <wp:effectExtent l="0" t="0" r="8255" b="0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7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6FAF0407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1FE6523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A11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1EC6C8E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240.300 </w:t>
            </w:r>
          </w:p>
          <w:p w14:paraId="460D715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-5.694</w:t>
            </w:r>
          </w:p>
          <w:p w14:paraId="0CC28DD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7+7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EC9676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NSC302851</w:t>
            </w:r>
          </w:p>
          <w:p w14:paraId="2F8F8CAB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1567219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11437D7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865AEB1" wp14:editId="7FEB8D4B">
                  <wp:extent cx="1261745" cy="838200"/>
                  <wp:effectExtent l="0" t="0" r="8255" b="0"/>
                  <wp:docPr id="310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541606D5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283A60FA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A12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2A727F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246.369 </w:t>
            </w:r>
          </w:p>
          <w:p w14:paraId="41B5241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1.442</w:t>
            </w:r>
          </w:p>
          <w:p w14:paraId="5D358B3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4+11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A2BDF61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NSC3420025</w:t>
            </w:r>
          </w:p>
          <w:p w14:paraId="302570DE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1579481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767CC5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A988404" wp14:editId="180D340B">
                  <wp:extent cx="1371600" cy="1033145"/>
                  <wp:effectExtent l="0" t="0" r="0" b="8255"/>
                  <wp:docPr id="311" name="Picture 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474DE2B9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6C10F73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A13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1E7D62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213.296 </w:t>
            </w:r>
          </w:p>
          <w:p w14:paraId="160FC82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3.333</w:t>
            </w:r>
          </w:p>
          <w:p w14:paraId="767D364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3+10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C9967D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NSC342013</w:t>
            </w:r>
          </w:p>
          <w:p w14:paraId="64326A2A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1579486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D1FC823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D925260" wp14:editId="016F188D">
                  <wp:extent cx="1134745" cy="1016000"/>
                  <wp:effectExtent l="0" t="0" r="8255" b="0"/>
                  <wp:docPr id="312" name="Picture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344FAE77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11FF9E5D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A14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66B106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200.344 </w:t>
            </w:r>
          </w:p>
          <w:p w14:paraId="246034B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2.318</w:t>
            </w:r>
          </w:p>
          <w:p w14:paraId="19D3951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4+8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50B852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NSC342020</w:t>
            </w:r>
          </w:p>
          <w:p w14:paraId="0600BF7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1579492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65BD902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E0D8D60" wp14:editId="08F55F8A">
                  <wp:extent cx="1371600" cy="677545"/>
                  <wp:effectExtent l="0" t="0" r="0" b="8255"/>
                  <wp:docPr id="313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3AEF5CEB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6FE4C898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A15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6F0665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272.321 </w:t>
            </w:r>
          </w:p>
          <w:p w14:paraId="3F9383B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-0.643</w:t>
            </w:r>
          </w:p>
          <w:p w14:paraId="193077A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7+10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36AB3F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NSC342023</w:t>
            </w:r>
          </w:p>
          <w:p w14:paraId="5F868EA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1579494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481A7B0C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85EF0EF" wp14:editId="7D4DE111">
                  <wp:extent cx="1524000" cy="982345"/>
                  <wp:effectExtent l="0" t="0" r="0" b="8255"/>
                  <wp:docPr id="314" name="Picture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078DD6AE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0BCC69E2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A16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C06B3A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380.53 </w:t>
            </w:r>
          </w:p>
          <w:p w14:paraId="6827027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4.388</w:t>
            </w:r>
          </w:p>
          <w:p w14:paraId="3B97095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13+13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C4E349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NSC3286</w:t>
            </w:r>
          </w:p>
          <w:p w14:paraId="4F441A2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1666690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2AB7AAC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2FC04269" wp14:editId="7DC08C15">
                  <wp:extent cx="2286000" cy="677545"/>
                  <wp:effectExtent l="0" t="0" r="0" b="8255"/>
                  <wp:docPr id="315" name="Picture 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70138112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67717B8C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A17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79D8C6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300.402 </w:t>
            </w:r>
          </w:p>
          <w:p w14:paraId="421F50B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4.188</w:t>
            </w:r>
          </w:p>
          <w:p w14:paraId="4667358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10+10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07E0BE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NSC35825</w:t>
            </w:r>
          </w:p>
          <w:p w14:paraId="7E9AB6A3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1668414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105D8DBF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ECB0EF1" wp14:editId="2F092392">
                  <wp:extent cx="1744345" cy="956945"/>
                  <wp:effectExtent l="0" t="0" r="0" b="8255"/>
                  <wp:docPr id="316" name="Picture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0D184FB5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374B819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lastRenderedPageBreak/>
              <w:t>A18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6B6F64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334.37 </w:t>
            </w:r>
          </w:p>
          <w:p w14:paraId="1413417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2.584</w:t>
            </w:r>
          </w:p>
          <w:p w14:paraId="41C317C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11+11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473BA7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NSC38069</w:t>
            </w:r>
          </w:p>
          <w:p w14:paraId="16C5D95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1670426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F2F1A7F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CA660B9" wp14:editId="65D95406">
                  <wp:extent cx="2049145" cy="1143000"/>
                  <wp:effectExtent l="0" t="0" r="8255" b="0"/>
                  <wp:docPr id="317" name="Picture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4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3C6D5A2D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78B696DC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A19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FC67A6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433.329 </w:t>
            </w:r>
          </w:p>
          <w:p w14:paraId="4C5253E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3.812</w:t>
            </w:r>
          </w:p>
          <w:p w14:paraId="0D6A7FC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13+13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9B465C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NSC39633</w:t>
            </w:r>
          </w:p>
          <w:p w14:paraId="28B192DB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1671480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F5BB64C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D795A92" wp14:editId="13947E90">
                  <wp:extent cx="1261745" cy="1363345"/>
                  <wp:effectExtent l="0" t="0" r="8255" b="8255"/>
                  <wp:docPr id="318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42A9177B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4A293EA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A20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B55390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373.424 </w:t>
            </w:r>
          </w:p>
          <w:p w14:paraId="7F79896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-0.922</w:t>
            </w:r>
          </w:p>
          <w:p w14:paraId="7498EF4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7+17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A21A13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NSC43135</w:t>
            </w:r>
          </w:p>
          <w:p w14:paraId="673263AA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1675892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132662CD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2C826E4" wp14:editId="1388C4BC">
                  <wp:extent cx="1727200" cy="1778000"/>
                  <wp:effectExtent l="0" t="0" r="0" b="0"/>
                  <wp:docPr id="319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7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0D15016C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6BF6AEAF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A21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1986A1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424.458 </w:t>
            </w:r>
          </w:p>
          <w:p w14:paraId="7F2A80D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0.462</w:t>
            </w:r>
          </w:p>
          <w:p w14:paraId="1C9EAB61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14+14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E215CE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NSC71895</w:t>
            </w:r>
          </w:p>
          <w:p w14:paraId="30F64B1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1697318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3AB48CE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0F013DA" wp14:editId="1536447A">
                  <wp:extent cx="2006600" cy="1320800"/>
                  <wp:effectExtent l="0" t="0" r="0" b="0"/>
                  <wp:docPr id="96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0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7C43D4B0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79E4460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A22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55E6FE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416.467 </w:t>
            </w:r>
          </w:p>
          <w:p w14:paraId="52F8AFB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4.628</w:t>
            </w:r>
          </w:p>
          <w:p w14:paraId="297ABAEE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14+14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4620B0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NSC108934</w:t>
            </w:r>
          </w:p>
          <w:p w14:paraId="204F2D0C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1701075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187FDCBC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DEDAB3A" wp14:editId="01CEAA2D">
                  <wp:extent cx="1896745" cy="1143000"/>
                  <wp:effectExtent l="0" t="0" r="8255" b="0"/>
                  <wp:docPr id="97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6C02DE3F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51434D3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A23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DF5F26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508.617 </w:t>
            </w:r>
          </w:p>
          <w:p w14:paraId="7F610E7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1.992</w:t>
            </w:r>
          </w:p>
          <w:p w14:paraId="4974DC2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17+17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32E6D7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NSC110311</w:t>
            </w:r>
          </w:p>
          <w:p w14:paraId="4729D83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1702746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B580D4C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06330E6" wp14:editId="2857DC5F">
                  <wp:extent cx="2413000" cy="1066800"/>
                  <wp:effectExtent l="0" t="0" r="0" b="0"/>
                  <wp:docPr id="99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34B29A35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4514F539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lastRenderedPageBreak/>
              <w:t>A24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010598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304.341 </w:t>
            </w:r>
          </w:p>
          <w:p w14:paraId="1E48923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3.668</w:t>
            </w:r>
          </w:p>
          <w:p w14:paraId="611E754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10+10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88676E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NSC110311</w:t>
            </w:r>
          </w:p>
          <w:p w14:paraId="098BEEF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1704344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85AF69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DADF9CF" wp14:editId="2655571D">
                  <wp:extent cx="1261745" cy="1363345"/>
                  <wp:effectExtent l="0" t="0" r="8255" b="8255"/>
                  <wp:docPr id="100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7E9898FA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42D2A232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A25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5A521D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353.438 </w:t>
            </w:r>
          </w:p>
          <w:p w14:paraId="4B0F3DF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4.974</w:t>
            </w:r>
          </w:p>
          <w:p w14:paraId="22C9344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12+12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BE751D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NSC125034</w:t>
            </w:r>
          </w:p>
          <w:p w14:paraId="143AD0D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1714235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F69882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32FBB001" wp14:editId="7C9BE03D">
                  <wp:extent cx="1896745" cy="762000"/>
                  <wp:effectExtent l="0" t="0" r="8255" b="0"/>
                  <wp:docPr id="101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0BE4927E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3F31AF19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A26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0172AB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420.592 </w:t>
            </w:r>
          </w:p>
          <w:p w14:paraId="43CED07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4.408</w:t>
            </w:r>
          </w:p>
          <w:p w14:paraId="7020A711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13+13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FB633B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NSC125828</w:t>
            </w:r>
          </w:p>
          <w:p w14:paraId="7BEA7C6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1714842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6DB3202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2F6881D" wp14:editId="46D06F11">
                  <wp:extent cx="2286000" cy="838200"/>
                  <wp:effectExtent l="0" t="0" r="0" b="0"/>
                  <wp:docPr id="102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32B0515B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5AD4B307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A27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CE509C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352.427 </w:t>
            </w:r>
          </w:p>
          <w:p w14:paraId="69B5094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2.342</w:t>
            </w:r>
          </w:p>
          <w:p w14:paraId="61310D61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11+11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1DB2B5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NSC175829</w:t>
            </w:r>
          </w:p>
          <w:p w14:paraId="401B628E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1716349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5A0BE4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4541B14D" wp14:editId="043BA474">
                  <wp:extent cx="1744345" cy="838200"/>
                  <wp:effectExtent l="0" t="0" r="8255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43F1EAF7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312DE64D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A28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8E8F46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406.431 </w:t>
            </w:r>
          </w:p>
          <w:p w14:paraId="2BF625B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2.400</w:t>
            </w:r>
          </w:p>
          <w:p w14:paraId="1D11735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13+13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1836BC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NSC175830</w:t>
            </w:r>
          </w:p>
          <w:p w14:paraId="69C9DB6C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1716350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FF3B84A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F20A292" wp14:editId="2209B03B">
                  <wp:extent cx="1972945" cy="1143000"/>
                  <wp:effectExtent l="0" t="0" r="8255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94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5957FE76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32CFD7C7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A29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A95C32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181.276 </w:t>
            </w:r>
          </w:p>
          <w:p w14:paraId="0E6CDBE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-1.22</w:t>
            </w:r>
          </w:p>
          <w:p w14:paraId="013C145E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3+7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8E6148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NSC135126</w:t>
            </w:r>
          </w:p>
          <w:p w14:paraId="2DADF8E7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1721731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63278FC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68BA7E34" wp14:editId="558888A0">
                  <wp:extent cx="1287145" cy="838200"/>
                  <wp:effectExtent l="0" t="0" r="8255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55FCE5E0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1FC9E76F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A30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FC05CC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304.341 </w:t>
            </w:r>
          </w:p>
          <w:p w14:paraId="31B2F9E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3.64</w:t>
            </w:r>
          </w:p>
          <w:p w14:paraId="3A2A100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10+10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AB6833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NSC210281</w:t>
            </w:r>
          </w:p>
          <w:p w14:paraId="46D57DB2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1745667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743FAE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1EE4600" wp14:editId="5D007312">
                  <wp:extent cx="2049145" cy="1143000"/>
                  <wp:effectExtent l="0" t="0" r="8255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4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095E9699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620BB58A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A31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6404FF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383.425 </w:t>
            </w:r>
          </w:p>
          <w:p w14:paraId="1C479E1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4.847</w:t>
            </w:r>
          </w:p>
          <w:p w14:paraId="0289254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8+16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2683331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NSC213718</w:t>
            </w:r>
          </w:p>
          <w:p w14:paraId="5280B83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1752388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F271508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54B6A27" wp14:editId="69345A98">
                  <wp:extent cx="1778000" cy="1210945"/>
                  <wp:effectExtent l="0" t="0" r="0" b="8255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121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5574D217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0CC4120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lastRenderedPageBreak/>
              <w:t>A32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8F42A9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268.486 </w:t>
            </w:r>
          </w:p>
          <w:p w14:paraId="2A1409A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0.502</w:t>
            </w:r>
          </w:p>
          <w:p w14:paraId="5DC40B9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7+7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4FE50B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NSC18421</w:t>
            </w:r>
          </w:p>
          <w:p w14:paraId="6B6C402B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1769219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2E6A5D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8845FF3" wp14:editId="2961A1E1">
                  <wp:extent cx="1210945" cy="677545"/>
                  <wp:effectExtent l="0" t="0" r="8255" b="8255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770CCD57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7DACA3E7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A33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318D62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244.354 </w:t>
            </w:r>
          </w:p>
          <w:p w14:paraId="4ADD163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1.979</w:t>
            </w:r>
          </w:p>
          <w:p w14:paraId="1EA96F8E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4+11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52969E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NSC342027</w:t>
            </w:r>
          </w:p>
          <w:p w14:paraId="00D1DD6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1579497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E2686C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218BFBD9" wp14:editId="124975C6">
                  <wp:extent cx="1473200" cy="982345"/>
                  <wp:effectExtent l="0" t="0" r="0" b="8255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2DF9C59E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412E7A87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A34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F1F6F4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346.426 </w:t>
            </w:r>
          </w:p>
          <w:p w14:paraId="63FCAF4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-0.122</w:t>
            </w:r>
          </w:p>
          <w:p w14:paraId="6FDD821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11+11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FD3E4B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NSC350993</w:t>
            </w:r>
          </w:p>
          <w:p w14:paraId="1EFA7489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1581670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95571C2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2737DA6A" wp14:editId="24C2D1CD">
                  <wp:extent cx="1896745" cy="956945"/>
                  <wp:effectExtent l="0" t="0" r="8255" b="8255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17AED812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621F035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A35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ACFB1E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460.654 </w:t>
            </w:r>
          </w:p>
          <w:p w14:paraId="6CE9364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Log P: 4.418</w:t>
            </w:r>
          </w:p>
          <w:p w14:paraId="49D3F43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14+14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34CEB9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NSC363956</w:t>
            </w:r>
          </w:p>
          <w:p w14:paraId="18F8267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1585472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2E7F50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60F76F46" wp14:editId="0F74CD6A">
                  <wp:extent cx="2108200" cy="982345"/>
                  <wp:effectExtent l="0" t="0" r="0" b="8255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0DDC068B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29A3E09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A36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EEAE3B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248.342 </w:t>
            </w:r>
          </w:p>
          <w:p w14:paraId="642F5A9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2.330</w:t>
            </w:r>
          </w:p>
          <w:p w14:paraId="07B3550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4+11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5D0F4C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NSC369423</w:t>
            </w:r>
          </w:p>
          <w:p w14:paraId="3C4A97CF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1587145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14AEB82B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EF90E16" wp14:editId="039E2CC6">
                  <wp:extent cx="1261745" cy="982345"/>
                  <wp:effectExtent l="0" t="0" r="8255" b="8255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455C23AC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4CF3A97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A37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AB8D8B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354.400 </w:t>
            </w:r>
          </w:p>
          <w:p w14:paraId="605F2EA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3.734</w:t>
            </w:r>
          </w:p>
          <w:p w14:paraId="3E8CFF9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12+12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2368F5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NSC370926</w:t>
            </w:r>
          </w:p>
          <w:p w14:paraId="4226A32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1587470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F4DC3C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6628660B" wp14:editId="36DFA417">
                  <wp:extent cx="1896745" cy="787400"/>
                  <wp:effectExtent l="0" t="0" r="8255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5AC69547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7AD165C8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A38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E3AA3D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364.393 </w:t>
            </w:r>
          </w:p>
          <w:p w14:paraId="3AAD390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4.058</w:t>
            </w:r>
          </w:p>
          <w:p w14:paraId="22711F3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12+12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8C7C69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NSC372683</w:t>
            </w:r>
          </w:p>
          <w:p w14:paraId="531981FD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1588809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149CB489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3CA6D601" wp14:editId="676CC16C">
                  <wp:extent cx="1752600" cy="114300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7796874D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0F59B6C3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A39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FC514E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354.535 </w:t>
            </w:r>
          </w:p>
          <w:p w14:paraId="46BEE4D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-0.49</w:t>
            </w:r>
          </w:p>
          <w:p w14:paraId="245EC62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10+10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2E3C3A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NSC403854</w:t>
            </w:r>
          </w:p>
          <w:p w14:paraId="56D55ABF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1596138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207280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2453D00" wp14:editId="45421100">
                  <wp:extent cx="1828800" cy="677545"/>
                  <wp:effectExtent l="0" t="0" r="0" b="8255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1E8507DD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64D1861D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lastRenderedPageBreak/>
              <w:t>A40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512EB2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462.587 </w:t>
            </w:r>
          </w:p>
          <w:p w14:paraId="51D481E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3.728</w:t>
            </w:r>
          </w:p>
          <w:p w14:paraId="60892881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16+16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8E3BAA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NSC611506</w:t>
            </w:r>
          </w:p>
          <w:p w14:paraId="237D423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1611876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1761D069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2930B56" wp14:editId="2E26B005">
                  <wp:extent cx="2277745" cy="1210945"/>
                  <wp:effectExtent l="0" t="0" r="8255" b="8255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745" cy="1210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36F5B017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708B7A3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A41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1DC23B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197.299 </w:t>
            </w:r>
          </w:p>
          <w:p w14:paraId="6551E81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-3.390</w:t>
            </w:r>
          </w:p>
          <w:p w14:paraId="124162F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4+7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17E88C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NSC161601</w:t>
            </w:r>
          </w:p>
          <w:p w14:paraId="1E530FF8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1623380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3985B5B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D3B7820" wp14:editId="0D7C21F8">
                  <wp:extent cx="1625600" cy="914400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36DCBA45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0A7129EA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A42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261BB6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210.271 </w:t>
            </w:r>
          </w:p>
          <w:p w14:paraId="6A5ECCC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1.608</w:t>
            </w:r>
          </w:p>
          <w:p w14:paraId="51E4071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6+6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3F14B7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NSC638710</w:t>
            </w:r>
          </w:p>
          <w:p w14:paraId="4AE9A21F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1625711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FFD637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6E2FDF5D" wp14:editId="3D98DC6F">
                  <wp:extent cx="1447800" cy="575945"/>
                  <wp:effectExtent l="0" t="0" r="0" b="8255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5FD47FFA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4CE2C933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A43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34D851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178.272 </w:t>
            </w:r>
          </w:p>
          <w:p w14:paraId="3FF79BD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2.648</w:t>
            </w:r>
          </w:p>
          <w:p w14:paraId="19229B2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4+6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FA7711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NSC96660</w:t>
            </w:r>
          </w:p>
          <w:p w14:paraId="35AAB9EE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1626922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1AB9DE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2C4D6CA9" wp14:editId="314E5D2C">
                  <wp:extent cx="1346200" cy="609600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069AB717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763E7F58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A44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6A857E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303.292 </w:t>
            </w:r>
          </w:p>
          <w:p w14:paraId="1340A8A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2.194</w:t>
            </w:r>
          </w:p>
          <w:p w14:paraId="3293254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6+13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209CC0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NSC96669</w:t>
            </w:r>
          </w:p>
          <w:p w14:paraId="5CE48A4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1626930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46996A9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2659294B" wp14:editId="4591E096">
                  <wp:extent cx="1778000" cy="863600"/>
                  <wp:effectExtent l="0" t="0" r="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47C46014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786EA27A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A45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75C1A3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362.443 </w:t>
            </w:r>
          </w:p>
          <w:p w14:paraId="33662EB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4.087</w:t>
            </w:r>
          </w:p>
          <w:p w14:paraId="721AAC3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10+14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44DD1B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NSC96696</w:t>
            </w:r>
          </w:p>
          <w:p w14:paraId="38730637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1626956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FC2305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0861B921" wp14:editId="2807EA47">
                  <wp:extent cx="2277745" cy="982345"/>
                  <wp:effectExtent l="0" t="0" r="8255" b="8255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745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458ADFC6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53A6B223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A46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D0CBE8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404.548 </w:t>
            </w:r>
          </w:p>
          <w:p w14:paraId="2CF55A3E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5.792</w:t>
            </w:r>
          </w:p>
          <w:p w14:paraId="5B93CE4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12+12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505D0D6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NSC97416</w:t>
            </w:r>
          </w:p>
          <w:p w14:paraId="1CD8D8B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1632630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45FE3D8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52B35D9D" wp14:editId="461B363D">
                  <wp:extent cx="2201545" cy="889000"/>
                  <wp:effectExtent l="0" t="0" r="8255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545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49043077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7BB77B3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A47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8FE76A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289.203 </w:t>
            </w:r>
          </w:p>
          <w:p w14:paraId="651A826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4.406</w:t>
            </w:r>
          </w:p>
          <w:p w14:paraId="4509FA9E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8+8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AE05EA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NSC98831</w:t>
            </w:r>
          </w:p>
          <w:p w14:paraId="7C9B418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1648618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6B2D6EE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CFC92B6" wp14:editId="20950DB6">
                  <wp:extent cx="1524000" cy="787400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2F1AE1BC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40C42703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A48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0197981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238.324 </w:t>
            </w:r>
          </w:p>
          <w:p w14:paraId="2C57146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1.828</w:t>
            </w:r>
          </w:p>
          <w:p w14:paraId="23B71C7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7+7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2CB178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NSC308782</w:t>
            </w:r>
          </w:p>
          <w:p w14:paraId="0451A4C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1568750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4B2A416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13BBE6F" wp14:editId="3C056E75">
                  <wp:extent cx="1752600" cy="575945"/>
                  <wp:effectExtent l="0" t="0" r="0" b="8255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3E1324F5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3552A55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lastRenderedPageBreak/>
              <w:t>A49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E9CDAD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460.654 </w:t>
            </w:r>
          </w:p>
          <w:p w14:paraId="2284F9DF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4.346</w:t>
            </w:r>
          </w:p>
          <w:p w14:paraId="6272B29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14+14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539DE6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NSC342021</w:t>
            </w:r>
          </w:p>
          <w:p w14:paraId="78164BA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1579493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A60C931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376B58F1" wp14:editId="2C3FF89C">
                  <wp:extent cx="2413000" cy="914400"/>
                  <wp:effectExtent l="0" t="0" r="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4A475639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7F7DA1C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A50</w:t>
            </w:r>
            <w:r w:rsidRPr="0093723D">
              <w:rPr>
                <w:szCs w:val="24"/>
                <w:vertAlign w:val="superscript"/>
              </w:rPr>
              <w:t xml:space="preserve"> a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11B3E97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270.412 </w:t>
            </w:r>
          </w:p>
          <w:p w14:paraId="3E0F7D0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-2.552</w:t>
            </w:r>
          </w:p>
          <w:p w14:paraId="733C3B6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7+8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8BEB6C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NSC342029</w:t>
            </w:r>
          </w:p>
          <w:p w14:paraId="7777CA15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1579499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4990923F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2D313118" wp14:editId="533536F1">
                  <wp:extent cx="2049145" cy="762000"/>
                  <wp:effectExtent l="0" t="0" r="8255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4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3652D13B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2DC3B2A8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A51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7A9AAB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442.551 </w:t>
            </w:r>
          </w:p>
          <w:p w14:paraId="5307774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2.012</w:t>
            </w:r>
          </w:p>
          <w:p w14:paraId="607823E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15+15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7C07375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NSC405812</w:t>
            </w:r>
          </w:p>
          <w:p w14:paraId="3BE2718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1598776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9290933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3B89917E" wp14:editId="279F75BA">
                  <wp:extent cx="2413000" cy="965200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44056D08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223186E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A52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6110DD7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272.432 </w:t>
            </w:r>
          </w:p>
          <w:p w14:paraId="5F0C71F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-0.834</w:t>
            </w:r>
          </w:p>
          <w:p w14:paraId="7B7C43B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7+7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693E34B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NSC14558</w:t>
            </w:r>
          </w:p>
          <w:p w14:paraId="1279591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1653104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45B0CC3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2B742A14" wp14:editId="227EFC03">
                  <wp:extent cx="2049145" cy="575945"/>
                  <wp:effectExtent l="0" t="0" r="8255" b="8255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276FD094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1F349DBB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A53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4093CFE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254.289 </w:t>
            </w:r>
          </w:p>
          <w:p w14:paraId="019B708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-1.58</w:t>
            </w:r>
          </w:p>
          <w:p w14:paraId="43392AA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8+8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325742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NSC106685</w:t>
            </w:r>
          </w:p>
          <w:p w14:paraId="4EE5BF4E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1697982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EE8E396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7C96C226" wp14:editId="3EA31B73">
                  <wp:extent cx="1261745" cy="1143000"/>
                  <wp:effectExtent l="0" t="0" r="8255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74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372982EF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07A1848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A54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5A64E7F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 xml:space="preserve">MW: 340.415 </w:t>
            </w:r>
          </w:p>
          <w:p w14:paraId="6C238A7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-2.662</w:t>
            </w:r>
          </w:p>
          <w:p w14:paraId="2A8365E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8+8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0DE9EA3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NSC126672</w:t>
            </w:r>
          </w:p>
          <w:p w14:paraId="61CB5E3A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1715307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1EAC8E3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1260D722" wp14:editId="2829EA5A">
                  <wp:extent cx="2049145" cy="575945"/>
                  <wp:effectExtent l="0" t="0" r="8255" b="8255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14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718A1077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4E90D5D4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A55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2567F90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MW: 262.346</w:t>
            </w:r>
          </w:p>
          <w:p w14:paraId="20C9B20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 xml:space="preserve">Log P: </w:t>
            </w:r>
            <w:r w:rsidRPr="0093723D">
              <w:rPr>
                <w:rFonts w:eastAsia="Calibri"/>
                <w:szCs w:val="24"/>
              </w:rPr>
              <w:t>4.702</w:t>
            </w:r>
          </w:p>
          <w:p w14:paraId="74BE7AC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</w:t>
            </w:r>
            <w:r w:rsidRPr="0093723D">
              <w:rPr>
                <w:rFonts w:eastAsia="Calibri"/>
                <w:szCs w:val="24"/>
              </w:rPr>
              <w:t xml:space="preserve"> 8+8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4A78D06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NCI: NSC15869</w:t>
            </w:r>
          </w:p>
          <w:p w14:paraId="17E0BEFD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ZINC:</w:t>
            </w:r>
            <w:r w:rsidRPr="0093723D">
              <w:rPr>
                <w:rFonts w:eastAsia="Calibri"/>
                <w:szCs w:val="24"/>
              </w:rPr>
              <w:t xml:space="preserve"> 1733696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40BBE23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6B103E9B" wp14:editId="693EBE30">
                  <wp:extent cx="1143000" cy="787400"/>
                  <wp:effectExtent l="0" t="0" r="0" b="0"/>
                  <wp:docPr id="320" name="Picture 3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7CC" w:rsidRPr="0093723D" w14:paraId="3FFC0953" w14:textId="77777777" w:rsidTr="0049292E">
        <w:trPr>
          <w:cantSplit/>
          <w:jc w:val="center"/>
        </w:trPr>
        <w:tc>
          <w:tcPr>
            <w:tcW w:w="954" w:type="dxa"/>
            <w:shd w:val="clear" w:color="auto" w:fill="auto"/>
            <w:vAlign w:val="center"/>
          </w:tcPr>
          <w:p w14:paraId="58A69792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TCP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0A119D1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MW: 654.884</w:t>
            </w:r>
          </w:p>
          <w:p w14:paraId="60C39DFE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Log P: 4.088</w:t>
            </w:r>
          </w:p>
          <w:p w14:paraId="4B910D0A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rStyle w:val="Emphasis"/>
                <w:rFonts w:eastAsia="Calibri"/>
                <w:szCs w:val="24"/>
              </w:rPr>
              <w:t>N Heavy Atoms: 21+21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16AE0477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</w:p>
        </w:tc>
        <w:tc>
          <w:tcPr>
            <w:tcW w:w="4416" w:type="dxa"/>
            <w:shd w:val="clear" w:color="auto" w:fill="auto"/>
            <w:vAlign w:val="center"/>
          </w:tcPr>
          <w:p w14:paraId="2CEDF5D0" w14:textId="77777777" w:rsidR="00FC57CC" w:rsidRPr="0093723D" w:rsidRDefault="00FC57CC" w:rsidP="0049292E">
            <w:pPr>
              <w:jc w:val="both"/>
              <w:rPr>
                <w:rStyle w:val="Emphasis"/>
                <w:rFonts w:eastAsia="Calibri"/>
                <w:i w:val="0"/>
                <w:szCs w:val="24"/>
              </w:rPr>
            </w:pPr>
            <w:r w:rsidRPr="0093723D">
              <w:rPr>
                <w:noProof/>
                <w:szCs w:val="24"/>
                <w:lang w:val="it-IT" w:eastAsia="it-IT"/>
              </w:rPr>
              <w:drawing>
                <wp:inline distT="0" distB="0" distL="0" distR="0" wp14:anchorId="27131746" wp14:editId="2270981F">
                  <wp:extent cx="2463800" cy="1625600"/>
                  <wp:effectExtent l="0" t="0" r="0" b="0"/>
                  <wp:docPr id="321" name="Picture 3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00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FE8A0C" w14:textId="77777777" w:rsidR="00FC57CC" w:rsidRPr="0093723D" w:rsidRDefault="00FC57CC" w:rsidP="00FC57CC">
      <w:pPr>
        <w:pStyle w:val="SMcaption"/>
        <w:jc w:val="both"/>
        <w:rPr>
          <w:szCs w:val="24"/>
        </w:rPr>
      </w:pPr>
      <w:proofErr w:type="spellStart"/>
      <w:r w:rsidRPr="0093723D">
        <w:rPr>
          <w:szCs w:val="24"/>
          <w:vertAlign w:val="superscript"/>
        </w:rPr>
        <w:t>a</w:t>
      </w:r>
      <w:proofErr w:type="spellEnd"/>
      <w:r w:rsidRPr="0093723D">
        <w:rPr>
          <w:szCs w:val="24"/>
        </w:rPr>
        <w:t xml:space="preserve"> </w:t>
      </w:r>
      <w:proofErr w:type="gramStart"/>
      <w:r w:rsidRPr="0093723D">
        <w:rPr>
          <w:szCs w:val="24"/>
        </w:rPr>
        <w:t>For</w:t>
      </w:r>
      <w:proofErr w:type="gramEnd"/>
      <w:r w:rsidRPr="0093723D">
        <w:rPr>
          <w:szCs w:val="24"/>
        </w:rPr>
        <w:t xml:space="preserve"> asymmetric </w:t>
      </w:r>
      <w:proofErr w:type="spellStart"/>
      <w:r w:rsidRPr="0093723D">
        <w:rPr>
          <w:szCs w:val="24"/>
        </w:rPr>
        <w:t>disulphide</w:t>
      </w:r>
      <w:proofErr w:type="spellEnd"/>
      <w:r w:rsidRPr="0093723D">
        <w:rPr>
          <w:szCs w:val="24"/>
        </w:rPr>
        <w:t xml:space="preserve"> compounds the two possible binding fragments are indicated by “a” and “b”.</w:t>
      </w:r>
    </w:p>
    <w:p w14:paraId="3A02C07B" w14:textId="77777777" w:rsidR="00FC57CC" w:rsidRPr="0093723D" w:rsidRDefault="00FC57CC" w:rsidP="00FC57CC">
      <w:pPr>
        <w:pStyle w:val="SMcaption"/>
        <w:spacing w:line="480" w:lineRule="auto"/>
        <w:jc w:val="both"/>
        <w:rPr>
          <w:szCs w:val="24"/>
        </w:rPr>
      </w:pPr>
    </w:p>
    <w:p w14:paraId="7E2282A5" w14:textId="3D50D4C5" w:rsidR="00FC57CC" w:rsidRPr="0093723D" w:rsidRDefault="00FC57CC" w:rsidP="00FC57CC">
      <w:pPr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Supplementary file </w:t>
      </w:r>
      <w:r w:rsidR="00243000">
        <w:rPr>
          <w:b/>
          <w:szCs w:val="24"/>
        </w:rPr>
        <w:t>3</w:t>
      </w:r>
      <w:r>
        <w:rPr>
          <w:b/>
          <w:szCs w:val="24"/>
        </w:rPr>
        <w:t>B</w:t>
      </w:r>
    </w:p>
    <w:p w14:paraId="3D17DD47" w14:textId="77777777" w:rsidR="00FC57CC" w:rsidRPr="0093723D" w:rsidRDefault="00FC57CC" w:rsidP="00FC57CC">
      <w:pPr>
        <w:spacing w:line="480" w:lineRule="auto"/>
        <w:jc w:val="both"/>
        <w:rPr>
          <w:b/>
          <w:szCs w:val="24"/>
        </w:rPr>
      </w:pPr>
      <w:r w:rsidRPr="0093723D">
        <w:rPr>
          <w:b/>
          <w:szCs w:val="24"/>
        </w:rPr>
        <w:t xml:space="preserve">Mass spectrometry screening results: compounds detected bound to </w:t>
      </w:r>
      <w:proofErr w:type="spellStart"/>
      <w:r w:rsidRPr="0093723D">
        <w:rPr>
          <w:b/>
          <w:szCs w:val="24"/>
        </w:rPr>
        <w:t>hTS</w:t>
      </w:r>
      <w:proofErr w:type="spellEnd"/>
      <w:r w:rsidRPr="0093723D">
        <w:rPr>
          <w:b/>
          <w:szCs w:val="24"/>
        </w:rPr>
        <w:t xml:space="preserve"> C195S-Y202C.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2878"/>
        <w:gridCol w:w="3118"/>
      </w:tblGrid>
      <w:tr w:rsidR="00FC57CC" w:rsidRPr="0093723D" w14:paraId="3A42D1F6" w14:textId="77777777" w:rsidTr="0049292E">
        <w:tc>
          <w:tcPr>
            <w:tcW w:w="2192" w:type="dxa"/>
            <w:shd w:val="clear" w:color="auto" w:fill="auto"/>
          </w:tcPr>
          <w:p w14:paraId="5790B0E7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szCs w:val="24"/>
              </w:rPr>
              <w:t>Compound</w:t>
            </w:r>
          </w:p>
        </w:tc>
        <w:tc>
          <w:tcPr>
            <w:tcW w:w="2878" w:type="dxa"/>
            <w:shd w:val="clear" w:color="auto" w:fill="auto"/>
          </w:tcPr>
          <w:p w14:paraId="64DF6C0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MALDI</w:t>
            </w:r>
          </w:p>
        </w:tc>
        <w:tc>
          <w:tcPr>
            <w:tcW w:w="3118" w:type="dxa"/>
            <w:shd w:val="clear" w:color="auto" w:fill="auto"/>
          </w:tcPr>
          <w:p w14:paraId="6A4027C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ESI-</w:t>
            </w:r>
            <w:proofErr w:type="spellStart"/>
            <w:r w:rsidRPr="0093723D">
              <w:rPr>
                <w:rFonts w:eastAsia="Calibri"/>
                <w:szCs w:val="24"/>
              </w:rPr>
              <w:t>QToF</w:t>
            </w:r>
            <w:proofErr w:type="spellEnd"/>
          </w:p>
        </w:tc>
      </w:tr>
      <w:tr w:rsidR="00FC57CC" w:rsidRPr="0093723D" w14:paraId="715A92FE" w14:textId="77777777" w:rsidTr="0049292E">
        <w:tc>
          <w:tcPr>
            <w:tcW w:w="2192" w:type="dxa"/>
            <w:shd w:val="clear" w:color="auto" w:fill="auto"/>
          </w:tcPr>
          <w:p w14:paraId="307DADF3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A2</w:t>
            </w:r>
          </w:p>
        </w:tc>
        <w:tc>
          <w:tcPr>
            <w:tcW w:w="2878" w:type="dxa"/>
            <w:shd w:val="clear" w:color="auto" w:fill="auto"/>
          </w:tcPr>
          <w:p w14:paraId="6087061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3702614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3DA73AA6" w14:textId="77777777" w:rsidTr="0049292E">
        <w:tc>
          <w:tcPr>
            <w:tcW w:w="2192" w:type="dxa"/>
            <w:shd w:val="clear" w:color="auto" w:fill="auto"/>
          </w:tcPr>
          <w:p w14:paraId="3AC60EF0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A4</w:t>
            </w:r>
          </w:p>
        </w:tc>
        <w:tc>
          <w:tcPr>
            <w:tcW w:w="2878" w:type="dxa"/>
            <w:shd w:val="clear" w:color="auto" w:fill="auto"/>
          </w:tcPr>
          <w:p w14:paraId="5B37DFF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0998956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</w:tr>
      <w:tr w:rsidR="00FC57CC" w:rsidRPr="0093723D" w14:paraId="6902B968" w14:textId="77777777" w:rsidTr="0049292E">
        <w:tc>
          <w:tcPr>
            <w:tcW w:w="2192" w:type="dxa"/>
            <w:shd w:val="clear" w:color="auto" w:fill="auto"/>
          </w:tcPr>
          <w:p w14:paraId="5381C3AD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A5</w:t>
            </w:r>
          </w:p>
        </w:tc>
        <w:tc>
          <w:tcPr>
            <w:tcW w:w="2878" w:type="dxa"/>
            <w:shd w:val="clear" w:color="auto" w:fill="auto"/>
          </w:tcPr>
          <w:p w14:paraId="343CA7B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15FB694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</w:tr>
      <w:tr w:rsidR="00FC57CC" w:rsidRPr="0093723D" w14:paraId="1F2A0322" w14:textId="77777777" w:rsidTr="0049292E">
        <w:tc>
          <w:tcPr>
            <w:tcW w:w="2192" w:type="dxa"/>
            <w:shd w:val="clear" w:color="auto" w:fill="auto"/>
          </w:tcPr>
          <w:p w14:paraId="288FCB36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A6</w:t>
            </w:r>
          </w:p>
        </w:tc>
        <w:tc>
          <w:tcPr>
            <w:tcW w:w="2878" w:type="dxa"/>
            <w:shd w:val="clear" w:color="auto" w:fill="auto"/>
          </w:tcPr>
          <w:p w14:paraId="2F7396D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006E366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</w:tr>
      <w:tr w:rsidR="00FC57CC" w:rsidRPr="0093723D" w14:paraId="67C71D06" w14:textId="77777777" w:rsidTr="0049292E">
        <w:tc>
          <w:tcPr>
            <w:tcW w:w="2192" w:type="dxa"/>
            <w:shd w:val="clear" w:color="auto" w:fill="auto"/>
          </w:tcPr>
          <w:p w14:paraId="29C6F08B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A7</w:t>
            </w:r>
          </w:p>
        </w:tc>
        <w:tc>
          <w:tcPr>
            <w:tcW w:w="2878" w:type="dxa"/>
            <w:shd w:val="clear" w:color="auto" w:fill="auto"/>
          </w:tcPr>
          <w:p w14:paraId="5006C48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2EAE177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77159DBF" w14:textId="77777777" w:rsidTr="0049292E">
        <w:tc>
          <w:tcPr>
            <w:tcW w:w="2192" w:type="dxa"/>
            <w:shd w:val="clear" w:color="auto" w:fill="auto"/>
          </w:tcPr>
          <w:p w14:paraId="5CB1657D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A9</w:t>
            </w:r>
          </w:p>
        </w:tc>
        <w:tc>
          <w:tcPr>
            <w:tcW w:w="2878" w:type="dxa"/>
            <w:shd w:val="clear" w:color="auto" w:fill="auto"/>
          </w:tcPr>
          <w:p w14:paraId="1C8F655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442FC14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530ECE7C" w14:textId="77777777" w:rsidTr="0049292E">
        <w:tc>
          <w:tcPr>
            <w:tcW w:w="2192" w:type="dxa"/>
            <w:shd w:val="clear" w:color="auto" w:fill="auto"/>
          </w:tcPr>
          <w:p w14:paraId="13519F00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A10</w:t>
            </w:r>
          </w:p>
        </w:tc>
        <w:tc>
          <w:tcPr>
            <w:tcW w:w="2878" w:type="dxa"/>
            <w:shd w:val="clear" w:color="auto" w:fill="auto"/>
          </w:tcPr>
          <w:p w14:paraId="3D4D8B2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62E0544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</w:tr>
      <w:tr w:rsidR="00FC57CC" w:rsidRPr="0093723D" w14:paraId="106AC4BD" w14:textId="77777777" w:rsidTr="0049292E">
        <w:tc>
          <w:tcPr>
            <w:tcW w:w="2192" w:type="dxa"/>
            <w:shd w:val="clear" w:color="auto" w:fill="auto"/>
          </w:tcPr>
          <w:p w14:paraId="7A1453F1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A11</w:t>
            </w:r>
          </w:p>
        </w:tc>
        <w:tc>
          <w:tcPr>
            <w:tcW w:w="2878" w:type="dxa"/>
            <w:shd w:val="clear" w:color="auto" w:fill="auto"/>
          </w:tcPr>
          <w:p w14:paraId="78E5502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10405E3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29B4A0B8" w14:textId="77777777" w:rsidTr="0049292E">
        <w:tc>
          <w:tcPr>
            <w:tcW w:w="2192" w:type="dxa"/>
            <w:shd w:val="clear" w:color="auto" w:fill="auto"/>
          </w:tcPr>
          <w:p w14:paraId="6B0A43F3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A14</w:t>
            </w:r>
          </w:p>
        </w:tc>
        <w:tc>
          <w:tcPr>
            <w:tcW w:w="2878" w:type="dxa"/>
            <w:shd w:val="clear" w:color="auto" w:fill="auto"/>
          </w:tcPr>
          <w:p w14:paraId="03DDB17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 (both fragments)</w:t>
            </w:r>
          </w:p>
        </w:tc>
        <w:tc>
          <w:tcPr>
            <w:tcW w:w="3118" w:type="dxa"/>
            <w:shd w:val="clear" w:color="auto" w:fill="auto"/>
          </w:tcPr>
          <w:p w14:paraId="6AED391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 (both fragments)</w:t>
            </w:r>
          </w:p>
        </w:tc>
      </w:tr>
      <w:tr w:rsidR="00FC57CC" w:rsidRPr="0093723D" w14:paraId="27A37F30" w14:textId="77777777" w:rsidTr="0049292E">
        <w:tc>
          <w:tcPr>
            <w:tcW w:w="2192" w:type="dxa"/>
            <w:shd w:val="clear" w:color="auto" w:fill="auto"/>
          </w:tcPr>
          <w:p w14:paraId="11867981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A15</w:t>
            </w:r>
          </w:p>
        </w:tc>
        <w:tc>
          <w:tcPr>
            <w:tcW w:w="2878" w:type="dxa"/>
            <w:shd w:val="clear" w:color="auto" w:fill="auto"/>
          </w:tcPr>
          <w:p w14:paraId="6EF0085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 (both fragments)</w:t>
            </w:r>
          </w:p>
        </w:tc>
        <w:tc>
          <w:tcPr>
            <w:tcW w:w="3118" w:type="dxa"/>
            <w:shd w:val="clear" w:color="auto" w:fill="auto"/>
          </w:tcPr>
          <w:p w14:paraId="097D514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 (both fragments)</w:t>
            </w:r>
          </w:p>
        </w:tc>
      </w:tr>
      <w:tr w:rsidR="00FC57CC" w:rsidRPr="0093723D" w14:paraId="24D7A3F8" w14:textId="77777777" w:rsidTr="0049292E">
        <w:tc>
          <w:tcPr>
            <w:tcW w:w="2192" w:type="dxa"/>
            <w:shd w:val="clear" w:color="auto" w:fill="auto"/>
          </w:tcPr>
          <w:p w14:paraId="465313FA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A16</w:t>
            </w:r>
          </w:p>
        </w:tc>
        <w:tc>
          <w:tcPr>
            <w:tcW w:w="2878" w:type="dxa"/>
            <w:shd w:val="clear" w:color="auto" w:fill="auto"/>
          </w:tcPr>
          <w:p w14:paraId="7C3238D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  <w:tc>
          <w:tcPr>
            <w:tcW w:w="3118" w:type="dxa"/>
            <w:shd w:val="clear" w:color="auto" w:fill="auto"/>
          </w:tcPr>
          <w:p w14:paraId="2DBC1E0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</w:tr>
      <w:tr w:rsidR="00FC57CC" w:rsidRPr="0093723D" w14:paraId="6F5158D4" w14:textId="77777777" w:rsidTr="0049292E">
        <w:tc>
          <w:tcPr>
            <w:tcW w:w="2192" w:type="dxa"/>
            <w:shd w:val="clear" w:color="auto" w:fill="auto"/>
          </w:tcPr>
          <w:p w14:paraId="7FBA1CE2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A20</w:t>
            </w:r>
          </w:p>
        </w:tc>
        <w:tc>
          <w:tcPr>
            <w:tcW w:w="2878" w:type="dxa"/>
            <w:shd w:val="clear" w:color="auto" w:fill="auto"/>
          </w:tcPr>
          <w:p w14:paraId="21F3085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 (fragment b)</w:t>
            </w:r>
          </w:p>
        </w:tc>
        <w:tc>
          <w:tcPr>
            <w:tcW w:w="3118" w:type="dxa"/>
            <w:shd w:val="clear" w:color="auto" w:fill="auto"/>
          </w:tcPr>
          <w:p w14:paraId="0394677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 (fragment b)</w:t>
            </w:r>
          </w:p>
        </w:tc>
      </w:tr>
      <w:tr w:rsidR="00FC57CC" w:rsidRPr="0093723D" w14:paraId="2E0592A5" w14:textId="77777777" w:rsidTr="0049292E">
        <w:tc>
          <w:tcPr>
            <w:tcW w:w="2192" w:type="dxa"/>
            <w:shd w:val="clear" w:color="auto" w:fill="auto"/>
          </w:tcPr>
          <w:p w14:paraId="1EC9A3BF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A21</w:t>
            </w:r>
          </w:p>
        </w:tc>
        <w:tc>
          <w:tcPr>
            <w:tcW w:w="2878" w:type="dxa"/>
            <w:shd w:val="clear" w:color="auto" w:fill="auto"/>
          </w:tcPr>
          <w:p w14:paraId="389B8B1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4232B2E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0024114E" w14:textId="77777777" w:rsidTr="0049292E">
        <w:tc>
          <w:tcPr>
            <w:tcW w:w="2192" w:type="dxa"/>
            <w:shd w:val="clear" w:color="auto" w:fill="auto"/>
          </w:tcPr>
          <w:p w14:paraId="26D7982A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A22</w:t>
            </w:r>
          </w:p>
        </w:tc>
        <w:tc>
          <w:tcPr>
            <w:tcW w:w="2878" w:type="dxa"/>
            <w:shd w:val="clear" w:color="auto" w:fill="auto"/>
          </w:tcPr>
          <w:p w14:paraId="37F53D0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5633111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03E0A1D0" w14:textId="77777777" w:rsidTr="0049292E">
        <w:tc>
          <w:tcPr>
            <w:tcW w:w="2192" w:type="dxa"/>
            <w:shd w:val="clear" w:color="auto" w:fill="auto"/>
          </w:tcPr>
          <w:p w14:paraId="02B87E4F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A25</w:t>
            </w:r>
          </w:p>
        </w:tc>
        <w:tc>
          <w:tcPr>
            <w:tcW w:w="2878" w:type="dxa"/>
            <w:shd w:val="clear" w:color="auto" w:fill="auto"/>
          </w:tcPr>
          <w:p w14:paraId="7AD24D2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70E7B39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6BD85CBC" w14:textId="77777777" w:rsidTr="0049292E">
        <w:tc>
          <w:tcPr>
            <w:tcW w:w="2192" w:type="dxa"/>
            <w:shd w:val="clear" w:color="auto" w:fill="auto"/>
          </w:tcPr>
          <w:p w14:paraId="5BAC5DD6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A26</w:t>
            </w:r>
          </w:p>
        </w:tc>
        <w:tc>
          <w:tcPr>
            <w:tcW w:w="2878" w:type="dxa"/>
            <w:shd w:val="clear" w:color="auto" w:fill="auto"/>
          </w:tcPr>
          <w:p w14:paraId="7E98BA3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442C201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3E93DDC0" w14:textId="77777777" w:rsidTr="0049292E">
        <w:tc>
          <w:tcPr>
            <w:tcW w:w="2192" w:type="dxa"/>
            <w:shd w:val="clear" w:color="auto" w:fill="auto"/>
          </w:tcPr>
          <w:p w14:paraId="666A8996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A27</w:t>
            </w:r>
          </w:p>
        </w:tc>
        <w:tc>
          <w:tcPr>
            <w:tcW w:w="2878" w:type="dxa"/>
            <w:shd w:val="clear" w:color="auto" w:fill="auto"/>
          </w:tcPr>
          <w:p w14:paraId="202D31E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00E0792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74A40D7A" w14:textId="77777777" w:rsidTr="0049292E">
        <w:tc>
          <w:tcPr>
            <w:tcW w:w="2192" w:type="dxa"/>
            <w:shd w:val="clear" w:color="auto" w:fill="auto"/>
          </w:tcPr>
          <w:p w14:paraId="49AEE4C5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A28</w:t>
            </w:r>
          </w:p>
        </w:tc>
        <w:tc>
          <w:tcPr>
            <w:tcW w:w="2878" w:type="dxa"/>
            <w:shd w:val="clear" w:color="auto" w:fill="auto"/>
          </w:tcPr>
          <w:p w14:paraId="558B2C96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573A5A38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631DA93C" w14:textId="77777777" w:rsidTr="0049292E">
        <w:tc>
          <w:tcPr>
            <w:tcW w:w="2192" w:type="dxa"/>
            <w:shd w:val="clear" w:color="auto" w:fill="auto"/>
          </w:tcPr>
          <w:p w14:paraId="54A5FA2E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A29</w:t>
            </w:r>
          </w:p>
        </w:tc>
        <w:tc>
          <w:tcPr>
            <w:tcW w:w="2878" w:type="dxa"/>
            <w:shd w:val="clear" w:color="auto" w:fill="auto"/>
          </w:tcPr>
          <w:p w14:paraId="7E7B901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 (both fragments)</w:t>
            </w:r>
          </w:p>
        </w:tc>
        <w:tc>
          <w:tcPr>
            <w:tcW w:w="3118" w:type="dxa"/>
            <w:shd w:val="clear" w:color="auto" w:fill="auto"/>
          </w:tcPr>
          <w:p w14:paraId="655403A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 (both fragments)</w:t>
            </w:r>
          </w:p>
        </w:tc>
      </w:tr>
      <w:tr w:rsidR="00FC57CC" w:rsidRPr="0093723D" w14:paraId="7E1B3516" w14:textId="77777777" w:rsidTr="0049292E">
        <w:tc>
          <w:tcPr>
            <w:tcW w:w="2192" w:type="dxa"/>
            <w:shd w:val="clear" w:color="auto" w:fill="auto"/>
          </w:tcPr>
          <w:p w14:paraId="03F25524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A30</w:t>
            </w:r>
          </w:p>
        </w:tc>
        <w:tc>
          <w:tcPr>
            <w:tcW w:w="2878" w:type="dxa"/>
            <w:shd w:val="clear" w:color="auto" w:fill="auto"/>
          </w:tcPr>
          <w:p w14:paraId="02B9009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0E58C21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</w:tr>
      <w:tr w:rsidR="00FC57CC" w:rsidRPr="0093723D" w14:paraId="1DD8CDA5" w14:textId="77777777" w:rsidTr="0049292E">
        <w:tc>
          <w:tcPr>
            <w:tcW w:w="2192" w:type="dxa"/>
            <w:shd w:val="clear" w:color="auto" w:fill="auto"/>
          </w:tcPr>
          <w:p w14:paraId="74D0956F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A36</w:t>
            </w:r>
          </w:p>
        </w:tc>
        <w:tc>
          <w:tcPr>
            <w:tcW w:w="2878" w:type="dxa"/>
            <w:shd w:val="clear" w:color="auto" w:fill="auto"/>
          </w:tcPr>
          <w:p w14:paraId="0101BAB0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 (both fragments)</w:t>
            </w:r>
          </w:p>
        </w:tc>
        <w:tc>
          <w:tcPr>
            <w:tcW w:w="3118" w:type="dxa"/>
            <w:shd w:val="clear" w:color="auto" w:fill="auto"/>
          </w:tcPr>
          <w:p w14:paraId="3A63B30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 (fragment b)</w:t>
            </w:r>
          </w:p>
        </w:tc>
      </w:tr>
      <w:tr w:rsidR="00FC57CC" w:rsidRPr="0093723D" w14:paraId="62717048" w14:textId="77777777" w:rsidTr="0049292E">
        <w:tc>
          <w:tcPr>
            <w:tcW w:w="2192" w:type="dxa"/>
            <w:shd w:val="clear" w:color="auto" w:fill="auto"/>
          </w:tcPr>
          <w:p w14:paraId="215602AB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A37</w:t>
            </w:r>
          </w:p>
        </w:tc>
        <w:tc>
          <w:tcPr>
            <w:tcW w:w="2878" w:type="dxa"/>
            <w:shd w:val="clear" w:color="auto" w:fill="auto"/>
          </w:tcPr>
          <w:p w14:paraId="7BB117C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53EA66A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07EE6FEF" w14:textId="77777777" w:rsidTr="0049292E">
        <w:tc>
          <w:tcPr>
            <w:tcW w:w="2192" w:type="dxa"/>
            <w:shd w:val="clear" w:color="auto" w:fill="auto"/>
          </w:tcPr>
          <w:p w14:paraId="34ED62E8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A38</w:t>
            </w:r>
          </w:p>
        </w:tc>
        <w:tc>
          <w:tcPr>
            <w:tcW w:w="2878" w:type="dxa"/>
            <w:shd w:val="clear" w:color="auto" w:fill="auto"/>
          </w:tcPr>
          <w:p w14:paraId="11F8359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7A2C135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</w:tr>
      <w:tr w:rsidR="00FC57CC" w:rsidRPr="0093723D" w14:paraId="214F7E3A" w14:textId="77777777" w:rsidTr="0049292E">
        <w:tc>
          <w:tcPr>
            <w:tcW w:w="2192" w:type="dxa"/>
            <w:shd w:val="clear" w:color="auto" w:fill="auto"/>
          </w:tcPr>
          <w:p w14:paraId="6148E563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A41</w:t>
            </w:r>
          </w:p>
        </w:tc>
        <w:tc>
          <w:tcPr>
            <w:tcW w:w="2878" w:type="dxa"/>
            <w:shd w:val="clear" w:color="auto" w:fill="auto"/>
          </w:tcPr>
          <w:p w14:paraId="4494DE55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1E2234C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6A5DA2E1" w14:textId="77777777" w:rsidTr="0049292E">
        <w:tc>
          <w:tcPr>
            <w:tcW w:w="2192" w:type="dxa"/>
            <w:shd w:val="clear" w:color="auto" w:fill="auto"/>
          </w:tcPr>
          <w:p w14:paraId="01AA38F0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A42</w:t>
            </w:r>
          </w:p>
        </w:tc>
        <w:tc>
          <w:tcPr>
            <w:tcW w:w="2878" w:type="dxa"/>
            <w:shd w:val="clear" w:color="auto" w:fill="auto"/>
          </w:tcPr>
          <w:p w14:paraId="7A56F5B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751CBBCD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04774687" w14:textId="77777777" w:rsidTr="0049292E">
        <w:tc>
          <w:tcPr>
            <w:tcW w:w="2192" w:type="dxa"/>
            <w:shd w:val="clear" w:color="auto" w:fill="auto"/>
          </w:tcPr>
          <w:p w14:paraId="253E71E0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A43</w:t>
            </w:r>
          </w:p>
        </w:tc>
        <w:tc>
          <w:tcPr>
            <w:tcW w:w="2878" w:type="dxa"/>
            <w:shd w:val="clear" w:color="auto" w:fill="auto"/>
          </w:tcPr>
          <w:p w14:paraId="67A35392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7FCA06E4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 (both fragments)</w:t>
            </w:r>
          </w:p>
        </w:tc>
      </w:tr>
      <w:tr w:rsidR="00FC57CC" w:rsidRPr="0093723D" w14:paraId="4A6C29D4" w14:textId="77777777" w:rsidTr="0049292E">
        <w:tc>
          <w:tcPr>
            <w:tcW w:w="2192" w:type="dxa"/>
            <w:shd w:val="clear" w:color="auto" w:fill="auto"/>
          </w:tcPr>
          <w:p w14:paraId="6ED95985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A47</w:t>
            </w:r>
          </w:p>
        </w:tc>
        <w:tc>
          <w:tcPr>
            <w:tcW w:w="2878" w:type="dxa"/>
            <w:shd w:val="clear" w:color="auto" w:fill="auto"/>
          </w:tcPr>
          <w:p w14:paraId="234C312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3D06D6D3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</w:tr>
      <w:tr w:rsidR="00FC57CC" w:rsidRPr="0093723D" w14:paraId="6B2B5047" w14:textId="77777777" w:rsidTr="0049292E">
        <w:tc>
          <w:tcPr>
            <w:tcW w:w="2192" w:type="dxa"/>
            <w:shd w:val="clear" w:color="auto" w:fill="auto"/>
          </w:tcPr>
          <w:p w14:paraId="328D874D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A49</w:t>
            </w:r>
          </w:p>
        </w:tc>
        <w:tc>
          <w:tcPr>
            <w:tcW w:w="2878" w:type="dxa"/>
            <w:shd w:val="clear" w:color="auto" w:fill="auto"/>
          </w:tcPr>
          <w:p w14:paraId="7A8C744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7955C9CA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20C4172B" w14:textId="77777777" w:rsidTr="0049292E">
        <w:tc>
          <w:tcPr>
            <w:tcW w:w="2192" w:type="dxa"/>
            <w:shd w:val="clear" w:color="auto" w:fill="auto"/>
          </w:tcPr>
          <w:p w14:paraId="77B3A468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A55</w:t>
            </w:r>
          </w:p>
        </w:tc>
        <w:tc>
          <w:tcPr>
            <w:tcW w:w="2878" w:type="dxa"/>
            <w:shd w:val="clear" w:color="auto" w:fill="auto"/>
          </w:tcPr>
          <w:p w14:paraId="41B72A49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2ADDF9C7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not detected</w:t>
            </w:r>
          </w:p>
        </w:tc>
      </w:tr>
      <w:tr w:rsidR="00FC57CC" w:rsidRPr="0093723D" w14:paraId="3D782574" w14:textId="77777777" w:rsidTr="0049292E">
        <w:tc>
          <w:tcPr>
            <w:tcW w:w="2192" w:type="dxa"/>
            <w:shd w:val="clear" w:color="auto" w:fill="auto"/>
          </w:tcPr>
          <w:p w14:paraId="1DB9983A" w14:textId="77777777" w:rsidR="00FC57CC" w:rsidRPr="0093723D" w:rsidRDefault="00FC57CC" w:rsidP="0049292E">
            <w:pPr>
              <w:jc w:val="both"/>
              <w:rPr>
                <w:rFonts w:eastAsia="Calibri"/>
                <w:b/>
                <w:szCs w:val="24"/>
              </w:rPr>
            </w:pPr>
            <w:r w:rsidRPr="0093723D">
              <w:rPr>
                <w:rFonts w:eastAsia="Calibri"/>
                <w:b/>
                <w:szCs w:val="24"/>
              </w:rPr>
              <w:t>TCP</w:t>
            </w:r>
          </w:p>
        </w:tc>
        <w:tc>
          <w:tcPr>
            <w:tcW w:w="2878" w:type="dxa"/>
            <w:shd w:val="clear" w:color="auto" w:fill="auto"/>
          </w:tcPr>
          <w:p w14:paraId="7411A71C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  <w:tc>
          <w:tcPr>
            <w:tcW w:w="3118" w:type="dxa"/>
            <w:shd w:val="clear" w:color="auto" w:fill="auto"/>
          </w:tcPr>
          <w:p w14:paraId="6444C64B" w14:textId="77777777" w:rsidR="00FC57CC" w:rsidRPr="0093723D" w:rsidRDefault="00FC57CC" w:rsidP="0049292E">
            <w:pPr>
              <w:jc w:val="both"/>
              <w:rPr>
                <w:rFonts w:eastAsia="Calibri"/>
                <w:szCs w:val="24"/>
              </w:rPr>
            </w:pPr>
            <w:r w:rsidRPr="0093723D">
              <w:rPr>
                <w:rFonts w:eastAsia="Calibri"/>
                <w:szCs w:val="24"/>
              </w:rPr>
              <w:t>detected</w:t>
            </w:r>
          </w:p>
        </w:tc>
      </w:tr>
    </w:tbl>
    <w:p w14:paraId="4541B6CC" w14:textId="77777777" w:rsidR="00FC57CC" w:rsidRPr="0093723D" w:rsidRDefault="00FC57CC" w:rsidP="00FC57CC">
      <w:pPr>
        <w:spacing w:line="480" w:lineRule="auto"/>
        <w:jc w:val="both"/>
        <w:rPr>
          <w:szCs w:val="24"/>
        </w:rPr>
      </w:pPr>
    </w:p>
    <w:p w14:paraId="050E79EB" w14:textId="77777777" w:rsidR="00FC57CC" w:rsidRPr="0093723D" w:rsidRDefault="00FC57CC" w:rsidP="00FC57CC">
      <w:pPr>
        <w:spacing w:line="480" w:lineRule="auto"/>
        <w:jc w:val="both"/>
        <w:rPr>
          <w:b/>
          <w:szCs w:val="24"/>
        </w:rPr>
      </w:pPr>
    </w:p>
    <w:p w14:paraId="169F0B86" w14:textId="5F7A6895" w:rsidR="00FC57CC" w:rsidRDefault="00FC57CC" w:rsidP="00FC57CC">
      <w:pPr>
        <w:widowControl w:val="0"/>
        <w:autoSpaceDE w:val="0"/>
        <w:autoSpaceDN w:val="0"/>
        <w:adjustRightInd w:val="0"/>
        <w:spacing w:line="480" w:lineRule="auto"/>
        <w:jc w:val="both"/>
        <w:rPr>
          <w:szCs w:val="24"/>
        </w:rPr>
      </w:pPr>
    </w:p>
    <w:p w14:paraId="760B06D3" w14:textId="2011CB22" w:rsidR="00FC57CC" w:rsidRDefault="00FC57CC" w:rsidP="00FC57CC">
      <w:pPr>
        <w:widowControl w:val="0"/>
        <w:autoSpaceDE w:val="0"/>
        <w:autoSpaceDN w:val="0"/>
        <w:adjustRightInd w:val="0"/>
        <w:spacing w:line="480" w:lineRule="auto"/>
        <w:jc w:val="both"/>
        <w:rPr>
          <w:szCs w:val="24"/>
        </w:rPr>
      </w:pPr>
    </w:p>
    <w:p w14:paraId="65AAA234" w14:textId="5E1D9056" w:rsidR="00FC57CC" w:rsidRDefault="00FC57CC" w:rsidP="00FC57CC">
      <w:pPr>
        <w:widowControl w:val="0"/>
        <w:autoSpaceDE w:val="0"/>
        <w:autoSpaceDN w:val="0"/>
        <w:adjustRightInd w:val="0"/>
        <w:spacing w:line="480" w:lineRule="auto"/>
        <w:jc w:val="both"/>
        <w:rPr>
          <w:szCs w:val="24"/>
        </w:rPr>
      </w:pPr>
    </w:p>
    <w:p w14:paraId="26EBB628" w14:textId="0B824AF8" w:rsidR="00FC57CC" w:rsidRPr="0093723D" w:rsidRDefault="00FC57CC" w:rsidP="00FC57CC">
      <w:pPr>
        <w:spacing w:line="48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Supplementary file </w:t>
      </w:r>
      <w:r w:rsidR="00946AA2">
        <w:rPr>
          <w:b/>
          <w:szCs w:val="24"/>
        </w:rPr>
        <w:t>3</w:t>
      </w:r>
      <w:r>
        <w:rPr>
          <w:b/>
          <w:szCs w:val="24"/>
        </w:rPr>
        <w:t>C</w:t>
      </w:r>
    </w:p>
    <w:p w14:paraId="3BB7E716" w14:textId="77777777" w:rsidR="00FC57CC" w:rsidRPr="0093723D" w:rsidRDefault="00FC57CC" w:rsidP="00FC57CC">
      <w:pPr>
        <w:spacing w:line="480" w:lineRule="auto"/>
        <w:jc w:val="both"/>
        <w:rPr>
          <w:szCs w:val="24"/>
        </w:rPr>
      </w:pPr>
      <w:r w:rsidRPr="0093723D">
        <w:rPr>
          <w:b/>
          <w:szCs w:val="24"/>
        </w:rPr>
        <w:t xml:space="preserve">Results of the mass spectrometry experiments on C195S-Y202C </w:t>
      </w:r>
      <w:proofErr w:type="spellStart"/>
      <w:r w:rsidRPr="0093723D">
        <w:rPr>
          <w:b/>
          <w:szCs w:val="24"/>
        </w:rPr>
        <w:t>hTS</w:t>
      </w:r>
      <w:proofErr w:type="spellEnd"/>
      <w:r w:rsidRPr="0093723D">
        <w:rPr>
          <w:b/>
          <w:szCs w:val="24"/>
        </w:rPr>
        <w:t xml:space="preserve"> protein-ligand complexes digested with trypsin and analyzed by MALDI (M) and ESI (E) MS</w:t>
      </w:r>
      <w:r w:rsidRPr="0093723D">
        <w:rPr>
          <w:szCs w:val="24"/>
        </w:rPr>
        <w:t xml:space="preserve">. If the ligand is not identified through </w:t>
      </w:r>
      <w:proofErr w:type="gramStart"/>
      <w:r w:rsidRPr="0093723D">
        <w:rPr>
          <w:szCs w:val="24"/>
        </w:rPr>
        <w:t>E</w:t>
      </w:r>
      <w:proofErr w:type="gramEnd"/>
      <w:r w:rsidRPr="0093723D">
        <w:rPr>
          <w:szCs w:val="24"/>
        </w:rPr>
        <w:t xml:space="preserve"> it is indicated as (E-).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5"/>
        <w:gridCol w:w="929"/>
        <w:gridCol w:w="1199"/>
        <w:gridCol w:w="1346"/>
        <w:gridCol w:w="1199"/>
        <w:gridCol w:w="1741"/>
        <w:gridCol w:w="1501"/>
      </w:tblGrid>
      <w:tr w:rsidR="00FC57CC" w:rsidRPr="0093723D" w14:paraId="00D90BFC" w14:textId="77777777" w:rsidTr="00FC57CC">
        <w:trPr>
          <w:cantSplit/>
        </w:trPr>
        <w:tc>
          <w:tcPr>
            <w:tcW w:w="1435" w:type="dxa"/>
            <w:vMerge w:val="restart"/>
          </w:tcPr>
          <w:p w14:paraId="19290692" w14:textId="77777777" w:rsidR="00FC57CC" w:rsidRPr="0093723D" w:rsidRDefault="00FC57CC" w:rsidP="0049292E">
            <w:pPr>
              <w:jc w:val="both"/>
              <w:rPr>
                <w:b/>
                <w:szCs w:val="24"/>
                <w:lang w:eastAsia="it-IT"/>
              </w:rPr>
            </w:pPr>
            <w:r w:rsidRPr="0093723D">
              <w:rPr>
                <w:rFonts w:eastAsia="Calibri"/>
                <w:szCs w:val="24"/>
              </w:rPr>
              <w:t>Compound</w:t>
            </w:r>
          </w:p>
        </w:tc>
        <w:tc>
          <w:tcPr>
            <w:tcW w:w="4673" w:type="dxa"/>
            <w:gridSpan w:val="4"/>
            <w:vAlign w:val="center"/>
          </w:tcPr>
          <w:p w14:paraId="55EDBEC4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CYS 180</w:t>
            </w:r>
          </w:p>
        </w:tc>
        <w:tc>
          <w:tcPr>
            <w:tcW w:w="3242" w:type="dxa"/>
            <w:gridSpan w:val="2"/>
            <w:vAlign w:val="center"/>
          </w:tcPr>
          <w:p w14:paraId="1CBC5A18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 xml:space="preserve">CYS 199, 202, 210 </w:t>
            </w:r>
          </w:p>
        </w:tc>
      </w:tr>
      <w:tr w:rsidR="00FC57CC" w:rsidRPr="0093723D" w14:paraId="53BD8473" w14:textId="77777777" w:rsidTr="00FC57CC">
        <w:trPr>
          <w:cantSplit/>
        </w:trPr>
        <w:tc>
          <w:tcPr>
            <w:tcW w:w="1435" w:type="dxa"/>
            <w:vMerge/>
          </w:tcPr>
          <w:p w14:paraId="21AD7E0B" w14:textId="77777777" w:rsidR="00FC57CC" w:rsidRPr="0093723D" w:rsidRDefault="00FC57CC" w:rsidP="0049292E">
            <w:pPr>
              <w:jc w:val="both"/>
              <w:rPr>
                <w:b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7C92805" w14:textId="77777777" w:rsidR="00FC57CC" w:rsidRPr="0093723D" w:rsidRDefault="00FC57CC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(177)- (185)</w:t>
            </w:r>
          </w:p>
          <w:p w14:paraId="1B10F364" w14:textId="77777777" w:rsidR="00FC57CC" w:rsidRPr="0093723D" w:rsidRDefault="00FC57CC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IIM</w:t>
            </w:r>
            <w:r w:rsidRPr="0093723D">
              <w:rPr>
                <w:b/>
                <w:szCs w:val="24"/>
              </w:rPr>
              <w:t>C</w:t>
            </w:r>
            <w:r w:rsidRPr="0093723D">
              <w:rPr>
                <w:szCs w:val="24"/>
              </w:rPr>
              <w:t>AWNPR</w:t>
            </w:r>
          </w:p>
          <w:p w14:paraId="7455FB8F" w14:textId="77777777" w:rsidR="00FC57CC" w:rsidRPr="0093723D" w:rsidRDefault="00FC57CC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(</w:t>
            </w:r>
            <w:proofErr w:type="gramStart"/>
            <w:r w:rsidRPr="0093723D">
              <w:rPr>
                <w:szCs w:val="24"/>
              </w:rPr>
              <w:t>sequence</w:t>
            </w:r>
            <w:proofErr w:type="gramEnd"/>
            <w:r w:rsidRPr="0093723D">
              <w:rPr>
                <w:szCs w:val="24"/>
              </w:rPr>
              <w:t xml:space="preserve"> A)</w:t>
            </w:r>
          </w:p>
        </w:tc>
        <w:tc>
          <w:tcPr>
            <w:tcW w:w="2545" w:type="dxa"/>
            <w:gridSpan w:val="2"/>
            <w:vAlign w:val="center"/>
          </w:tcPr>
          <w:p w14:paraId="21A0964C" w14:textId="77777777" w:rsidR="00FC57CC" w:rsidRPr="0093723D" w:rsidRDefault="00FC57CC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 xml:space="preserve">(176) </w:t>
            </w:r>
            <w:proofErr w:type="gramStart"/>
            <w:r w:rsidRPr="0093723D">
              <w:rPr>
                <w:szCs w:val="24"/>
              </w:rPr>
              <w:t>–(</w:t>
            </w:r>
            <w:proofErr w:type="gramEnd"/>
            <w:r w:rsidRPr="0093723D">
              <w:rPr>
                <w:szCs w:val="24"/>
              </w:rPr>
              <w:t>185)</w:t>
            </w:r>
          </w:p>
          <w:p w14:paraId="28B2AEB6" w14:textId="77777777" w:rsidR="00FC57CC" w:rsidRPr="0093723D" w:rsidRDefault="00FC57CC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RIIM</w:t>
            </w:r>
            <w:r w:rsidRPr="0093723D">
              <w:rPr>
                <w:b/>
                <w:szCs w:val="24"/>
              </w:rPr>
              <w:t>C</w:t>
            </w:r>
            <w:r w:rsidRPr="0093723D">
              <w:rPr>
                <w:szCs w:val="24"/>
              </w:rPr>
              <w:t>AWNPR</w:t>
            </w:r>
          </w:p>
          <w:p w14:paraId="69E5526F" w14:textId="77777777" w:rsidR="00FC57CC" w:rsidRPr="0093723D" w:rsidRDefault="00FC57CC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(</w:t>
            </w:r>
            <w:proofErr w:type="gramStart"/>
            <w:r w:rsidRPr="0093723D">
              <w:rPr>
                <w:szCs w:val="24"/>
              </w:rPr>
              <w:t>sequence</w:t>
            </w:r>
            <w:proofErr w:type="gramEnd"/>
            <w:r w:rsidRPr="0093723D">
              <w:rPr>
                <w:szCs w:val="24"/>
              </w:rPr>
              <w:t xml:space="preserve"> B)</w:t>
            </w:r>
          </w:p>
        </w:tc>
        <w:tc>
          <w:tcPr>
            <w:tcW w:w="3242" w:type="dxa"/>
            <w:gridSpan w:val="2"/>
            <w:vAlign w:val="center"/>
          </w:tcPr>
          <w:p w14:paraId="1D984FC2" w14:textId="77777777" w:rsidR="00FC57CC" w:rsidRPr="0093723D" w:rsidRDefault="00FC57CC" w:rsidP="0049292E">
            <w:pPr>
              <w:jc w:val="both"/>
              <w:rPr>
                <w:bCs/>
                <w:szCs w:val="24"/>
              </w:rPr>
            </w:pPr>
            <w:r w:rsidRPr="0093723D">
              <w:rPr>
                <w:bCs/>
                <w:szCs w:val="24"/>
              </w:rPr>
              <w:t>(186)-</w:t>
            </w:r>
            <w:r w:rsidRPr="0093723D">
              <w:rPr>
                <w:szCs w:val="24"/>
              </w:rPr>
              <w:t xml:space="preserve"> (215)</w:t>
            </w:r>
          </w:p>
          <w:p w14:paraId="77387A5F" w14:textId="77777777" w:rsidR="00FC57CC" w:rsidRPr="0093723D" w:rsidRDefault="00FC57CC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DLPLMALPPSHAL</w:t>
            </w:r>
            <w:r w:rsidRPr="0093723D">
              <w:rPr>
                <w:b/>
                <w:szCs w:val="24"/>
              </w:rPr>
              <w:t>C</w:t>
            </w:r>
            <w:r w:rsidRPr="0093723D">
              <w:rPr>
                <w:szCs w:val="24"/>
              </w:rPr>
              <w:t>QF</w:t>
            </w:r>
            <w:r w:rsidRPr="0093723D">
              <w:rPr>
                <w:b/>
                <w:szCs w:val="24"/>
              </w:rPr>
              <w:t>C</w:t>
            </w:r>
            <w:r w:rsidRPr="0093723D">
              <w:rPr>
                <w:szCs w:val="24"/>
              </w:rPr>
              <w:t>VVNSELS</w:t>
            </w:r>
            <w:r w:rsidRPr="0093723D">
              <w:rPr>
                <w:b/>
                <w:szCs w:val="24"/>
              </w:rPr>
              <w:t>C</w:t>
            </w:r>
            <w:r w:rsidRPr="0093723D">
              <w:rPr>
                <w:szCs w:val="24"/>
              </w:rPr>
              <w:t>QLYQR</w:t>
            </w:r>
          </w:p>
          <w:p w14:paraId="4CBB97DB" w14:textId="77777777" w:rsidR="00FC57CC" w:rsidRPr="0093723D" w:rsidRDefault="00FC57CC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(</w:t>
            </w:r>
            <w:proofErr w:type="gramStart"/>
            <w:r w:rsidRPr="0093723D">
              <w:rPr>
                <w:szCs w:val="24"/>
              </w:rPr>
              <w:t>sequence</w:t>
            </w:r>
            <w:proofErr w:type="gramEnd"/>
            <w:r w:rsidRPr="0093723D">
              <w:rPr>
                <w:szCs w:val="24"/>
              </w:rPr>
              <w:t xml:space="preserve"> C)</w:t>
            </w:r>
          </w:p>
        </w:tc>
      </w:tr>
      <w:tr w:rsidR="00FC57CC" w:rsidRPr="0093723D" w14:paraId="74B6E6EE" w14:textId="77777777" w:rsidTr="00FC57CC">
        <w:trPr>
          <w:cantSplit/>
        </w:trPr>
        <w:tc>
          <w:tcPr>
            <w:tcW w:w="1435" w:type="dxa"/>
            <w:vMerge/>
          </w:tcPr>
          <w:p w14:paraId="288F0C17" w14:textId="77777777" w:rsidR="00FC57CC" w:rsidRPr="0093723D" w:rsidRDefault="00FC57CC" w:rsidP="0049292E">
            <w:pPr>
              <w:jc w:val="both"/>
              <w:rPr>
                <w:b/>
                <w:szCs w:val="24"/>
                <w:lang w:eastAsia="it-IT"/>
              </w:rPr>
            </w:pPr>
          </w:p>
        </w:tc>
        <w:tc>
          <w:tcPr>
            <w:tcW w:w="929" w:type="dxa"/>
            <w:vAlign w:val="center"/>
          </w:tcPr>
          <w:p w14:paraId="12CF9FCE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Cam (1x)</w:t>
            </w:r>
          </w:p>
          <w:p w14:paraId="42326652" w14:textId="77777777" w:rsidR="00FC57CC" w:rsidRPr="0093723D" w:rsidRDefault="00FC57CC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szCs w:val="24"/>
                <w:lang w:eastAsia="it-IT"/>
              </w:rPr>
              <w:t>1160.5708 Da</w:t>
            </w:r>
          </w:p>
        </w:tc>
        <w:tc>
          <w:tcPr>
            <w:tcW w:w="1199" w:type="dxa"/>
            <w:vAlign w:val="center"/>
          </w:tcPr>
          <w:p w14:paraId="228C3261" w14:textId="77777777" w:rsidR="00FC57CC" w:rsidRPr="0093723D" w:rsidRDefault="00FC57CC" w:rsidP="0049292E">
            <w:pPr>
              <w:jc w:val="both"/>
              <w:rPr>
                <w:b/>
                <w:szCs w:val="24"/>
              </w:rPr>
            </w:pPr>
            <w:proofErr w:type="spellStart"/>
            <w:r w:rsidRPr="0093723D">
              <w:rPr>
                <w:szCs w:val="24"/>
              </w:rPr>
              <w:t>Lig</w:t>
            </w:r>
            <w:proofErr w:type="spellEnd"/>
            <w:r w:rsidRPr="0093723D">
              <w:rPr>
                <w:szCs w:val="24"/>
              </w:rPr>
              <w:t xml:space="preserve"> (1</w:t>
            </w:r>
            <w:proofErr w:type="gramStart"/>
            <w:r w:rsidRPr="0093723D">
              <w:rPr>
                <w:szCs w:val="24"/>
              </w:rPr>
              <w:t>x)</w:t>
            </w:r>
            <w:r w:rsidRPr="0093723D">
              <w:rPr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346" w:type="dxa"/>
            <w:vAlign w:val="center"/>
          </w:tcPr>
          <w:p w14:paraId="77757DDD" w14:textId="77777777" w:rsidR="00FC57CC" w:rsidRPr="0093723D" w:rsidRDefault="00FC57CC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Cam (1x)</w:t>
            </w:r>
          </w:p>
          <w:p w14:paraId="716A8430" w14:textId="77777777" w:rsidR="00FC57CC" w:rsidRPr="0093723D" w:rsidRDefault="00FC57CC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szCs w:val="24"/>
              </w:rPr>
              <w:t>1316.6720 Da</w:t>
            </w:r>
          </w:p>
        </w:tc>
        <w:tc>
          <w:tcPr>
            <w:tcW w:w="1199" w:type="dxa"/>
            <w:vAlign w:val="center"/>
          </w:tcPr>
          <w:p w14:paraId="1E5E1DDA" w14:textId="77777777" w:rsidR="00FC57CC" w:rsidRPr="0093723D" w:rsidRDefault="00FC57CC" w:rsidP="0049292E">
            <w:pPr>
              <w:jc w:val="both"/>
              <w:rPr>
                <w:b/>
                <w:szCs w:val="24"/>
              </w:rPr>
            </w:pPr>
            <w:proofErr w:type="spellStart"/>
            <w:r w:rsidRPr="0093723D">
              <w:rPr>
                <w:szCs w:val="24"/>
              </w:rPr>
              <w:t>Lig</w:t>
            </w:r>
            <w:proofErr w:type="spellEnd"/>
            <w:r w:rsidRPr="0093723D">
              <w:rPr>
                <w:szCs w:val="24"/>
              </w:rPr>
              <w:t xml:space="preserve"> (1</w:t>
            </w:r>
            <w:proofErr w:type="gramStart"/>
            <w:r w:rsidRPr="0093723D">
              <w:rPr>
                <w:szCs w:val="24"/>
              </w:rPr>
              <w:t>x)</w:t>
            </w:r>
            <w:r w:rsidRPr="0093723D">
              <w:rPr>
                <w:szCs w:val="24"/>
                <w:vertAlign w:val="superscript"/>
              </w:rPr>
              <w:t>a</w:t>
            </w:r>
            <w:proofErr w:type="gramEnd"/>
          </w:p>
        </w:tc>
        <w:tc>
          <w:tcPr>
            <w:tcW w:w="1741" w:type="dxa"/>
            <w:vAlign w:val="center"/>
          </w:tcPr>
          <w:p w14:paraId="1BABE3C7" w14:textId="77777777" w:rsidR="00FC57CC" w:rsidRPr="0093723D" w:rsidRDefault="00FC57CC" w:rsidP="0049292E">
            <w:pPr>
              <w:jc w:val="both"/>
              <w:rPr>
                <w:szCs w:val="24"/>
              </w:rPr>
            </w:pPr>
            <w:r w:rsidRPr="0093723D">
              <w:rPr>
                <w:szCs w:val="24"/>
              </w:rPr>
              <w:t>Cam (3x)</w:t>
            </w:r>
          </w:p>
          <w:p w14:paraId="2C4E09E2" w14:textId="77777777" w:rsidR="00FC57CC" w:rsidRPr="0093723D" w:rsidRDefault="00FC57CC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szCs w:val="24"/>
              </w:rPr>
              <w:t>3546.7006 Da</w:t>
            </w:r>
          </w:p>
        </w:tc>
        <w:tc>
          <w:tcPr>
            <w:tcW w:w="1501" w:type="dxa"/>
            <w:vAlign w:val="center"/>
          </w:tcPr>
          <w:p w14:paraId="48DDEC9B" w14:textId="77777777" w:rsidR="00FC57CC" w:rsidRPr="0093723D" w:rsidRDefault="00FC57CC" w:rsidP="0049292E">
            <w:pPr>
              <w:jc w:val="both"/>
              <w:rPr>
                <w:szCs w:val="24"/>
              </w:rPr>
            </w:pPr>
            <w:proofErr w:type="spellStart"/>
            <w:r w:rsidRPr="0093723D">
              <w:rPr>
                <w:szCs w:val="24"/>
              </w:rPr>
              <w:t>Lig</w:t>
            </w:r>
            <w:proofErr w:type="spellEnd"/>
            <w:r w:rsidRPr="0093723D">
              <w:rPr>
                <w:szCs w:val="24"/>
              </w:rPr>
              <w:t xml:space="preserve"> (1x)</w:t>
            </w:r>
          </w:p>
          <w:p w14:paraId="04CAD76B" w14:textId="77777777" w:rsidR="00FC57CC" w:rsidRPr="0093723D" w:rsidRDefault="00FC57CC" w:rsidP="0049292E">
            <w:pPr>
              <w:jc w:val="both"/>
              <w:rPr>
                <w:b/>
                <w:szCs w:val="24"/>
              </w:rPr>
            </w:pPr>
            <w:r w:rsidRPr="0093723D">
              <w:rPr>
                <w:szCs w:val="24"/>
              </w:rPr>
              <w:t>Cam (2</w:t>
            </w:r>
            <w:proofErr w:type="gramStart"/>
            <w:r w:rsidRPr="0093723D">
              <w:rPr>
                <w:szCs w:val="24"/>
              </w:rPr>
              <w:t>x)</w:t>
            </w:r>
            <w:r w:rsidRPr="0093723D">
              <w:rPr>
                <w:szCs w:val="24"/>
                <w:vertAlign w:val="superscript"/>
              </w:rPr>
              <w:t>a</w:t>
            </w:r>
            <w:proofErr w:type="gramEnd"/>
          </w:p>
        </w:tc>
      </w:tr>
      <w:tr w:rsidR="00FC57CC" w:rsidRPr="0093723D" w14:paraId="0E924766" w14:textId="77777777" w:rsidTr="00FC57CC">
        <w:trPr>
          <w:cantSplit/>
        </w:trPr>
        <w:tc>
          <w:tcPr>
            <w:tcW w:w="1435" w:type="dxa"/>
          </w:tcPr>
          <w:p w14:paraId="27C6281B" w14:textId="77777777" w:rsidR="00FC57CC" w:rsidRPr="0093723D" w:rsidRDefault="00FC57CC" w:rsidP="0049292E">
            <w:pPr>
              <w:jc w:val="both"/>
              <w:rPr>
                <w:b/>
                <w:szCs w:val="24"/>
                <w:lang w:eastAsia="it-IT"/>
              </w:rPr>
            </w:pPr>
            <w:r w:rsidRPr="0093723D">
              <w:rPr>
                <w:b/>
                <w:szCs w:val="24"/>
                <w:lang w:eastAsia="it-IT"/>
              </w:rPr>
              <w:t>A5</w:t>
            </w:r>
          </w:p>
        </w:tc>
        <w:tc>
          <w:tcPr>
            <w:tcW w:w="929" w:type="dxa"/>
            <w:vAlign w:val="center"/>
          </w:tcPr>
          <w:p w14:paraId="77FD6028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199" w:type="dxa"/>
            <w:vAlign w:val="center"/>
          </w:tcPr>
          <w:p w14:paraId="4E5EE241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346" w:type="dxa"/>
            <w:vAlign w:val="center"/>
          </w:tcPr>
          <w:p w14:paraId="291ABE0B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</w:t>
            </w:r>
            <w:r w:rsidRPr="0093723D">
              <w:rPr>
                <w:szCs w:val="24"/>
                <w:vertAlign w:val="superscript"/>
                <w:lang w:eastAsia="it-IT"/>
              </w:rPr>
              <w:t>b</w:t>
            </w:r>
            <w:proofErr w:type="spellEnd"/>
          </w:p>
        </w:tc>
        <w:tc>
          <w:tcPr>
            <w:tcW w:w="1199" w:type="dxa"/>
            <w:vAlign w:val="center"/>
          </w:tcPr>
          <w:p w14:paraId="01F96B17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NDb</w:t>
            </w:r>
            <w:proofErr w:type="spellEnd"/>
          </w:p>
        </w:tc>
        <w:tc>
          <w:tcPr>
            <w:tcW w:w="1741" w:type="dxa"/>
            <w:vAlign w:val="center"/>
          </w:tcPr>
          <w:p w14:paraId="588E0295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501" w:type="dxa"/>
            <w:vAlign w:val="center"/>
          </w:tcPr>
          <w:p w14:paraId="5B05F4EE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</w:t>
            </w:r>
          </w:p>
        </w:tc>
      </w:tr>
      <w:tr w:rsidR="00FC57CC" w:rsidRPr="0093723D" w14:paraId="3336851E" w14:textId="77777777" w:rsidTr="00FC57CC">
        <w:trPr>
          <w:cantSplit/>
        </w:trPr>
        <w:tc>
          <w:tcPr>
            <w:tcW w:w="1435" w:type="dxa"/>
          </w:tcPr>
          <w:p w14:paraId="1CC9CDFA" w14:textId="77777777" w:rsidR="00FC57CC" w:rsidRPr="0093723D" w:rsidRDefault="00FC57CC" w:rsidP="0049292E">
            <w:pPr>
              <w:jc w:val="both"/>
              <w:rPr>
                <w:b/>
                <w:szCs w:val="24"/>
                <w:lang w:eastAsia="it-IT"/>
              </w:rPr>
            </w:pPr>
            <w:r w:rsidRPr="0093723D">
              <w:rPr>
                <w:b/>
                <w:szCs w:val="24"/>
                <w:lang w:eastAsia="it-IT"/>
              </w:rPr>
              <w:t>A6</w:t>
            </w:r>
          </w:p>
        </w:tc>
        <w:tc>
          <w:tcPr>
            <w:tcW w:w="929" w:type="dxa"/>
            <w:vAlign w:val="center"/>
          </w:tcPr>
          <w:p w14:paraId="04EFB2F6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199" w:type="dxa"/>
            <w:vAlign w:val="center"/>
          </w:tcPr>
          <w:p w14:paraId="7AB13140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</w:t>
            </w:r>
            <w:r w:rsidRPr="0093723D">
              <w:rPr>
                <w:szCs w:val="24"/>
                <w:vertAlign w:val="superscript"/>
                <w:lang w:eastAsia="it-IT"/>
              </w:rPr>
              <w:t>b</w:t>
            </w:r>
            <w:proofErr w:type="spellEnd"/>
          </w:p>
        </w:tc>
        <w:tc>
          <w:tcPr>
            <w:tcW w:w="1346" w:type="dxa"/>
            <w:vAlign w:val="center"/>
          </w:tcPr>
          <w:p w14:paraId="7ABB52B1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</w:t>
            </w:r>
            <w:r w:rsidRPr="0093723D">
              <w:rPr>
                <w:szCs w:val="24"/>
                <w:vertAlign w:val="superscript"/>
                <w:lang w:eastAsia="it-IT"/>
              </w:rPr>
              <w:t>b</w:t>
            </w:r>
            <w:proofErr w:type="spellEnd"/>
          </w:p>
        </w:tc>
        <w:tc>
          <w:tcPr>
            <w:tcW w:w="1199" w:type="dxa"/>
            <w:vAlign w:val="center"/>
          </w:tcPr>
          <w:p w14:paraId="7F60469C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741" w:type="dxa"/>
            <w:vAlign w:val="center"/>
          </w:tcPr>
          <w:p w14:paraId="2B81C7AF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E-</w:t>
            </w:r>
          </w:p>
        </w:tc>
        <w:tc>
          <w:tcPr>
            <w:tcW w:w="1501" w:type="dxa"/>
            <w:vAlign w:val="center"/>
          </w:tcPr>
          <w:p w14:paraId="2CD6458A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</w:t>
            </w:r>
            <w:r w:rsidRPr="0093723D">
              <w:rPr>
                <w:szCs w:val="24"/>
                <w:vertAlign w:val="superscript"/>
                <w:lang w:eastAsia="it-IT"/>
              </w:rPr>
              <w:t>b</w:t>
            </w:r>
            <w:proofErr w:type="spellEnd"/>
          </w:p>
        </w:tc>
      </w:tr>
      <w:tr w:rsidR="00FC57CC" w:rsidRPr="0093723D" w14:paraId="40209A7D" w14:textId="77777777" w:rsidTr="00FC57CC">
        <w:trPr>
          <w:cantSplit/>
        </w:trPr>
        <w:tc>
          <w:tcPr>
            <w:tcW w:w="1435" w:type="dxa"/>
          </w:tcPr>
          <w:p w14:paraId="4D9D9C66" w14:textId="77777777" w:rsidR="00FC57CC" w:rsidRPr="0093723D" w:rsidRDefault="00FC57CC" w:rsidP="0049292E">
            <w:pPr>
              <w:jc w:val="both"/>
              <w:rPr>
                <w:b/>
                <w:szCs w:val="24"/>
                <w:lang w:eastAsia="it-IT"/>
              </w:rPr>
            </w:pPr>
            <w:r w:rsidRPr="0093723D">
              <w:rPr>
                <w:b/>
                <w:szCs w:val="24"/>
                <w:lang w:eastAsia="it-IT"/>
              </w:rPr>
              <w:t>A10</w:t>
            </w:r>
          </w:p>
        </w:tc>
        <w:tc>
          <w:tcPr>
            <w:tcW w:w="929" w:type="dxa"/>
            <w:vAlign w:val="center"/>
          </w:tcPr>
          <w:p w14:paraId="3285E05A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199" w:type="dxa"/>
            <w:vAlign w:val="center"/>
          </w:tcPr>
          <w:p w14:paraId="54FCBABB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</w:t>
            </w:r>
          </w:p>
        </w:tc>
        <w:tc>
          <w:tcPr>
            <w:tcW w:w="1346" w:type="dxa"/>
            <w:vAlign w:val="center"/>
          </w:tcPr>
          <w:p w14:paraId="7E947032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E</w:t>
            </w:r>
          </w:p>
        </w:tc>
        <w:tc>
          <w:tcPr>
            <w:tcW w:w="1199" w:type="dxa"/>
            <w:vAlign w:val="center"/>
          </w:tcPr>
          <w:p w14:paraId="1FA12D52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</w:t>
            </w:r>
            <w:r w:rsidRPr="0093723D">
              <w:rPr>
                <w:szCs w:val="24"/>
                <w:vertAlign w:val="superscript"/>
                <w:lang w:eastAsia="it-IT"/>
              </w:rPr>
              <w:t>b</w:t>
            </w:r>
            <w:proofErr w:type="spellEnd"/>
          </w:p>
        </w:tc>
        <w:tc>
          <w:tcPr>
            <w:tcW w:w="1741" w:type="dxa"/>
            <w:vAlign w:val="center"/>
          </w:tcPr>
          <w:p w14:paraId="05545FB6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501" w:type="dxa"/>
            <w:vAlign w:val="center"/>
          </w:tcPr>
          <w:p w14:paraId="10E87015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</w:t>
            </w:r>
          </w:p>
        </w:tc>
      </w:tr>
      <w:tr w:rsidR="00FC57CC" w:rsidRPr="0093723D" w14:paraId="39C30780" w14:textId="77777777" w:rsidTr="00FC57CC">
        <w:trPr>
          <w:cantSplit/>
        </w:trPr>
        <w:tc>
          <w:tcPr>
            <w:tcW w:w="1435" w:type="dxa"/>
          </w:tcPr>
          <w:p w14:paraId="3DD3847A" w14:textId="77777777" w:rsidR="00FC57CC" w:rsidRPr="0093723D" w:rsidRDefault="00FC57CC" w:rsidP="0049292E">
            <w:pPr>
              <w:jc w:val="both"/>
              <w:rPr>
                <w:b/>
                <w:szCs w:val="24"/>
                <w:lang w:eastAsia="it-IT"/>
              </w:rPr>
            </w:pPr>
            <w:r w:rsidRPr="0093723D">
              <w:rPr>
                <w:b/>
                <w:szCs w:val="24"/>
                <w:lang w:eastAsia="it-IT"/>
              </w:rPr>
              <w:t>A15 (both fragments)</w:t>
            </w:r>
          </w:p>
        </w:tc>
        <w:tc>
          <w:tcPr>
            <w:tcW w:w="929" w:type="dxa"/>
            <w:vAlign w:val="center"/>
          </w:tcPr>
          <w:p w14:paraId="768E18B4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199" w:type="dxa"/>
            <w:vAlign w:val="center"/>
          </w:tcPr>
          <w:p w14:paraId="4456B02B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E(a)</w:t>
            </w:r>
          </w:p>
        </w:tc>
        <w:tc>
          <w:tcPr>
            <w:tcW w:w="1346" w:type="dxa"/>
            <w:vAlign w:val="center"/>
          </w:tcPr>
          <w:p w14:paraId="4CB14859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</w:t>
            </w:r>
            <w:r w:rsidRPr="0093723D">
              <w:rPr>
                <w:szCs w:val="24"/>
                <w:vertAlign w:val="superscript"/>
                <w:lang w:eastAsia="it-IT"/>
              </w:rPr>
              <w:t>b</w:t>
            </w:r>
            <w:proofErr w:type="spellEnd"/>
          </w:p>
        </w:tc>
        <w:tc>
          <w:tcPr>
            <w:tcW w:w="1199" w:type="dxa"/>
            <w:vAlign w:val="center"/>
          </w:tcPr>
          <w:p w14:paraId="4831594B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M(a)-E(ab)</w:t>
            </w:r>
          </w:p>
        </w:tc>
        <w:tc>
          <w:tcPr>
            <w:tcW w:w="1741" w:type="dxa"/>
            <w:vAlign w:val="center"/>
          </w:tcPr>
          <w:p w14:paraId="283B7FB8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E-</w:t>
            </w:r>
          </w:p>
        </w:tc>
        <w:tc>
          <w:tcPr>
            <w:tcW w:w="1501" w:type="dxa"/>
            <w:vAlign w:val="center"/>
          </w:tcPr>
          <w:p w14:paraId="0D9F77C9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</w:t>
            </w:r>
            <w:r w:rsidRPr="0093723D">
              <w:rPr>
                <w:szCs w:val="24"/>
                <w:vertAlign w:val="superscript"/>
                <w:lang w:eastAsia="it-IT"/>
              </w:rPr>
              <w:t>b</w:t>
            </w:r>
            <w:proofErr w:type="spellEnd"/>
          </w:p>
        </w:tc>
      </w:tr>
      <w:tr w:rsidR="00FC57CC" w:rsidRPr="0093723D" w14:paraId="4A389978" w14:textId="77777777" w:rsidTr="00FC57CC">
        <w:trPr>
          <w:cantSplit/>
        </w:trPr>
        <w:tc>
          <w:tcPr>
            <w:tcW w:w="1435" w:type="dxa"/>
          </w:tcPr>
          <w:p w14:paraId="0A039D29" w14:textId="77777777" w:rsidR="00FC57CC" w:rsidRPr="0093723D" w:rsidRDefault="00FC57CC" w:rsidP="0049292E">
            <w:pPr>
              <w:jc w:val="both"/>
              <w:rPr>
                <w:b/>
                <w:szCs w:val="24"/>
                <w:lang w:eastAsia="it-IT"/>
              </w:rPr>
            </w:pPr>
            <w:r w:rsidRPr="0093723D">
              <w:rPr>
                <w:b/>
                <w:szCs w:val="24"/>
                <w:lang w:eastAsia="it-IT"/>
              </w:rPr>
              <w:t>A20 (fragment b)</w:t>
            </w:r>
          </w:p>
        </w:tc>
        <w:tc>
          <w:tcPr>
            <w:tcW w:w="929" w:type="dxa"/>
            <w:vAlign w:val="center"/>
          </w:tcPr>
          <w:p w14:paraId="47B0D156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199" w:type="dxa"/>
            <w:vAlign w:val="center"/>
          </w:tcPr>
          <w:p w14:paraId="655BA6DB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M(b) E(ab)</w:t>
            </w:r>
          </w:p>
        </w:tc>
        <w:tc>
          <w:tcPr>
            <w:tcW w:w="1346" w:type="dxa"/>
            <w:vAlign w:val="center"/>
          </w:tcPr>
          <w:p w14:paraId="081D1EDE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E</w:t>
            </w:r>
          </w:p>
        </w:tc>
        <w:tc>
          <w:tcPr>
            <w:tcW w:w="1199" w:type="dxa"/>
            <w:vAlign w:val="center"/>
          </w:tcPr>
          <w:p w14:paraId="6035CF10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NDb</w:t>
            </w:r>
            <w:proofErr w:type="spellEnd"/>
          </w:p>
        </w:tc>
        <w:tc>
          <w:tcPr>
            <w:tcW w:w="1741" w:type="dxa"/>
            <w:vAlign w:val="center"/>
          </w:tcPr>
          <w:p w14:paraId="0B557D4B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E-</w:t>
            </w:r>
          </w:p>
        </w:tc>
        <w:tc>
          <w:tcPr>
            <w:tcW w:w="1501" w:type="dxa"/>
            <w:vAlign w:val="center"/>
          </w:tcPr>
          <w:p w14:paraId="69B46FF9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M(b) E(b)</w:t>
            </w:r>
          </w:p>
        </w:tc>
      </w:tr>
      <w:tr w:rsidR="00FC57CC" w:rsidRPr="0093723D" w14:paraId="198D781D" w14:textId="77777777" w:rsidTr="00FC57CC">
        <w:trPr>
          <w:cantSplit/>
        </w:trPr>
        <w:tc>
          <w:tcPr>
            <w:tcW w:w="1435" w:type="dxa"/>
          </w:tcPr>
          <w:p w14:paraId="78646DA7" w14:textId="77777777" w:rsidR="00FC57CC" w:rsidRPr="0093723D" w:rsidRDefault="00FC57CC" w:rsidP="0049292E">
            <w:pPr>
              <w:jc w:val="both"/>
              <w:rPr>
                <w:b/>
                <w:szCs w:val="24"/>
                <w:lang w:eastAsia="it-IT"/>
              </w:rPr>
            </w:pPr>
            <w:r w:rsidRPr="0093723D">
              <w:rPr>
                <w:b/>
                <w:szCs w:val="24"/>
                <w:lang w:eastAsia="it-IT"/>
              </w:rPr>
              <w:t>A38</w:t>
            </w:r>
          </w:p>
        </w:tc>
        <w:tc>
          <w:tcPr>
            <w:tcW w:w="929" w:type="dxa"/>
            <w:vAlign w:val="center"/>
          </w:tcPr>
          <w:p w14:paraId="3FCF906F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199" w:type="dxa"/>
            <w:vAlign w:val="center"/>
          </w:tcPr>
          <w:p w14:paraId="18E4DA67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</w:t>
            </w:r>
            <w:r w:rsidRPr="0093723D">
              <w:rPr>
                <w:szCs w:val="24"/>
                <w:vertAlign w:val="superscript"/>
                <w:lang w:eastAsia="it-IT"/>
              </w:rPr>
              <w:t>b</w:t>
            </w:r>
            <w:proofErr w:type="spellEnd"/>
          </w:p>
        </w:tc>
        <w:tc>
          <w:tcPr>
            <w:tcW w:w="1346" w:type="dxa"/>
            <w:vAlign w:val="center"/>
          </w:tcPr>
          <w:p w14:paraId="1E9B605C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</w:t>
            </w:r>
            <w:r w:rsidRPr="0093723D">
              <w:rPr>
                <w:szCs w:val="24"/>
                <w:vertAlign w:val="superscript"/>
                <w:lang w:eastAsia="it-IT"/>
              </w:rPr>
              <w:t>b</w:t>
            </w:r>
            <w:proofErr w:type="spellEnd"/>
          </w:p>
        </w:tc>
        <w:tc>
          <w:tcPr>
            <w:tcW w:w="1199" w:type="dxa"/>
            <w:vAlign w:val="center"/>
          </w:tcPr>
          <w:p w14:paraId="49CC7313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741" w:type="dxa"/>
            <w:vAlign w:val="center"/>
          </w:tcPr>
          <w:p w14:paraId="43678EF2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501" w:type="dxa"/>
            <w:vAlign w:val="center"/>
          </w:tcPr>
          <w:p w14:paraId="76E3BB18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</w:t>
            </w:r>
            <w:r w:rsidRPr="0093723D">
              <w:rPr>
                <w:szCs w:val="24"/>
                <w:vertAlign w:val="superscript"/>
                <w:lang w:eastAsia="it-IT"/>
              </w:rPr>
              <w:t>b</w:t>
            </w:r>
            <w:proofErr w:type="spellEnd"/>
          </w:p>
        </w:tc>
      </w:tr>
      <w:tr w:rsidR="00FC57CC" w:rsidRPr="0093723D" w14:paraId="2B36F882" w14:textId="77777777" w:rsidTr="00FC57CC">
        <w:trPr>
          <w:cantSplit/>
        </w:trPr>
        <w:tc>
          <w:tcPr>
            <w:tcW w:w="1435" w:type="dxa"/>
          </w:tcPr>
          <w:p w14:paraId="6345B5B1" w14:textId="77777777" w:rsidR="00FC57CC" w:rsidRPr="0093723D" w:rsidRDefault="00FC57CC" w:rsidP="0049292E">
            <w:pPr>
              <w:jc w:val="both"/>
              <w:rPr>
                <w:b/>
                <w:szCs w:val="24"/>
                <w:lang w:eastAsia="it-IT"/>
              </w:rPr>
            </w:pPr>
            <w:r w:rsidRPr="0093723D">
              <w:rPr>
                <w:b/>
                <w:szCs w:val="24"/>
                <w:lang w:eastAsia="it-IT"/>
              </w:rPr>
              <w:t>TCP</w:t>
            </w:r>
          </w:p>
        </w:tc>
        <w:tc>
          <w:tcPr>
            <w:tcW w:w="929" w:type="dxa"/>
            <w:vAlign w:val="center"/>
          </w:tcPr>
          <w:p w14:paraId="04583A3F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199" w:type="dxa"/>
            <w:vAlign w:val="center"/>
          </w:tcPr>
          <w:p w14:paraId="47BF286D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346" w:type="dxa"/>
            <w:vAlign w:val="center"/>
          </w:tcPr>
          <w:p w14:paraId="0B7EB784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</w:t>
            </w:r>
            <w:r w:rsidRPr="0093723D">
              <w:rPr>
                <w:szCs w:val="24"/>
                <w:vertAlign w:val="superscript"/>
                <w:lang w:eastAsia="it-IT"/>
              </w:rPr>
              <w:t>b</w:t>
            </w:r>
            <w:proofErr w:type="spellEnd"/>
          </w:p>
        </w:tc>
        <w:tc>
          <w:tcPr>
            <w:tcW w:w="1199" w:type="dxa"/>
            <w:vAlign w:val="center"/>
          </w:tcPr>
          <w:p w14:paraId="1752F53C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proofErr w:type="spellStart"/>
            <w:r w:rsidRPr="0093723D">
              <w:rPr>
                <w:szCs w:val="24"/>
                <w:lang w:eastAsia="it-IT"/>
              </w:rPr>
              <w:t>ND</w:t>
            </w:r>
            <w:r w:rsidRPr="0093723D">
              <w:rPr>
                <w:szCs w:val="24"/>
                <w:vertAlign w:val="superscript"/>
                <w:lang w:eastAsia="it-IT"/>
              </w:rPr>
              <w:t>b</w:t>
            </w:r>
            <w:proofErr w:type="spellEnd"/>
          </w:p>
        </w:tc>
        <w:tc>
          <w:tcPr>
            <w:tcW w:w="1741" w:type="dxa"/>
            <w:vAlign w:val="center"/>
          </w:tcPr>
          <w:p w14:paraId="6496ADB3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 E</w:t>
            </w:r>
          </w:p>
        </w:tc>
        <w:tc>
          <w:tcPr>
            <w:tcW w:w="1501" w:type="dxa"/>
            <w:vAlign w:val="center"/>
          </w:tcPr>
          <w:p w14:paraId="0392A0FF" w14:textId="77777777" w:rsidR="00FC57CC" w:rsidRPr="0093723D" w:rsidRDefault="00FC57CC" w:rsidP="0049292E">
            <w:pPr>
              <w:jc w:val="both"/>
              <w:rPr>
                <w:szCs w:val="24"/>
                <w:lang w:eastAsia="it-IT"/>
              </w:rPr>
            </w:pPr>
            <w:r w:rsidRPr="0093723D">
              <w:rPr>
                <w:szCs w:val="24"/>
                <w:lang w:eastAsia="it-IT"/>
              </w:rPr>
              <w:t>M</w:t>
            </w:r>
          </w:p>
        </w:tc>
      </w:tr>
    </w:tbl>
    <w:p w14:paraId="76E84A98" w14:textId="77777777" w:rsidR="00FC57CC" w:rsidRPr="0093723D" w:rsidRDefault="00FC57CC" w:rsidP="00FC57CC">
      <w:pPr>
        <w:jc w:val="both"/>
        <w:rPr>
          <w:szCs w:val="24"/>
        </w:rPr>
      </w:pPr>
      <w:proofErr w:type="spellStart"/>
      <w:r w:rsidRPr="0093723D">
        <w:rPr>
          <w:szCs w:val="24"/>
          <w:vertAlign w:val="superscript"/>
        </w:rPr>
        <w:t>a</w:t>
      </w:r>
      <w:r w:rsidRPr="0093723D">
        <w:rPr>
          <w:szCs w:val="24"/>
        </w:rPr>
        <w:t>The</w:t>
      </w:r>
      <w:proofErr w:type="spellEnd"/>
      <w:r w:rsidRPr="0093723D">
        <w:rPr>
          <w:szCs w:val="24"/>
        </w:rPr>
        <w:t xml:space="preserve"> ligands bound to the </w:t>
      </w:r>
      <w:proofErr w:type="spellStart"/>
      <w:r w:rsidRPr="0093723D">
        <w:rPr>
          <w:szCs w:val="24"/>
        </w:rPr>
        <w:t>Cys</w:t>
      </w:r>
      <w:proofErr w:type="spellEnd"/>
      <w:r w:rsidRPr="0093723D">
        <w:rPr>
          <w:szCs w:val="24"/>
        </w:rPr>
        <w:t xml:space="preserve">-containing peptides were identified by replacing the MW of the </w:t>
      </w:r>
      <w:proofErr w:type="spellStart"/>
      <w:r w:rsidRPr="0093723D">
        <w:rPr>
          <w:szCs w:val="24"/>
        </w:rPr>
        <w:t>carbamidomethylic</w:t>
      </w:r>
      <w:proofErr w:type="spellEnd"/>
      <w:r w:rsidRPr="0093723D">
        <w:rPr>
          <w:szCs w:val="24"/>
        </w:rPr>
        <w:t xml:space="preserve"> group (56 Da) with the MW of the thiol originated from the </w:t>
      </w:r>
      <w:proofErr w:type="spellStart"/>
      <w:r w:rsidRPr="0093723D">
        <w:rPr>
          <w:szCs w:val="24"/>
        </w:rPr>
        <w:t>disulphides</w:t>
      </w:r>
      <w:proofErr w:type="spellEnd"/>
      <w:r w:rsidRPr="0093723D">
        <w:rPr>
          <w:szCs w:val="24"/>
        </w:rPr>
        <w:t xml:space="preserve"> on the prototypic reporter ions 1160.5, 1316.7, 3546.7. For symmetric </w:t>
      </w:r>
      <w:proofErr w:type="spellStart"/>
      <w:r w:rsidRPr="0093723D">
        <w:rPr>
          <w:szCs w:val="24"/>
        </w:rPr>
        <w:t>disulphides</w:t>
      </w:r>
      <w:proofErr w:type="spellEnd"/>
      <w:r w:rsidRPr="0093723D">
        <w:rPr>
          <w:szCs w:val="24"/>
        </w:rPr>
        <w:t xml:space="preserve">, the MW of the tethered-ligand corresponds to half of the MW of the molecule; for asymmetric </w:t>
      </w:r>
      <w:proofErr w:type="spellStart"/>
      <w:r w:rsidRPr="0093723D">
        <w:rPr>
          <w:szCs w:val="24"/>
        </w:rPr>
        <w:t>disulphides</w:t>
      </w:r>
      <w:proofErr w:type="spellEnd"/>
      <w:r w:rsidRPr="0093723D">
        <w:rPr>
          <w:szCs w:val="24"/>
        </w:rPr>
        <w:t xml:space="preserve">, the MW of the tethered-ligand corresponds to the MW of either the </w:t>
      </w:r>
      <w:r w:rsidRPr="0093723D">
        <w:rPr>
          <w:b/>
          <w:szCs w:val="24"/>
        </w:rPr>
        <w:t>a</w:t>
      </w:r>
      <w:r w:rsidRPr="0093723D">
        <w:rPr>
          <w:szCs w:val="24"/>
        </w:rPr>
        <w:t xml:space="preserve"> or </w:t>
      </w:r>
      <w:r w:rsidRPr="0093723D">
        <w:rPr>
          <w:b/>
          <w:szCs w:val="24"/>
        </w:rPr>
        <w:t>b</w:t>
      </w:r>
      <w:r w:rsidRPr="0093723D">
        <w:rPr>
          <w:szCs w:val="24"/>
        </w:rPr>
        <w:t xml:space="preserve"> portions of the molecule; </w:t>
      </w:r>
      <w:r w:rsidRPr="0093723D">
        <w:rPr>
          <w:szCs w:val="24"/>
          <w:vertAlign w:val="superscript"/>
        </w:rPr>
        <w:t>b</w:t>
      </w:r>
      <w:r w:rsidRPr="0093723D">
        <w:rPr>
          <w:szCs w:val="24"/>
        </w:rPr>
        <w:t xml:space="preserve"> ND= not detected</w:t>
      </w:r>
    </w:p>
    <w:p w14:paraId="4882B256" w14:textId="77777777" w:rsidR="00FC57CC" w:rsidRPr="0093723D" w:rsidRDefault="00FC57CC" w:rsidP="00FC57CC">
      <w:pPr>
        <w:spacing w:line="480" w:lineRule="auto"/>
        <w:jc w:val="both"/>
        <w:rPr>
          <w:szCs w:val="24"/>
        </w:rPr>
      </w:pPr>
    </w:p>
    <w:p w14:paraId="76F16CE6" w14:textId="77777777" w:rsidR="00FC57CC" w:rsidRPr="0093723D" w:rsidRDefault="00FC57CC" w:rsidP="00FC57CC">
      <w:pPr>
        <w:widowControl w:val="0"/>
        <w:autoSpaceDE w:val="0"/>
        <w:autoSpaceDN w:val="0"/>
        <w:adjustRightInd w:val="0"/>
        <w:spacing w:line="480" w:lineRule="auto"/>
        <w:jc w:val="both"/>
        <w:rPr>
          <w:szCs w:val="24"/>
        </w:rPr>
      </w:pPr>
    </w:p>
    <w:p w14:paraId="6E89C92D" w14:textId="77777777" w:rsidR="00FC57CC" w:rsidRPr="0093723D" w:rsidRDefault="00FC57CC" w:rsidP="00FC57CC">
      <w:pPr>
        <w:widowControl w:val="0"/>
        <w:autoSpaceDE w:val="0"/>
        <w:autoSpaceDN w:val="0"/>
        <w:adjustRightInd w:val="0"/>
        <w:spacing w:line="480" w:lineRule="auto"/>
        <w:jc w:val="both"/>
        <w:rPr>
          <w:szCs w:val="24"/>
        </w:rPr>
      </w:pPr>
    </w:p>
    <w:p w14:paraId="36F7B7B6" w14:textId="77777777" w:rsidR="00FC57CC" w:rsidRPr="0093723D" w:rsidRDefault="00FC57CC" w:rsidP="00FC57CC">
      <w:pPr>
        <w:widowControl w:val="0"/>
        <w:autoSpaceDE w:val="0"/>
        <w:autoSpaceDN w:val="0"/>
        <w:adjustRightInd w:val="0"/>
        <w:spacing w:line="480" w:lineRule="auto"/>
        <w:jc w:val="both"/>
        <w:rPr>
          <w:szCs w:val="24"/>
        </w:rPr>
      </w:pPr>
    </w:p>
    <w:p w14:paraId="584F9E67" w14:textId="77777777" w:rsidR="00FC57CC" w:rsidRPr="0093723D" w:rsidRDefault="00FC57CC" w:rsidP="00FC57CC">
      <w:pPr>
        <w:widowControl w:val="0"/>
        <w:autoSpaceDE w:val="0"/>
        <w:autoSpaceDN w:val="0"/>
        <w:adjustRightInd w:val="0"/>
        <w:spacing w:line="480" w:lineRule="auto"/>
        <w:jc w:val="both"/>
        <w:rPr>
          <w:szCs w:val="24"/>
        </w:rPr>
      </w:pPr>
    </w:p>
    <w:p w14:paraId="0125217C" w14:textId="77777777" w:rsidR="00FC57CC" w:rsidRDefault="00FC57CC"/>
    <w:sectPr w:rsidR="00FC57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CC"/>
    <w:rsid w:val="00243000"/>
    <w:rsid w:val="00946AA2"/>
    <w:rsid w:val="00F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75430D"/>
  <w15:chartTrackingRefBased/>
  <w15:docId w15:val="{364C0993-4F7D-874F-91FF-E8C7F454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7CC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caption">
    <w:name w:val="SM caption"/>
    <w:basedOn w:val="Normal"/>
    <w:qFormat/>
    <w:rsid w:val="00FC57CC"/>
  </w:style>
  <w:style w:type="character" w:styleId="Emphasis">
    <w:name w:val="Emphasis"/>
    <w:uiPriority w:val="20"/>
    <w:qFormat/>
    <w:rsid w:val="00FC57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26" Type="http://schemas.openxmlformats.org/officeDocument/2006/relationships/image" Target="media/image23.emf"/><Relationship Id="rId39" Type="http://schemas.openxmlformats.org/officeDocument/2006/relationships/image" Target="media/image36.emf"/><Relationship Id="rId21" Type="http://schemas.openxmlformats.org/officeDocument/2006/relationships/image" Target="media/image18.emf"/><Relationship Id="rId34" Type="http://schemas.openxmlformats.org/officeDocument/2006/relationships/image" Target="media/image31.emf"/><Relationship Id="rId42" Type="http://schemas.openxmlformats.org/officeDocument/2006/relationships/image" Target="media/image39.emf"/><Relationship Id="rId47" Type="http://schemas.openxmlformats.org/officeDocument/2006/relationships/image" Target="media/image44.emf"/><Relationship Id="rId50" Type="http://schemas.openxmlformats.org/officeDocument/2006/relationships/image" Target="media/image47.emf"/><Relationship Id="rId55" Type="http://schemas.openxmlformats.org/officeDocument/2006/relationships/image" Target="media/image52.emf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9" Type="http://schemas.openxmlformats.org/officeDocument/2006/relationships/image" Target="media/image26.emf"/><Relationship Id="rId11" Type="http://schemas.openxmlformats.org/officeDocument/2006/relationships/image" Target="media/image8.emf"/><Relationship Id="rId24" Type="http://schemas.openxmlformats.org/officeDocument/2006/relationships/image" Target="media/image21.emf"/><Relationship Id="rId32" Type="http://schemas.openxmlformats.org/officeDocument/2006/relationships/image" Target="media/image29.emf"/><Relationship Id="rId37" Type="http://schemas.openxmlformats.org/officeDocument/2006/relationships/image" Target="media/image34.emf"/><Relationship Id="rId40" Type="http://schemas.openxmlformats.org/officeDocument/2006/relationships/image" Target="media/image37.emf"/><Relationship Id="rId45" Type="http://schemas.openxmlformats.org/officeDocument/2006/relationships/image" Target="media/image42.emf"/><Relationship Id="rId53" Type="http://schemas.openxmlformats.org/officeDocument/2006/relationships/image" Target="media/image50.emf"/><Relationship Id="rId58" Type="http://schemas.openxmlformats.org/officeDocument/2006/relationships/image" Target="media/image55.emf"/><Relationship Id="rId5" Type="http://schemas.openxmlformats.org/officeDocument/2006/relationships/image" Target="media/image2.emf"/><Relationship Id="rId61" Type="http://schemas.openxmlformats.org/officeDocument/2006/relationships/theme" Target="theme/theme1.xml"/><Relationship Id="rId19" Type="http://schemas.openxmlformats.org/officeDocument/2006/relationships/image" Target="media/image16.emf"/><Relationship Id="rId14" Type="http://schemas.openxmlformats.org/officeDocument/2006/relationships/image" Target="media/image11.emf"/><Relationship Id="rId22" Type="http://schemas.openxmlformats.org/officeDocument/2006/relationships/image" Target="media/image19.emf"/><Relationship Id="rId27" Type="http://schemas.openxmlformats.org/officeDocument/2006/relationships/image" Target="media/image24.emf"/><Relationship Id="rId30" Type="http://schemas.openxmlformats.org/officeDocument/2006/relationships/image" Target="media/image27.emf"/><Relationship Id="rId35" Type="http://schemas.openxmlformats.org/officeDocument/2006/relationships/image" Target="media/image32.emf"/><Relationship Id="rId43" Type="http://schemas.openxmlformats.org/officeDocument/2006/relationships/image" Target="media/image40.emf"/><Relationship Id="rId48" Type="http://schemas.openxmlformats.org/officeDocument/2006/relationships/image" Target="media/image45.emf"/><Relationship Id="rId56" Type="http://schemas.openxmlformats.org/officeDocument/2006/relationships/image" Target="media/image53.emf"/><Relationship Id="rId8" Type="http://schemas.openxmlformats.org/officeDocument/2006/relationships/image" Target="media/image5.emf"/><Relationship Id="rId51" Type="http://schemas.openxmlformats.org/officeDocument/2006/relationships/image" Target="media/image48.emf"/><Relationship Id="rId3" Type="http://schemas.openxmlformats.org/officeDocument/2006/relationships/webSettings" Target="webSettings.xml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image" Target="media/image22.emf"/><Relationship Id="rId33" Type="http://schemas.openxmlformats.org/officeDocument/2006/relationships/image" Target="media/image30.emf"/><Relationship Id="rId38" Type="http://schemas.openxmlformats.org/officeDocument/2006/relationships/image" Target="media/image35.emf"/><Relationship Id="rId46" Type="http://schemas.openxmlformats.org/officeDocument/2006/relationships/image" Target="media/image43.emf"/><Relationship Id="rId59" Type="http://schemas.openxmlformats.org/officeDocument/2006/relationships/image" Target="media/image56.emf"/><Relationship Id="rId20" Type="http://schemas.openxmlformats.org/officeDocument/2006/relationships/image" Target="media/image17.emf"/><Relationship Id="rId41" Type="http://schemas.openxmlformats.org/officeDocument/2006/relationships/image" Target="media/image38.emf"/><Relationship Id="rId54" Type="http://schemas.openxmlformats.org/officeDocument/2006/relationships/image" Target="media/image51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28" Type="http://schemas.openxmlformats.org/officeDocument/2006/relationships/image" Target="media/image25.emf"/><Relationship Id="rId36" Type="http://schemas.openxmlformats.org/officeDocument/2006/relationships/image" Target="media/image33.emf"/><Relationship Id="rId49" Type="http://schemas.openxmlformats.org/officeDocument/2006/relationships/image" Target="media/image46.emf"/><Relationship Id="rId57" Type="http://schemas.openxmlformats.org/officeDocument/2006/relationships/image" Target="media/image54.emf"/><Relationship Id="rId10" Type="http://schemas.openxmlformats.org/officeDocument/2006/relationships/image" Target="media/image7.emf"/><Relationship Id="rId31" Type="http://schemas.openxmlformats.org/officeDocument/2006/relationships/image" Target="media/image28.emf"/><Relationship Id="rId44" Type="http://schemas.openxmlformats.org/officeDocument/2006/relationships/image" Target="media/image41.emf"/><Relationship Id="rId52" Type="http://schemas.openxmlformats.org/officeDocument/2006/relationships/image" Target="media/image49.emf"/><Relationship Id="rId6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COSTI</dc:creator>
  <cp:keywords/>
  <dc:description/>
  <cp:lastModifiedBy>Maria Paola COSTI</cp:lastModifiedBy>
  <cp:revision>3</cp:revision>
  <dcterms:created xsi:type="dcterms:W3CDTF">2021-11-18T00:58:00Z</dcterms:created>
  <dcterms:modified xsi:type="dcterms:W3CDTF">2021-11-19T22:20:00Z</dcterms:modified>
</cp:coreProperties>
</file>