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</w:t>
      </w:r>
      <w:r w:rsidR="001B0803">
        <w:rPr>
          <w:rFonts w:asciiTheme="minorHAnsi" w:eastAsia="宋体" w:hAnsiTheme="minorHAnsi" w:hint="eastAsia"/>
          <w:bCs/>
          <w:sz w:val="22"/>
          <w:szCs w:val="22"/>
          <w:lang w:val="en-GB" w:eastAsia="zh-CN"/>
        </w:rPr>
        <w:t xml:space="preserve"> 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</w:t>
      </w:r>
      <w:r w:rsidR="001B0803">
        <w:rPr>
          <w:rFonts w:asciiTheme="minorHAnsi" w:eastAsia="宋体" w:hAnsiTheme="minorHAnsi" w:hint="eastAsia"/>
          <w:bCs/>
          <w:sz w:val="22"/>
          <w:szCs w:val="22"/>
          <w:lang w:val="en-GB" w:eastAsia="zh-CN"/>
        </w:rPr>
        <w:t xml:space="preserve"> 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1B0803">
        <w:rPr>
          <w:rFonts w:eastAsia="宋体" w:hint="eastAsia"/>
          <w:lang w:eastAsia="zh-CN"/>
        </w:rPr>
        <w:t xml:space="preserve">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Default="00605A12" w:rsidP="00AF5736">
      <w:pPr>
        <w:rPr>
          <w:rFonts w:asciiTheme="minorHAnsi" w:eastAsia="宋体" w:hAnsiTheme="minorHAnsi"/>
          <w:b/>
          <w:bCs/>
          <w:color w:val="3366FF"/>
          <w:sz w:val="22"/>
          <w:szCs w:val="22"/>
          <w:lang w:eastAsia="zh-CN"/>
        </w:rPr>
      </w:pPr>
    </w:p>
    <w:p w:rsidR="00FA1462" w:rsidRPr="00FA1462" w:rsidRDefault="00FA1462" w:rsidP="00AF5736">
      <w:pPr>
        <w:rPr>
          <w:rFonts w:asciiTheme="minorHAnsi" w:eastAsia="宋体" w:hAnsiTheme="minorHAnsi"/>
          <w:b/>
          <w:bCs/>
          <w:color w:val="3366FF"/>
          <w:sz w:val="22"/>
          <w:szCs w:val="22"/>
          <w:lang w:eastAsia="zh-CN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4139A3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Default="00877644" w:rsidP="00877644">
      <w:pPr>
        <w:rPr>
          <w:rFonts w:asciiTheme="minorHAnsi" w:eastAsia="宋体" w:hAnsiTheme="minorHAnsi"/>
          <w:sz w:val="22"/>
          <w:szCs w:val="22"/>
          <w:lang w:val="en-GB" w:eastAsia="zh-CN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FA1462" w:rsidRDefault="00FA1462" w:rsidP="00877644">
      <w:pPr>
        <w:rPr>
          <w:rFonts w:asciiTheme="minorHAnsi" w:eastAsia="宋体" w:hAnsiTheme="minorHAnsi"/>
          <w:sz w:val="22"/>
          <w:szCs w:val="22"/>
          <w:lang w:val="en-GB" w:eastAsia="zh-CN"/>
        </w:rPr>
      </w:pPr>
    </w:p>
    <w:p w:rsidR="00FA1462" w:rsidRPr="00FA1462" w:rsidRDefault="00FA1462" w:rsidP="00877644">
      <w:pPr>
        <w:rPr>
          <w:rFonts w:asciiTheme="minorHAnsi" w:eastAsia="宋体" w:hAnsiTheme="minorHAnsi"/>
          <w:sz w:val="22"/>
          <w:szCs w:val="22"/>
          <w:lang w:val="en-GB" w:eastAsia="zh-CN"/>
        </w:rPr>
      </w:pPr>
    </w:p>
    <w:p w:rsidR="00877644" w:rsidRPr="001B4B3B" w:rsidRDefault="002854B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 xml:space="preserve">1) </w:t>
      </w:r>
      <w:r w:rsidR="000659CF">
        <w:rPr>
          <w:rFonts w:asciiTheme="minorHAnsi" w:eastAsia="宋体" w:hAnsiTheme="minorHAnsi"/>
          <w:lang w:eastAsia="zh-CN"/>
        </w:rPr>
        <w:t xml:space="preserve">We did </w:t>
      </w:r>
      <w:r w:rsidR="00D67230">
        <w:rPr>
          <w:rFonts w:asciiTheme="minorHAnsi" w:eastAsia="宋体" w:hAnsiTheme="minorHAnsi"/>
          <w:lang w:eastAsia="zh-CN"/>
        </w:rPr>
        <w:t xml:space="preserve">three field experiments with </w:t>
      </w:r>
      <w:r w:rsidR="00D67230" w:rsidRPr="00D67230">
        <w:rPr>
          <w:rFonts w:asciiTheme="minorHAnsi" w:eastAsia="宋体" w:hAnsiTheme="minorHAnsi"/>
          <w:lang w:eastAsia="zh-CN"/>
        </w:rPr>
        <w:t>completely randomized block design</w:t>
      </w:r>
      <w:r w:rsidR="00F00DA5">
        <w:rPr>
          <w:rFonts w:asciiTheme="minorHAnsi" w:eastAsia="宋体" w:hAnsiTheme="minorHAnsi" w:hint="eastAsia"/>
          <w:lang w:eastAsia="zh-CN"/>
        </w:rPr>
        <w:t xml:space="preserve"> and </w:t>
      </w:r>
      <w:r w:rsidR="0018474B">
        <w:rPr>
          <w:rFonts w:asciiTheme="minorHAnsi" w:eastAsia="宋体" w:hAnsiTheme="minorHAnsi"/>
          <w:lang w:eastAsia="zh-CN"/>
        </w:rPr>
        <w:t>six</w:t>
      </w:r>
      <w:r w:rsidR="00F00DA5">
        <w:rPr>
          <w:rFonts w:asciiTheme="minorHAnsi" w:eastAsia="宋体" w:hAnsiTheme="minorHAnsi" w:hint="eastAsia"/>
          <w:lang w:eastAsia="zh-CN"/>
        </w:rPr>
        <w:t xml:space="preserve"> replicates</w:t>
      </w:r>
      <w:r>
        <w:rPr>
          <w:rFonts w:asciiTheme="minorHAnsi" w:eastAsia="宋体" w:hAnsiTheme="minorHAnsi" w:hint="eastAsia"/>
          <w:lang w:eastAsia="zh-CN"/>
        </w:rPr>
        <w:t>. Th</w:t>
      </w:r>
      <w:r w:rsidR="008312AC">
        <w:rPr>
          <w:rFonts w:asciiTheme="minorHAnsi" w:eastAsia="宋体" w:hAnsiTheme="minorHAnsi" w:hint="eastAsia"/>
          <w:lang w:eastAsia="zh-CN"/>
        </w:rPr>
        <w:t>e</w:t>
      </w:r>
      <w:r>
        <w:rPr>
          <w:rFonts w:asciiTheme="minorHAnsi" w:eastAsia="宋体" w:hAnsiTheme="minorHAnsi" w:hint="eastAsia"/>
          <w:lang w:eastAsia="zh-CN"/>
        </w:rPr>
        <w:t xml:space="preserve"> </w:t>
      </w:r>
      <w:r w:rsidR="00361A30">
        <w:rPr>
          <w:rFonts w:asciiTheme="minorHAnsi" w:eastAsia="宋体" w:hAnsiTheme="minorHAnsi"/>
          <w:lang w:eastAsia="zh-CN"/>
        </w:rPr>
        <w:t xml:space="preserve">information </w:t>
      </w:r>
      <w:r>
        <w:rPr>
          <w:rFonts w:asciiTheme="minorHAnsi" w:eastAsia="宋体" w:hAnsiTheme="minorHAnsi" w:hint="eastAsia"/>
          <w:lang w:eastAsia="zh-CN"/>
        </w:rPr>
        <w:t>w</w:t>
      </w:r>
      <w:r w:rsidR="00BB4E03">
        <w:rPr>
          <w:rFonts w:asciiTheme="minorHAnsi" w:eastAsia="宋体" w:hAnsiTheme="minorHAnsi"/>
          <w:lang w:eastAsia="zh-CN"/>
        </w:rPr>
        <w:t>as</w:t>
      </w:r>
      <w:r w:rsidR="00361A30">
        <w:rPr>
          <w:rFonts w:asciiTheme="minorHAnsi" w:eastAsia="宋体" w:hAnsiTheme="minorHAnsi"/>
          <w:lang w:eastAsia="zh-CN"/>
        </w:rPr>
        <w:t xml:space="preserve"> pr</w:t>
      </w:r>
      <w:r w:rsidR="00361A30" w:rsidRPr="001B4B3B">
        <w:rPr>
          <w:rFonts w:asciiTheme="minorHAnsi" w:eastAsia="宋体" w:hAnsiTheme="minorHAnsi"/>
          <w:lang w:eastAsia="zh-CN"/>
        </w:rPr>
        <w:t xml:space="preserve">ovided in </w:t>
      </w:r>
      <w:r w:rsidR="004A075B" w:rsidRPr="001B4B3B">
        <w:rPr>
          <w:rFonts w:asciiTheme="minorHAnsi" w:eastAsia="宋体" w:hAnsiTheme="minorHAnsi"/>
          <w:lang w:eastAsia="zh-CN"/>
        </w:rPr>
        <w:t>“Materials and methods”</w:t>
      </w:r>
      <w:r w:rsidR="002C04E5" w:rsidRPr="001B4B3B">
        <w:rPr>
          <w:rFonts w:asciiTheme="minorHAnsi" w:eastAsia="宋体" w:hAnsiTheme="minorHAnsi"/>
          <w:lang w:eastAsia="zh-CN"/>
        </w:rPr>
        <w:t xml:space="preserve"> </w:t>
      </w:r>
      <w:r w:rsidRPr="001B4B3B">
        <w:rPr>
          <w:rFonts w:asciiTheme="minorHAnsi" w:eastAsia="宋体" w:hAnsiTheme="minorHAnsi" w:hint="eastAsia"/>
          <w:lang w:eastAsia="zh-CN"/>
        </w:rPr>
        <w:t>section in the main text</w:t>
      </w:r>
      <w:r w:rsidR="00BB4E03" w:rsidRPr="001B4B3B">
        <w:rPr>
          <w:rFonts w:asciiTheme="minorHAnsi" w:eastAsia="宋体" w:hAnsiTheme="minorHAnsi"/>
          <w:lang w:eastAsia="zh-CN"/>
        </w:rPr>
        <w:t xml:space="preserve">, and in </w:t>
      </w:r>
      <w:r w:rsidR="008E35ED" w:rsidRPr="001B4B3B">
        <w:rPr>
          <w:rFonts w:asciiTheme="minorHAnsi" w:eastAsia="宋体" w:hAnsiTheme="minorHAnsi"/>
          <w:lang w:eastAsia="zh-CN"/>
        </w:rPr>
        <w:t xml:space="preserve">the section </w:t>
      </w:r>
      <w:r w:rsidR="00BB4E03" w:rsidRPr="001B4B3B">
        <w:rPr>
          <w:rFonts w:asciiTheme="minorHAnsi" w:eastAsia="宋体" w:hAnsiTheme="minorHAnsi"/>
          <w:lang w:eastAsia="zh-CN"/>
        </w:rPr>
        <w:t>“Appendix</w:t>
      </w:r>
      <w:r w:rsidR="002D7AD1" w:rsidRPr="001B4B3B">
        <w:rPr>
          <w:rFonts w:asciiTheme="minorHAnsi" w:eastAsia="宋体" w:hAnsiTheme="minorHAnsi" w:hint="eastAsia"/>
          <w:lang w:eastAsia="zh-CN"/>
        </w:rPr>
        <w:t xml:space="preserve"> 4</w:t>
      </w:r>
      <w:r w:rsidR="00BB4E03" w:rsidRPr="001B4B3B">
        <w:rPr>
          <w:rFonts w:asciiTheme="minorHAnsi" w:eastAsia="宋体" w:hAnsiTheme="minorHAnsi"/>
          <w:lang w:eastAsia="zh-CN"/>
        </w:rPr>
        <w:t xml:space="preserve"> Field experiment details”.</w:t>
      </w:r>
    </w:p>
    <w:p w:rsidR="008312AC" w:rsidRPr="001B4B3B" w:rsidRDefault="008312AC" w:rsidP="00A719D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</w:p>
    <w:p w:rsidR="008312AC" w:rsidRPr="001B4B3B" w:rsidRDefault="008312AC" w:rsidP="00A719D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 w:rsidRPr="001B4B3B">
        <w:rPr>
          <w:rFonts w:asciiTheme="minorHAnsi" w:eastAsia="宋体" w:hAnsiTheme="minorHAnsi" w:hint="eastAsia"/>
          <w:lang w:eastAsia="zh-CN"/>
        </w:rPr>
        <w:t xml:space="preserve">2) </w:t>
      </w:r>
      <w:r w:rsidR="00B71578" w:rsidRPr="001B4B3B">
        <w:rPr>
          <w:rFonts w:asciiTheme="minorHAnsi" w:eastAsia="宋体" w:hAnsiTheme="minorHAnsi" w:hint="eastAsia"/>
          <w:lang w:eastAsia="zh-CN"/>
        </w:rPr>
        <w:t>F</w:t>
      </w:r>
      <w:r w:rsidR="00B71578" w:rsidRPr="001B4B3B">
        <w:rPr>
          <w:rFonts w:asciiTheme="minorHAnsi" w:eastAsia="宋体" w:hAnsiTheme="minorHAnsi"/>
          <w:lang w:eastAsia="zh-CN"/>
        </w:rPr>
        <w:t>or testing organic matter decomposition rate</w:t>
      </w:r>
      <w:r w:rsidR="00A719DE" w:rsidRPr="001B4B3B">
        <w:rPr>
          <w:rFonts w:asciiTheme="minorHAnsi" w:eastAsia="宋体" w:hAnsiTheme="minorHAnsi"/>
          <w:lang w:eastAsia="zh-CN"/>
        </w:rPr>
        <w:t>, we randomly buried</w:t>
      </w:r>
      <w:bookmarkStart w:id="0" w:name="OLE_LINK1"/>
      <w:bookmarkStart w:id="1" w:name="OLE_LINK2"/>
      <w:r w:rsidR="00A719DE" w:rsidRPr="001B4B3B">
        <w:rPr>
          <w:rFonts w:asciiTheme="minorHAnsi" w:eastAsia="宋体" w:hAnsiTheme="minorHAnsi"/>
          <w:lang w:eastAsia="zh-CN"/>
        </w:rPr>
        <w:t xml:space="preserve"> 20 tubes</w:t>
      </w:r>
      <w:bookmarkEnd w:id="0"/>
      <w:bookmarkEnd w:id="1"/>
      <w:r w:rsidR="00A719DE" w:rsidRPr="001B4B3B">
        <w:rPr>
          <w:rFonts w:asciiTheme="minorHAnsi" w:eastAsia="宋体" w:hAnsiTheme="minorHAnsi"/>
          <w:lang w:eastAsia="zh-CN"/>
        </w:rPr>
        <w:t xml:space="preserve"> in each plot, </w:t>
      </w:r>
      <w:r w:rsidR="00B44EEB" w:rsidRPr="001B4B3B">
        <w:rPr>
          <w:rFonts w:asciiTheme="minorHAnsi" w:eastAsia="宋体" w:hAnsiTheme="minorHAnsi"/>
          <w:lang w:eastAsia="zh-CN"/>
        </w:rPr>
        <w:t>and retrieved five tubes from each plot</w:t>
      </w:r>
      <w:r w:rsidRPr="001B4B3B">
        <w:rPr>
          <w:rFonts w:asciiTheme="minorHAnsi" w:eastAsia="宋体" w:hAnsiTheme="minorHAnsi" w:hint="eastAsia"/>
          <w:lang w:eastAsia="zh-CN"/>
        </w:rPr>
        <w:t>. T</w:t>
      </w:r>
      <w:r w:rsidR="00A719DE" w:rsidRPr="001B4B3B">
        <w:rPr>
          <w:rFonts w:asciiTheme="minorHAnsi" w:eastAsia="宋体" w:hAnsiTheme="minorHAnsi"/>
          <w:lang w:eastAsia="zh-CN"/>
        </w:rPr>
        <w:t xml:space="preserve">he information </w:t>
      </w:r>
      <w:r w:rsidRPr="001B4B3B">
        <w:rPr>
          <w:rFonts w:asciiTheme="minorHAnsi" w:eastAsia="宋体" w:hAnsiTheme="minorHAnsi" w:hint="eastAsia"/>
          <w:lang w:eastAsia="zh-CN"/>
        </w:rPr>
        <w:t>w</w:t>
      </w:r>
      <w:r w:rsidR="002B1FFB" w:rsidRPr="001B4B3B">
        <w:rPr>
          <w:rFonts w:asciiTheme="minorHAnsi" w:eastAsia="宋体" w:hAnsiTheme="minorHAnsi"/>
          <w:lang w:eastAsia="zh-CN"/>
        </w:rPr>
        <w:t>as</w:t>
      </w:r>
      <w:r w:rsidR="00A719DE" w:rsidRPr="001B4B3B">
        <w:rPr>
          <w:rFonts w:asciiTheme="minorHAnsi" w:eastAsia="宋体" w:hAnsiTheme="minorHAnsi"/>
          <w:lang w:eastAsia="zh-CN"/>
        </w:rPr>
        <w:t xml:space="preserve"> provided in the </w:t>
      </w:r>
      <w:r w:rsidR="004C68A7" w:rsidRPr="001B4B3B">
        <w:rPr>
          <w:rFonts w:asciiTheme="minorHAnsi" w:eastAsia="宋体" w:hAnsiTheme="minorHAnsi"/>
          <w:lang w:eastAsia="zh-CN"/>
        </w:rPr>
        <w:t xml:space="preserve">section </w:t>
      </w:r>
      <w:r w:rsidR="00D36430" w:rsidRPr="001B4B3B">
        <w:rPr>
          <w:rFonts w:asciiTheme="minorHAnsi" w:eastAsia="宋体" w:hAnsiTheme="minorHAnsi"/>
          <w:lang w:eastAsia="zh-CN"/>
        </w:rPr>
        <w:t>“</w:t>
      </w:r>
      <w:r w:rsidR="00423A5E" w:rsidRPr="001B4B3B">
        <w:rPr>
          <w:rFonts w:asciiTheme="minorHAnsi" w:eastAsia="宋体" w:hAnsiTheme="minorHAnsi"/>
          <w:lang w:eastAsia="zh-CN"/>
        </w:rPr>
        <w:t>Appendix</w:t>
      </w:r>
      <w:r w:rsidR="00170CA3" w:rsidRPr="001B4B3B">
        <w:rPr>
          <w:rFonts w:asciiTheme="minorHAnsi" w:eastAsia="宋体" w:hAnsiTheme="minorHAnsi" w:hint="eastAsia"/>
          <w:lang w:eastAsia="zh-CN"/>
        </w:rPr>
        <w:t xml:space="preserve"> 5</w:t>
      </w:r>
      <w:r w:rsidR="00423A5E" w:rsidRPr="001B4B3B">
        <w:rPr>
          <w:rFonts w:asciiTheme="minorHAnsi" w:eastAsia="宋体" w:hAnsiTheme="minorHAnsi"/>
          <w:lang w:eastAsia="zh-CN"/>
        </w:rPr>
        <w:t xml:space="preserve"> Method for testing organic matter decomposition rate</w:t>
      </w:r>
      <w:r w:rsidR="00D36430" w:rsidRPr="001B4B3B">
        <w:rPr>
          <w:rFonts w:asciiTheme="minorHAnsi" w:eastAsia="宋体" w:hAnsiTheme="minorHAnsi"/>
          <w:lang w:eastAsia="zh-CN"/>
        </w:rPr>
        <w:t>”</w:t>
      </w:r>
      <w:r w:rsidR="001B4B3B" w:rsidRPr="001B4B3B">
        <w:rPr>
          <w:rFonts w:asciiTheme="minorHAnsi" w:eastAsia="宋体" w:hAnsiTheme="minorHAnsi" w:hint="eastAsia"/>
          <w:lang w:eastAsia="zh-CN"/>
        </w:rPr>
        <w:t>.</w:t>
      </w:r>
      <w:r w:rsidR="00DD79BF" w:rsidRPr="001B4B3B">
        <w:rPr>
          <w:rFonts w:asciiTheme="minorHAnsi" w:eastAsia="宋体" w:hAnsiTheme="minorHAnsi"/>
          <w:lang w:eastAsia="zh-CN"/>
        </w:rPr>
        <w:t xml:space="preserve"> </w:t>
      </w:r>
    </w:p>
    <w:p w:rsidR="00DD79BF" w:rsidRPr="006D27AA" w:rsidRDefault="00DD79BF" w:rsidP="00A719D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</w:p>
    <w:p w:rsidR="00F00DA5" w:rsidRDefault="00F00DA5" w:rsidP="00F00DA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 xml:space="preserve">3) </w:t>
      </w:r>
      <w:r w:rsidR="00FA73FF">
        <w:rPr>
          <w:rFonts w:asciiTheme="minorHAnsi" w:eastAsia="宋体" w:hAnsiTheme="minorHAnsi" w:hint="eastAsia"/>
          <w:lang w:eastAsia="zh-CN"/>
        </w:rPr>
        <w:t>W</w:t>
      </w:r>
      <w:r w:rsidR="00FA73FF">
        <w:rPr>
          <w:rFonts w:asciiTheme="minorHAnsi" w:eastAsia="宋体" w:hAnsiTheme="minorHAnsi"/>
          <w:lang w:eastAsia="zh-CN"/>
        </w:rPr>
        <w:t xml:space="preserve">e did three </w:t>
      </w:r>
      <w:bookmarkStart w:id="2" w:name="OLE_LINK3"/>
      <w:r w:rsidR="00FA73FF">
        <w:rPr>
          <w:rFonts w:asciiTheme="minorHAnsi" w:eastAsia="宋体" w:hAnsiTheme="minorHAnsi"/>
          <w:lang w:eastAsia="zh-CN"/>
        </w:rPr>
        <w:t>m</w:t>
      </w:r>
      <w:r w:rsidR="00FA73FF" w:rsidRPr="00FA73FF">
        <w:rPr>
          <w:rFonts w:asciiTheme="minorHAnsi" w:eastAsia="宋体" w:hAnsiTheme="minorHAnsi"/>
          <w:lang w:eastAsia="zh-CN"/>
        </w:rPr>
        <w:t>esocosm experiments</w:t>
      </w:r>
      <w:bookmarkEnd w:id="2"/>
      <w:r w:rsidR="0044510D">
        <w:rPr>
          <w:rFonts w:asciiTheme="minorHAnsi" w:eastAsia="宋体" w:hAnsiTheme="minorHAnsi"/>
          <w:lang w:eastAsia="zh-CN"/>
        </w:rPr>
        <w:t xml:space="preserve"> with</w:t>
      </w:r>
      <w:r w:rsidR="00FA73FF">
        <w:rPr>
          <w:rFonts w:asciiTheme="minorHAnsi" w:eastAsia="宋体" w:hAnsiTheme="minorHAnsi"/>
          <w:lang w:eastAsia="zh-CN"/>
        </w:rPr>
        <w:t xml:space="preserve"> </w:t>
      </w:r>
      <w:r w:rsidR="00FA73FF" w:rsidRPr="00FA73FF">
        <w:rPr>
          <w:rFonts w:asciiTheme="minorHAnsi" w:eastAsia="宋体" w:hAnsiTheme="minorHAnsi"/>
          <w:lang w:eastAsia="zh-CN"/>
        </w:rPr>
        <w:t>completely randomized block design</w:t>
      </w:r>
      <w:r w:rsidR="0044510D">
        <w:rPr>
          <w:rFonts w:asciiTheme="minorHAnsi" w:eastAsia="宋体" w:hAnsiTheme="minorHAnsi"/>
          <w:lang w:eastAsia="zh-CN"/>
        </w:rPr>
        <w:t>,</w:t>
      </w:r>
      <w:r w:rsidR="00FA73FF" w:rsidRPr="00FA73FF">
        <w:rPr>
          <w:rFonts w:asciiTheme="minorHAnsi" w:eastAsia="宋体" w:hAnsiTheme="minorHAnsi"/>
          <w:lang w:eastAsia="zh-CN"/>
        </w:rPr>
        <w:t xml:space="preserve"> with six replicate blocks</w:t>
      </w:r>
      <w:r>
        <w:rPr>
          <w:rFonts w:asciiTheme="minorHAnsi" w:eastAsia="宋体" w:hAnsiTheme="minorHAnsi" w:hint="eastAsia"/>
          <w:lang w:eastAsia="zh-CN"/>
        </w:rPr>
        <w:t>.</w:t>
      </w:r>
      <w:r w:rsidR="009118FD">
        <w:rPr>
          <w:rFonts w:asciiTheme="minorHAnsi" w:eastAsia="宋体" w:hAnsiTheme="minorHAnsi"/>
          <w:lang w:eastAsia="zh-CN"/>
        </w:rPr>
        <w:t xml:space="preserve"> </w:t>
      </w:r>
      <w:r>
        <w:rPr>
          <w:rFonts w:asciiTheme="minorHAnsi" w:eastAsia="宋体" w:hAnsiTheme="minorHAnsi" w:hint="eastAsia"/>
          <w:lang w:eastAsia="zh-CN"/>
        </w:rPr>
        <w:t xml:space="preserve">The </w:t>
      </w:r>
      <w:r>
        <w:rPr>
          <w:rFonts w:asciiTheme="minorHAnsi" w:eastAsia="宋体" w:hAnsiTheme="minorHAnsi"/>
          <w:lang w:eastAsia="zh-CN"/>
        </w:rPr>
        <w:t xml:space="preserve">information </w:t>
      </w:r>
      <w:r>
        <w:rPr>
          <w:rFonts w:asciiTheme="minorHAnsi" w:eastAsia="宋体" w:hAnsiTheme="minorHAnsi" w:hint="eastAsia"/>
          <w:lang w:eastAsia="zh-CN"/>
        </w:rPr>
        <w:t>w</w:t>
      </w:r>
      <w:r w:rsidR="00224E2B">
        <w:rPr>
          <w:rFonts w:asciiTheme="minorHAnsi" w:eastAsia="宋体" w:hAnsiTheme="minorHAnsi"/>
          <w:lang w:eastAsia="zh-CN"/>
        </w:rPr>
        <w:t>as</w:t>
      </w:r>
      <w:r>
        <w:rPr>
          <w:rFonts w:asciiTheme="minorHAnsi" w:eastAsia="宋体" w:hAnsiTheme="minorHAnsi"/>
          <w:lang w:eastAsia="zh-CN"/>
        </w:rPr>
        <w:t xml:space="preserve"> provided in </w:t>
      </w:r>
      <w:r w:rsidR="002C04E5">
        <w:rPr>
          <w:rFonts w:asciiTheme="minorHAnsi" w:eastAsia="宋体" w:hAnsiTheme="minorHAnsi"/>
          <w:lang w:eastAsia="zh-CN"/>
        </w:rPr>
        <w:t>“</w:t>
      </w:r>
      <w:r w:rsidR="002C04E5" w:rsidRPr="005A4B64">
        <w:rPr>
          <w:rFonts w:asciiTheme="minorHAnsi" w:eastAsia="宋体" w:hAnsiTheme="minorHAnsi"/>
          <w:lang w:eastAsia="zh-CN"/>
        </w:rPr>
        <w:t>Materials and methods</w:t>
      </w:r>
      <w:r w:rsidR="002C04E5">
        <w:rPr>
          <w:rFonts w:asciiTheme="minorHAnsi" w:eastAsia="宋体" w:hAnsiTheme="minorHAnsi"/>
          <w:lang w:eastAsia="zh-CN"/>
        </w:rPr>
        <w:t xml:space="preserve">” </w:t>
      </w:r>
      <w:r w:rsidR="002C04E5">
        <w:rPr>
          <w:rFonts w:asciiTheme="minorHAnsi" w:eastAsia="宋体" w:hAnsiTheme="minorHAnsi" w:hint="eastAsia"/>
          <w:lang w:eastAsia="zh-CN"/>
        </w:rPr>
        <w:t>section</w:t>
      </w:r>
      <w:r>
        <w:rPr>
          <w:rFonts w:asciiTheme="minorHAnsi" w:eastAsia="宋体" w:hAnsiTheme="minorHAnsi" w:hint="eastAsia"/>
          <w:lang w:eastAsia="zh-CN"/>
        </w:rPr>
        <w:t xml:space="preserve"> in the main text</w:t>
      </w:r>
      <w:r>
        <w:rPr>
          <w:rFonts w:asciiTheme="minorHAnsi" w:eastAsia="宋体" w:hAnsiTheme="minorHAnsi"/>
          <w:lang w:eastAsia="zh-CN"/>
        </w:rPr>
        <w:t>.</w:t>
      </w: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FA1462" w:rsidRDefault="00FA1462" w:rsidP="00FF5ED7">
      <w:pPr>
        <w:rPr>
          <w:rFonts w:asciiTheme="minorHAnsi" w:eastAsia="宋体" w:hAnsiTheme="minorHAnsi"/>
          <w:b/>
          <w:bCs/>
          <w:sz w:val="22"/>
          <w:szCs w:val="22"/>
          <w:highlight w:val="yellow"/>
          <w:lang w:eastAsia="zh-CN"/>
        </w:rPr>
      </w:pPr>
    </w:p>
    <w:p w:rsidR="00FA1462" w:rsidRDefault="00FA1462" w:rsidP="00FF5ED7">
      <w:pPr>
        <w:rPr>
          <w:rFonts w:asciiTheme="minorHAnsi" w:eastAsia="宋体" w:hAnsiTheme="minorHAnsi"/>
          <w:b/>
          <w:bCs/>
          <w:sz w:val="22"/>
          <w:szCs w:val="22"/>
          <w:highlight w:val="yellow"/>
          <w:lang w:eastAsia="zh-CN"/>
        </w:rPr>
      </w:pPr>
    </w:p>
    <w:p w:rsidR="00FA1462" w:rsidRDefault="00FA1462" w:rsidP="00FF5ED7">
      <w:pPr>
        <w:rPr>
          <w:rFonts w:asciiTheme="minorHAnsi" w:eastAsia="宋体" w:hAnsiTheme="minorHAnsi"/>
          <w:b/>
          <w:bCs/>
          <w:sz w:val="22"/>
          <w:szCs w:val="22"/>
          <w:highlight w:val="yellow"/>
          <w:lang w:eastAsia="zh-CN"/>
        </w:rPr>
      </w:pPr>
    </w:p>
    <w:p w:rsidR="00FA1462" w:rsidRDefault="00FA1462" w:rsidP="00FF5ED7">
      <w:pPr>
        <w:rPr>
          <w:rFonts w:asciiTheme="minorHAnsi" w:eastAsia="宋体" w:hAnsiTheme="minorHAnsi"/>
          <w:b/>
          <w:bCs/>
          <w:sz w:val="22"/>
          <w:szCs w:val="22"/>
          <w:highlight w:val="yellow"/>
          <w:lang w:eastAsia="zh-CN"/>
        </w:rPr>
      </w:pPr>
    </w:p>
    <w:p w:rsidR="00BA5726" w:rsidRDefault="00BA5726" w:rsidP="00FF5ED7">
      <w:pPr>
        <w:rPr>
          <w:rFonts w:asciiTheme="minorHAnsi" w:eastAsia="宋体" w:hAnsiTheme="minorHAnsi"/>
          <w:b/>
          <w:bCs/>
          <w:sz w:val="22"/>
          <w:szCs w:val="22"/>
          <w:highlight w:val="yellow"/>
          <w:lang w:eastAsia="zh-CN"/>
        </w:rPr>
      </w:pPr>
    </w:p>
    <w:p w:rsidR="00BA5726" w:rsidRPr="00BA5726" w:rsidRDefault="00BA5726" w:rsidP="00FF5ED7">
      <w:pPr>
        <w:rPr>
          <w:rFonts w:asciiTheme="minorHAnsi" w:eastAsia="宋体" w:hAnsiTheme="minorHAnsi"/>
          <w:b/>
          <w:bCs/>
          <w:sz w:val="22"/>
          <w:szCs w:val="22"/>
          <w:highlight w:val="yellow"/>
          <w:lang w:eastAsia="zh-CN"/>
        </w:rPr>
      </w:pPr>
    </w:p>
    <w:p w:rsidR="00FA1462" w:rsidRDefault="00FA1462" w:rsidP="00FF5ED7">
      <w:pPr>
        <w:rPr>
          <w:rFonts w:asciiTheme="minorHAnsi" w:eastAsia="宋体" w:hAnsiTheme="minorHAnsi"/>
          <w:b/>
          <w:bCs/>
          <w:sz w:val="22"/>
          <w:szCs w:val="22"/>
          <w:highlight w:val="yellow"/>
          <w:lang w:eastAsia="zh-CN"/>
        </w:rPr>
      </w:pPr>
    </w:p>
    <w:p w:rsidR="00BA5726" w:rsidRDefault="00BA5726">
      <w:pPr>
        <w:rPr>
          <w:rFonts w:asciiTheme="minorHAnsi" w:eastAsia="宋体" w:hAnsiTheme="minorHAnsi"/>
          <w:b/>
          <w:bCs/>
          <w:sz w:val="22"/>
          <w:szCs w:val="22"/>
          <w:highlight w:val="yellow"/>
          <w:lang w:eastAsia="zh-CN"/>
        </w:rPr>
      </w:pPr>
      <w:r>
        <w:rPr>
          <w:rFonts w:asciiTheme="minorHAnsi" w:eastAsia="宋体" w:hAnsiTheme="minorHAnsi"/>
          <w:b/>
          <w:bCs/>
          <w:sz w:val="22"/>
          <w:szCs w:val="22"/>
          <w:highlight w:val="yellow"/>
          <w:lang w:eastAsia="zh-CN"/>
        </w:rPr>
        <w:br w:type="page"/>
      </w: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4139A3">
        <w:rPr>
          <w:rFonts w:asciiTheme="minorHAnsi" w:hAnsiTheme="minorHAnsi"/>
          <w:b/>
          <w:bCs/>
          <w:sz w:val="22"/>
          <w:szCs w:val="22"/>
        </w:rPr>
        <w:lastRenderedPageBreak/>
        <w:t>Replicates</w:t>
      </w:r>
    </w:p>
    <w:p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330BD" w:rsidRDefault="00FA146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 xml:space="preserve">1) </w:t>
      </w:r>
      <w:r w:rsidR="00BD4B0C" w:rsidRPr="00A159A5">
        <w:rPr>
          <w:rFonts w:asciiTheme="minorHAnsi" w:eastAsia="宋体" w:hAnsiTheme="minorHAnsi"/>
          <w:lang w:eastAsia="zh-CN"/>
        </w:rPr>
        <w:t xml:space="preserve">Each of three field experiments </w:t>
      </w:r>
      <w:r w:rsidR="00712139" w:rsidRPr="00A159A5">
        <w:rPr>
          <w:rFonts w:asciiTheme="minorHAnsi" w:eastAsia="宋体" w:hAnsiTheme="minorHAnsi"/>
          <w:lang w:eastAsia="zh-CN"/>
        </w:rPr>
        <w:t>(one each for rice-carp, rice-crab, and rice-turtle system) was</w:t>
      </w:r>
      <w:r w:rsidR="00BD4B0C" w:rsidRPr="00A159A5">
        <w:rPr>
          <w:rFonts w:asciiTheme="minorHAnsi" w:eastAsia="宋体" w:hAnsiTheme="minorHAnsi"/>
          <w:lang w:eastAsia="zh-CN"/>
        </w:rPr>
        <w:t xml:space="preserve"> conducted for 4 years (2017-2020) at a site (one system per site)</w:t>
      </w:r>
      <w:r w:rsidR="00104354" w:rsidRPr="00A159A5">
        <w:rPr>
          <w:rFonts w:asciiTheme="minorHAnsi" w:eastAsia="宋体" w:hAnsiTheme="minorHAnsi"/>
          <w:lang w:eastAsia="zh-CN"/>
        </w:rPr>
        <w:t xml:space="preserve">.  In </w:t>
      </w:r>
      <w:r w:rsidR="00CC1319" w:rsidRPr="00A159A5">
        <w:rPr>
          <w:rFonts w:asciiTheme="minorHAnsi" w:eastAsia="宋体" w:hAnsiTheme="minorHAnsi"/>
          <w:lang w:eastAsia="zh-CN"/>
        </w:rPr>
        <w:t>e</w:t>
      </w:r>
      <w:r w:rsidR="00104354" w:rsidRPr="00A159A5">
        <w:rPr>
          <w:rFonts w:asciiTheme="minorHAnsi" w:eastAsia="宋体" w:hAnsiTheme="minorHAnsi"/>
          <w:lang w:eastAsia="zh-CN"/>
        </w:rPr>
        <w:t>ach experimental year (from 2017 to 2020), rice grain and fresh aquatic</w:t>
      </w:r>
      <w:r w:rsidR="00F21420" w:rsidRPr="00A159A5">
        <w:rPr>
          <w:rFonts w:asciiTheme="minorHAnsi" w:eastAsia="宋体" w:hAnsiTheme="minorHAnsi"/>
          <w:lang w:eastAsia="zh-CN"/>
        </w:rPr>
        <w:t xml:space="preserve"> anim</w:t>
      </w:r>
      <w:r w:rsidR="00104354" w:rsidRPr="00A159A5">
        <w:rPr>
          <w:rFonts w:asciiTheme="minorHAnsi" w:eastAsia="宋体" w:hAnsiTheme="minorHAnsi"/>
          <w:lang w:eastAsia="zh-CN"/>
        </w:rPr>
        <w:t>als were harvested from the whole experimental plots</w:t>
      </w:r>
      <w:r>
        <w:rPr>
          <w:rFonts w:asciiTheme="minorHAnsi" w:eastAsia="宋体" w:hAnsiTheme="minorHAnsi" w:hint="eastAsia"/>
          <w:lang w:eastAsia="zh-CN"/>
        </w:rPr>
        <w:t>. T</w:t>
      </w:r>
      <w:r w:rsidR="00F24205">
        <w:rPr>
          <w:rFonts w:asciiTheme="minorHAnsi" w:eastAsia="宋体" w:hAnsiTheme="minorHAnsi"/>
          <w:lang w:eastAsia="zh-CN"/>
        </w:rPr>
        <w:t xml:space="preserve">he information </w:t>
      </w:r>
      <w:r w:rsidR="00224E2B">
        <w:rPr>
          <w:rFonts w:asciiTheme="minorHAnsi" w:eastAsia="宋体" w:hAnsiTheme="minorHAnsi"/>
          <w:lang w:eastAsia="zh-CN"/>
        </w:rPr>
        <w:t>was</w:t>
      </w:r>
      <w:r w:rsidR="00F24205">
        <w:rPr>
          <w:rFonts w:asciiTheme="minorHAnsi" w:eastAsia="宋体" w:hAnsiTheme="minorHAnsi"/>
          <w:lang w:eastAsia="zh-CN"/>
        </w:rPr>
        <w:t xml:space="preserve"> provided in the “</w:t>
      </w:r>
      <w:r w:rsidR="00F24205" w:rsidRPr="005A4B64">
        <w:rPr>
          <w:rFonts w:asciiTheme="minorHAnsi" w:eastAsia="宋体" w:hAnsiTheme="minorHAnsi"/>
          <w:lang w:eastAsia="zh-CN"/>
        </w:rPr>
        <w:t>Materials and methods</w:t>
      </w:r>
      <w:r w:rsidR="00F24205">
        <w:rPr>
          <w:rFonts w:asciiTheme="minorHAnsi" w:eastAsia="宋体" w:hAnsiTheme="minorHAnsi"/>
          <w:lang w:eastAsia="zh-CN"/>
        </w:rPr>
        <w:t xml:space="preserve">” section </w:t>
      </w:r>
      <w:r>
        <w:rPr>
          <w:rFonts w:asciiTheme="minorHAnsi" w:eastAsia="宋体" w:hAnsiTheme="minorHAnsi" w:hint="eastAsia"/>
          <w:lang w:eastAsia="zh-CN"/>
        </w:rPr>
        <w:t>in the main text</w:t>
      </w:r>
      <w:r w:rsidR="00F24205">
        <w:rPr>
          <w:rFonts w:asciiTheme="minorHAnsi" w:eastAsia="宋体" w:hAnsiTheme="minorHAnsi"/>
          <w:lang w:eastAsia="zh-CN"/>
        </w:rPr>
        <w:t>.</w:t>
      </w:r>
    </w:p>
    <w:p w:rsidR="00FA1462" w:rsidRPr="00F5200F" w:rsidRDefault="00FA146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</w:p>
    <w:p w:rsidR="00CF0CFE" w:rsidRDefault="00FA146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 xml:space="preserve">2) </w:t>
      </w:r>
      <w:r w:rsidR="00CF0CFE" w:rsidRPr="00A159A5">
        <w:rPr>
          <w:rFonts w:asciiTheme="minorHAnsi" w:eastAsia="宋体" w:hAnsiTheme="minorHAnsi"/>
          <w:lang w:eastAsia="zh-CN"/>
        </w:rPr>
        <w:t xml:space="preserve">In 2018, the </w:t>
      </w:r>
      <w:bookmarkStart w:id="3" w:name="OLE_LINK4"/>
      <w:bookmarkStart w:id="4" w:name="OLE_LINK5"/>
      <w:r w:rsidR="00CF0CFE" w:rsidRPr="00A159A5">
        <w:rPr>
          <w:rFonts w:asciiTheme="minorHAnsi" w:eastAsia="宋体" w:hAnsiTheme="minorHAnsi"/>
          <w:lang w:eastAsia="zh-CN"/>
        </w:rPr>
        <w:t xml:space="preserve">stable-isotope </w:t>
      </w:r>
      <w:r w:rsidR="00CF0CFE" w:rsidRPr="00FA1462">
        <w:rPr>
          <w:rFonts w:asciiTheme="minorHAnsi" w:eastAsia="宋体" w:hAnsiTheme="minorHAnsi"/>
          <w:vertAlign w:val="superscript"/>
          <w:lang w:eastAsia="zh-CN"/>
        </w:rPr>
        <w:t>13</w:t>
      </w:r>
      <w:r w:rsidR="00CF0CFE" w:rsidRPr="00A159A5">
        <w:rPr>
          <w:rFonts w:asciiTheme="minorHAnsi" w:eastAsia="宋体" w:hAnsiTheme="minorHAnsi"/>
          <w:lang w:eastAsia="zh-CN"/>
        </w:rPr>
        <w:t xml:space="preserve">C </w:t>
      </w:r>
      <w:bookmarkEnd w:id="3"/>
      <w:bookmarkEnd w:id="4"/>
      <w:r w:rsidR="00CF0CFE" w:rsidRPr="00A159A5">
        <w:rPr>
          <w:rFonts w:asciiTheme="minorHAnsi" w:eastAsia="宋体" w:hAnsiTheme="minorHAnsi"/>
          <w:lang w:eastAsia="zh-CN"/>
        </w:rPr>
        <w:t>labeling method was used to determine the organic matter decomposition rate in the three field experiments</w:t>
      </w:r>
      <w:r>
        <w:rPr>
          <w:rFonts w:asciiTheme="minorHAnsi" w:eastAsia="宋体" w:hAnsiTheme="minorHAnsi" w:hint="eastAsia"/>
          <w:lang w:eastAsia="zh-CN"/>
        </w:rPr>
        <w:t>. T</w:t>
      </w:r>
      <w:r w:rsidR="00FC4168">
        <w:rPr>
          <w:rFonts w:asciiTheme="minorHAnsi" w:eastAsia="宋体" w:hAnsiTheme="minorHAnsi"/>
          <w:lang w:eastAsia="zh-CN"/>
        </w:rPr>
        <w:t xml:space="preserve">he information </w:t>
      </w:r>
      <w:r>
        <w:rPr>
          <w:rFonts w:asciiTheme="minorHAnsi" w:eastAsia="宋体" w:hAnsiTheme="minorHAnsi" w:hint="eastAsia"/>
          <w:lang w:eastAsia="zh-CN"/>
        </w:rPr>
        <w:t>w</w:t>
      </w:r>
      <w:r w:rsidR="00224E2B">
        <w:rPr>
          <w:rFonts w:asciiTheme="minorHAnsi" w:eastAsia="宋体" w:hAnsiTheme="minorHAnsi"/>
          <w:lang w:eastAsia="zh-CN"/>
        </w:rPr>
        <w:t>as</w:t>
      </w:r>
      <w:r w:rsidR="00FC4168">
        <w:rPr>
          <w:rFonts w:asciiTheme="minorHAnsi" w:eastAsia="宋体" w:hAnsiTheme="minorHAnsi"/>
          <w:lang w:eastAsia="zh-CN"/>
        </w:rPr>
        <w:t xml:space="preserve"> provided in the “</w:t>
      </w:r>
      <w:r w:rsidR="00FC4168" w:rsidRPr="005A4B64">
        <w:rPr>
          <w:rFonts w:asciiTheme="minorHAnsi" w:eastAsia="宋体" w:hAnsiTheme="minorHAnsi"/>
          <w:lang w:eastAsia="zh-CN"/>
        </w:rPr>
        <w:t>Materials and methods</w:t>
      </w:r>
      <w:r w:rsidR="00FC4168">
        <w:rPr>
          <w:rFonts w:asciiTheme="minorHAnsi" w:eastAsia="宋体" w:hAnsiTheme="minorHAnsi"/>
          <w:lang w:eastAsia="zh-CN"/>
        </w:rPr>
        <w:t xml:space="preserve">” section </w:t>
      </w:r>
      <w:r>
        <w:rPr>
          <w:rFonts w:asciiTheme="minorHAnsi" w:eastAsia="宋体" w:hAnsiTheme="minorHAnsi" w:hint="eastAsia"/>
          <w:lang w:eastAsia="zh-CN"/>
        </w:rPr>
        <w:t>in the main text</w:t>
      </w:r>
      <w:r w:rsidR="00FC4168">
        <w:rPr>
          <w:rFonts w:asciiTheme="minorHAnsi" w:eastAsia="宋体" w:hAnsiTheme="minorHAnsi"/>
          <w:lang w:eastAsia="zh-CN"/>
        </w:rPr>
        <w:t>.</w:t>
      </w:r>
    </w:p>
    <w:p w:rsidR="00FA1462" w:rsidRPr="00CF2A1C" w:rsidRDefault="00FA146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</w:p>
    <w:p w:rsidR="00FA1462" w:rsidRDefault="00FA146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 xml:space="preserve">3) </w:t>
      </w:r>
      <w:r w:rsidR="000D168E" w:rsidRPr="00A159A5">
        <w:rPr>
          <w:rFonts w:asciiTheme="minorHAnsi" w:eastAsia="宋体" w:hAnsiTheme="minorHAnsi"/>
          <w:lang w:eastAsia="zh-CN"/>
        </w:rPr>
        <w:t>During the rice growing period in 2019, we collected living organisms that were consumed by the aquatic animals in each of the three experiments</w:t>
      </w:r>
      <w:r>
        <w:rPr>
          <w:rFonts w:asciiTheme="minorHAnsi" w:eastAsia="宋体" w:hAnsiTheme="minorHAnsi" w:hint="eastAsia"/>
          <w:lang w:eastAsia="zh-CN"/>
        </w:rPr>
        <w:t>. T</w:t>
      </w:r>
      <w:r w:rsidR="00CF2A1C">
        <w:rPr>
          <w:rFonts w:asciiTheme="minorHAnsi" w:eastAsia="宋体" w:hAnsiTheme="minorHAnsi"/>
          <w:lang w:eastAsia="zh-CN"/>
        </w:rPr>
        <w:t xml:space="preserve">he information </w:t>
      </w:r>
      <w:r>
        <w:rPr>
          <w:rFonts w:asciiTheme="minorHAnsi" w:eastAsia="宋体" w:hAnsiTheme="minorHAnsi" w:hint="eastAsia"/>
          <w:lang w:eastAsia="zh-CN"/>
        </w:rPr>
        <w:t>w</w:t>
      </w:r>
      <w:r w:rsidR="00B21028">
        <w:rPr>
          <w:rFonts w:asciiTheme="minorHAnsi" w:eastAsia="宋体" w:hAnsiTheme="minorHAnsi"/>
          <w:lang w:eastAsia="zh-CN"/>
        </w:rPr>
        <w:t>as</w:t>
      </w:r>
      <w:r w:rsidR="00CF2A1C">
        <w:rPr>
          <w:rFonts w:asciiTheme="minorHAnsi" w:eastAsia="宋体" w:hAnsiTheme="minorHAnsi"/>
          <w:lang w:eastAsia="zh-CN"/>
        </w:rPr>
        <w:t xml:space="preserve"> provided in the “</w:t>
      </w:r>
      <w:r w:rsidR="00CF2A1C" w:rsidRPr="005A4B64">
        <w:rPr>
          <w:rFonts w:asciiTheme="minorHAnsi" w:eastAsia="宋体" w:hAnsiTheme="minorHAnsi"/>
          <w:lang w:eastAsia="zh-CN"/>
        </w:rPr>
        <w:t>Materials and methods</w:t>
      </w:r>
      <w:r w:rsidR="00CF2A1C">
        <w:rPr>
          <w:rFonts w:asciiTheme="minorHAnsi" w:eastAsia="宋体" w:hAnsiTheme="minorHAnsi"/>
          <w:lang w:eastAsia="zh-CN"/>
        </w:rPr>
        <w:t xml:space="preserve">” section </w:t>
      </w:r>
      <w:r>
        <w:rPr>
          <w:rFonts w:asciiTheme="minorHAnsi" w:eastAsia="宋体" w:hAnsiTheme="minorHAnsi" w:hint="eastAsia"/>
          <w:lang w:eastAsia="zh-CN"/>
        </w:rPr>
        <w:t>in the main text</w:t>
      </w:r>
      <w:r w:rsidR="00CF2A1C">
        <w:rPr>
          <w:rFonts w:asciiTheme="minorHAnsi" w:eastAsia="宋体" w:hAnsiTheme="minorHAnsi"/>
          <w:lang w:eastAsia="zh-CN"/>
        </w:rPr>
        <w:t>.</w:t>
      </w:r>
    </w:p>
    <w:p w:rsidR="00FA1462" w:rsidRDefault="00FA146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</w:p>
    <w:p w:rsidR="00991569" w:rsidRDefault="00FA146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 xml:space="preserve">4) </w:t>
      </w:r>
      <w:r w:rsidR="007968DF" w:rsidRPr="00A159A5">
        <w:rPr>
          <w:rFonts w:asciiTheme="minorHAnsi" w:eastAsia="宋体" w:hAnsiTheme="minorHAnsi"/>
          <w:lang w:eastAsia="zh-CN"/>
        </w:rPr>
        <w:t>We conducted three independent mesocosm experiments (rice-carp, rice-crab, or rice-turtle systems)</w:t>
      </w:r>
      <w:r w:rsidR="0053362B" w:rsidRPr="00A159A5">
        <w:rPr>
          <w:rFonts w:asciiTheme="minorHAnsi" w:eastAsia="宋体" w:hAnsiTheme="minorHAnsi" w:hint="eastAsia"/>
          <w:lang w:eastAsia="zh-CN"/>
        </w:rPr>
        <w:t xml:space="preserve"> at the Experimental Station of</w:t>
      </w:r>
      <w:r w:rsidR="0053362B" w:rsidRPr="00A159A5">
        <w:rPr>
          <w:rFonts w:asciiTheme="minorHAnsi" w:eastAsia="宋体" w:hAnsiTheme="minorHAnsi"/>
          <w:lang w:eastAsia="zh-CN"/>
        </w:rPr>
        <w:t xml:space="preserve"> </w:t>
      </w:r>
      <w:r w:rsidR="0053362B" w:rsidRPr="00A159A5">
        <w:rPr>
          <w:rFonts w:asciiTheme="minorHAnsi" w:eastAsia="宋体" w:hAnsiTheme="minorHAnsi" w:hint="eastAsia"/>
          <w:lang w:eastAsia="zh-CN"/>
        </w:rPr>
        <w:t xml:space="preserve">Zhejiang University in </w:t>
      </w:r>
      <w:proofErr w:type="spellStart"/>
      <w:r w:rsidR="0053362B" w:rsidRPr="00A159A5">
        <w:rPr>
          <w:rFonts w:asciiTheme="minorHAnsi" w:eastAsia="宋体" w:hAnsiTheme="minorHAnsi" w:hint="eastAsia"/>
          <w:lang w:eastAsia="zh-CN"/>
        </w:rPr>
        <w:t>Deqing</w:t>
      </w:r>
      <w:proofErr w:type="spellEnd"/>
      <w:r w:rsidR="0053362B" w:rsidRPr="00A159A5">
        <w:rPr>
          <w:rFonts w:asciiTheme="minorHAnsi" w:eastAsia="宋体" w:hAnsiTheme="minorHAnsi" w:hint="eastAsia"/>
          <w:lang w:eastAsia="zh-CN"/>
        </w:rPr>
        <w:t xml:space="preserve"> County, Zhejiang Province in 2019</w:t>
      </w:r>
      <w:r>
        <w:rPr>
          <w:rFonts w:asciiTheme="minorHAnsi" w:eastAsia="宋体" w:hAnsiTheme="minorHAnsi" w:hint="eastAsia"/>
          <w:lang w:eastAsia="zh-CN"/>
        </w:rPr>
        <w:t xml:space="preserve">. </w:t>
      </w:r>
      <w:r w:rsidR="00C670A1" w:rsidRPr="00A159A5">
        <w:rPr>
          <w:rFonts w:asciiTheme="minorHAnsi" w:eastAsia="宋体" w:hAnsiTheme="minorHAnsi"/>
          <w:lang w:eastAsia="zh-CN"/>
        </w:rPr>
        <w:t xml:space="preserve"> </w:t>
      </w:r>
      <w:r>
        <w:rPr>
          <w:rFonts w:asciiTheme="minorHAnsi" w:eastAsia="宋体" w:hAnsiTheme="minorHAnsi" w:hint="eastAsia"/>
          <w:lang w:eastAsia="zh-CN"/>
        </w:rPr>
        <w:t>T</w:t>
      </w:r>
      <w:r w:rsidR="00C670A1">
        <w:rPr>
          <w:rFonts w:asciiTheme="minorHAnsi" w:eastAsia="宋体" w:hAnsiTheme="minorHAnsi"/>
          <w:lang w:eastAsia="zh-CN"/>
        </w:rPr>
        <w:t xml:space="preserve">he information </w:t>
      </w:r>
      <w:r>
        <w:rPr>
          <w:rFonts w:asciiTheme="minorHAnsi" w:eastAsia="宋体" w:hAnsiTheme="minorHAnsi" w:hint="eastAsia"/>
          <w:lang w:eastAsia="zh-CN"/>
        </w:rPr>
        <w:t>w</w:t>
      </w:r>
      <w:r w:rsidR="004E1C3F">
        <w:rPr>
          <w:rFonts w:asciiTheme="minorHAnsi" w:eastAsia="宋体" w:hAnsiTheme="minorHAnsi"/>
          <w:lang w:eastAsia="zh-CN"/>
        </w:rPr>
        <w:t>as</w:t>
      </w:r>
      <w:r w:rsidR="00C670A1">
        <w:rPr>
          <w:rFonts w:asciiTheme="minorHAnsi" w:eastAsia="宋体" w:hAnsiTheme="minorHAnsi"/>
          <w:lang w:eastAsia="zh-CN"/>
        </w:rPr>
        <w:t xml:space="preserve"> provided in the “</w:t>
      </w:r>
      <w:r w:rsidR="00C670A1" w:rsidRPr="005A4B64">
        <w:rPr>
          <w:rFonts w:asciiTheme="minorHAnsi" w:eastAsia="宋体" w:hAnsiTheme="minorHAnsi"/>
          <w:lang w:eastAsia="zh-CN"/>
        </w:rPr>
        <w:t>Materials and methods</w:t>
      </w:r>
      <w:r w:rsidR="00C670A1">
        <w:rPr>
          <w:rFonts w:asciiTheme="minorHAnsi" w:eastAsia="宋体" w:hAnsiTheme="minorHAnsi"/>
          <w:lang w:eastAsia="zh-CN"/>
        </w:rPr>
        <w:t xml:space="preserve">” section </w:t>
      </w:r>
      <w:r>
        <w:rPr>
          <w:rFonts w:asciiTheme="minorHAnsi" w:eastAsia="宋体" w:hAnsiTheme="minorHAnsi" w:hint="eastAsia"/>
          <w:lang w:eastAsia="zh-CN"/>
        </w:rPr>
        <w:t>in the main text</w:t>
      </w:r>
      <w:r w:rsidR="00C670A1">
        <w:rPr>
          <w:rFonts w:asciiTheme="minorHAnsi" w:eastAsia="宋体" w:hAnsiTheme="minorHAnsi"/>
          <w:lang w:eastAsia="zh-CN"/>
        </w:rPr>
        <w:t>.</w:t>
      </w:r>
    </w:p>
    <w:p w:rsidR="00FA1462" w:rsidRDefault="00FA146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</w:p>
    <w:p w:rsidR="00063610" w:rsidRPr="00167D13" w:rsidRDefault="00FA146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 xml:space="preserve">5) </w:t>
      </w:r>
      <w:r w:rsidR="00D574DA">
        <w:rPr>
          <w:rFonts w:asciiTheme="minorHAnsi" w:eastAsia="宋体" w:hAnsiTheme="minorHAnsi"/>
          <w:lang w:eastAsia="zh-CN"/>
        </w:rPr>
        <w:t>A</w:t>
      </w:r>
      <w:r w:rsidR="00FB2491">
        <w:rPr>
          <w:rFonts w:asciiTheme="minorHAnsi" w:eastAsia="宋体" w:hAnsiTheme="minorHAnsi"/>
          <w:lang w:eastAsia="zh-CN"/>
        </w:rPr>
        <w:t xml:space="preserve">ll our field experiments have six </w:t>
      </w:r>
      <w:r w:rsidR="00512E54">
        <w:rPr>
          <w:rFonts w:asciiTheme="minorHAnsi" w:eastAsia="宋体" w:hAnsiTheme="minorHAnsi"/>
          <w:lang w:eastAsia="zh-CN"/>
        </w:rPr>
        <w:t xml:space="preserve">block </w:t>
      </w:r>
      <w:r w:rsidR="00FB2491">
        <w:rPr>
          <w:rFonts w:asciiTheme="minorHAnsi" w:eastAsia="宋体" w:hAnsiTheme="minorHAnsi"/>
          <w:lang w:eastAsia="zh-CN"/>
        </w:rPr>
        <w:t>replications</w:t>
      </w:r>
      <w:r w:rsidR="00944811">
        <w:rPr>
          <w:rFonts w:asciiTheme="minorHAnsi" w:eastAsia="宋体" w:hAnsiTheme="minorHAnsi"/>
          <w:lang w:eastAsia="zh-CN"/>
        </w:rPr>
        <w:t>, and we include all result data without exclusion.</w:t>
      </w: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4139A3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3146FD" w:rsidRPr="005B344B" w:rsidRDefault="00906026" w:rsidP="003146FD">
      <w:pPr>
        <w:framePr w:w="7817" w:h="1088" w:hSpace="180" w:wrap="around" w:vAnchor="text" w:hAnchor="page" w:x="1906" w:y="5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>1</w:t>
      </w:r>
      <w:r w:rsidR="003146FD">
        <w:rPr>
          <w:rFonts w:asciiTheme="minorHAnsi" w:eastAsia="宋体" w:hAnsiTheme="minorHAnsi" w:hint="eastAsia"/>
          <w:lang w:eastAsia="zh-CN"/>
        </w:rPr>
        <w:t>)</w:t>
      </w:r>
      <w:r w:rsidR="003146FD">
        <w:rPr>
          <w:rFonts w:asciiTheme="minorHAnsi" w:eastAsia="宋体" w:hAnsiTheme="minorHAnsi"/>
          <w:lang w:eastAsia="zh-CN"/>
        </w:rPr>
        <w:t xml:space="preserve"> </w:t>
      </w:r>
      <w:r w:rsidR="003146FD" w:rsidRPr="002B1069">
        <w:rPr>
          <w:rFonts w:asciiTheme="minorHAnsi" w:eastAsia="宋体" w:hAnsiTheme="minorHAnsi"/>
          <w:lang w:eastAsia="zh-CN"/>
        </w:rPr>
        <w:t>All data were subjected to a homogeneity test. If the data did not meet the assumptions of normality and homogeneity, they were log-transformed before analysis</w:t>
      </w:r>
      <w:r w:rsidR="00592377">
        <w:rPr>
          <w:rFonts w:asciiTheme="minorHAnsi" w:eastAsia="宋体" w:hAnsiTheme="minorHAnsi" w:hint="eastAsia"/>
          <w:lang w:eastAsia="zh-CN"/>
        </w:rPr>
        <w:t>. T</w:t>
      </w:r>
      <w:r w:rsidR="003146FD">
        <w:rPr>
          <w:rFonts w:asciiTheme="minorHAnsi" w:eastAsia="宋体" w:hAnsiTheme="minorHAnsi"/>
          <w:lang w:eastAsia="zh-CN"/>
        </w:rPr>
        <w:t xml:space="preserve">he information </w:t>
      </w:r>
      <w:r w:rsidR="00592377">
        <w:rPr>
          <w:rFonts w:asciiTheme="minorHAnsi" w:eastAsia="宋体" w:hAnsiTheme="minorHAnsi" w:hint="eastAsia"/>
          <w:lang w:eastAsia="zh-CN"/>
        </w:rPr>
        <w:t>w</w:t>
      </w:r>
      <w:r w:rsidR="0054358B">
        <w:rPr>
          <w:rFonts w:asciiTheme="minorHAnsi" w:eastAsia="宋体" w:hAnsiTheme="minorHAnsi"/>
          <w:lang w:eastAsia="zh-CN"/>
        </w:rPr>
        <w:t>as</w:t>
      </w:r>
      <w:r w:rsidR="003146FD">
        <w:rPr>
          <w:rFonts w:asciiTheme="minorHAnsi" w:eastAsia="宋体" w:hAnsiTheme="minorHAnsi"/>
          <w:lang w:eastAsia="zh-CN"/>
        </w:rPr>
        <w:t xml:space="preserve"> provided in the “</w:t>
      </w:r>
      <w:r w:rsidR="003146FD" w:rsidRPr="005A4B64">
        <w:rPr>
          <w:rFonts w:asciiTheme="minorHAnsi" w:eastAsia="宋体" w:hAnsiTheme="minorHAnsi"/>
          <w:lang w:eastAsia="zh-CN"/>
        </w:rPr>
        <w:t>Materials and methods</w:t>
      </w:r>
      <w:r w:rsidR="003146FD">
        <w:rPr>
          <w:rFonts w:asciiTheme="minorHAnsi" w:eastAsia="宋体" w:hAnsiTheme="minorHAnsi"/>
          <w:lang w:eastAsia="zh-CN"/>
        </w:rPr>
        <w:t xml:space="preserve">” section </w:t>
      </w:r>
      <w:r w:rsidR="00592377">
        <w:rPr>
          <w:rFonts w:asciiTheme="minorHAnsi" w:eastAsia="宋体" w:hAnsiTheme="minorHAnsi" w:hint="eastAsia"/>
          <w:lang w:eastAsia="zh-CN"/>
        </w:rPr>
        <w:t>in the main text</w:t>
      </w:r>
      <w:r w:rsidR="001B4B3B">
        <w:rPr>
          <w:rFonts w:asciiTheme="minorHAnsi" w:eastAsia="宋体" w:hAnsiTheme="minorHAnsi" w:hint="eastAsia"/>
          <w:lang w:eastAsia="zh-CN"/>
        </w:rPr>
        <w:t>.</w:t>
      </w:r>
    </w:p>
    <w:p w:rsidR="003146FD" w:rsidRPr="0054358B" w:rsidRDefault="003146FD" w:rsidP="003146FD">
      <w:pPr>
        <w:framePr w:w="7817" w:h="1088" w:hSpace="180" w:wrap="around" w:vAnchor="text" w:hAnchor="page" w:x="1906" w:y="5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</w:p>
    <w:p w:rsidR="003146FD" w:rsidRDefault="00592377" w:rsidP="003146FD">
      <w:pPr>
        <w:framePr w:w="7817" w:h="1088" w:hSpace="180" w:wrap="around" w:vAnchor="text" w:hAnchor="page" w:x="1906" w:y="5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 xml:space="preserve">2) </w:t>
      </w:r>
      <w:r w:rsidR="003146FD" w:rsidRPr="00A159A5">
        <w:rPr>
          <w:rFonts w:asciiTheme="minorHAnsi" w:eastAsia="宋体" w:hAnsiTheme="minorHAnsi"/>
          <w:lang w:eastAsia="zh-CN"/>
        </w:rPr>
        <w:t>Statistical analysis was conducted by using the GLM in SPSS (V.20.0). For each field experiment, ANOVAs with a split-plot design (i.e., treatment as the main plot, and experimental year as the sub-plot) were performed on rice yields, total soil N content, ANUE, and weed biomass</w:t>
      </w:r>
      <w:r>
        <w:rPr>
          <w:rFonts w:asciiTheme="minorHAnsi" w:eastAsia="宋体" w:hAnsiTheme="minorHAnsi" w:hint="eastAsia"/>
          <w:lang w:eastAsia="zh-CN"/>
        </w:rPr>
        <w:t>. T</w:t>
      </w:r>
      <w:r w:rsidR="003146FD">
        <w:rPr>
          <w:rFonts w:asciiTheme="minorHAnsi" w:eastAsia="宋体" w:hAnsiTheme="minorHAnsi"/>
          <w:lang w:eastAsia="zh-CN"/>
        </w:rPr>
        <w:t xml:space="preserve">he information </w:t>
      </w:r>
      <w:r>
        <w:rPr>
          <w:rFonts w:asciiTheme="minorHAnsi" w:eastAsia="宋体" w:hAnsiTheme="minorHAnsi" w:hint="eastAsia"/>
          <w:lang w:eastAsia="zh-CN"/>
        </w:rPr>
        <w:t>w</w:t>
      </w:r>
      <w:r w:rsidR="00030579">
        <w:rPr>
          <w:rFonts w:asciiTheme="minorHAnsi" w:eastAsia="宋体" w:hAnsiTheme="minorHAnsi"/>
          <w:lang w:eastAsia="zh-CN"/>
        </w:rPr>
        <w:t>as</w:t>
      </w:r>
      <w:r w:rsidR="003146FD">
        <w:rPr>
          <w:rFonts w:asciiTheme="minorHAnsi" w:eastAsia="宋体" w:hAnsiTheme="minorHAnsi"/>
          <w:lang w:eastAsia="zh-CN"/>
        </w:rPr>
        <w:t xml:space="preserve"> provided in the “</w:t>
      </w:r>
      <w:r w:rsidR="003146FD" w:rsidRPr="005A4B64">
        <w:rPr>
          <w:rFonts w:asciiTheme="minorHAnsi" w:eastAsia="宋体" w:hAnsiTheme="minorHAnsi"/>
          <w:lang w:eastAsia="zh-CN"/>
        </w:rPr>
        <w:t xml:space="preserve">Materials </w:t>
      </w:r>
      <w:r w:rsidR="003146FD" w:rsidRPr="00A159A5">
        <w:rPr>
          <w:rFonts w:asciiTheme="minorHAnsi" w:eastAsia="宋体" w:hAnsiTheme="minorHAnsi"/>
          <w:lang w:eastAsia="zh-CN"/>
        </w:rPr>
        <w:t xml:space="preserve">and methods” section </w:t>
      </w:r>
      <w:r>
        <w:rPr>
          <w:rFonts w:asciiTheme="minorHAnsi" w:eastAsia="宋体" w:hAnsiTheme="minorHAnsi" w:hint="eastAsia"/>
          <w:lang w:eastAsia="zh-CN"/>
        </w:rPr>
        <w:t>in the main text</w:t>
      </w:r>
      <w:r w:rsidR="003146FD" w:rsidRPr="00A159A5">
        <w:rPr>
          <w:rFonts w:asciiTheme="minorHAnsi" w:eastAsia="宋体" w:hAnsiTheme="minorHAnsi"/>
          <w:lang w:eastAsia="zh-CN"/>
        </w:rPr>
        <w:t>.</w:t>
      </w:r>
    </w:p>
    <w:p w:rsidR="00592377" w:rsidRPr="00A159A5" w:rsidRDefault="00592377" w:rsidP="003146FD">
      <w:pPr>
        <w:framePr w:w="7817" w:h="1088" w:hSpace="180" w:wrap="around" w:vAnchor="text" w:hAnchor="page" w:x="1906" w:y="5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</w:p>
    <w:p w:rsidR="003146FD" w:rsidRDefault="00592377" w:rsidP="003146FD">
      <w:pPr>
        <w:framePr w:w="7817" w:h="1088" w:hSpace="180" w:wrap="around" w:vAnchor="text" w:hAnchor="page" w:x="1906" w:y="5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 xml:space="preserve">3) </w:t>
      </w:r>
      <w:r w:rsidR="003146FD" w:rsidRPr="00A159A5">
        <w:rPr>
          <w:rFonts w:asciiTheme="minorHAnsi" w:eastAsia="宋体" w:hAnsiTheme="minorHAnsi"/>
          <w:lang w:eastAsia="zh-CN"/>
        </w:rPr>
        <w:t>For RM or RA mesocosms, δ</w:t>
      </w:r>
      <w:r w:rsidR="003146FD" w:rsidRPr="00592377">
        <w:rPr>
          <w:rFonts w:asciiTheme="minorHAnsi" w:eastAsia="宋体" w:hAnsiTheme="minorHAnsi"/>
          <w:vertAlign w:val="superscript"/>
          <w:lang w:eastAsia="zh-CN"/>
        </w:rPr>
        <w:t>15</w:t>
      </w:r>
      <w:r w:rsidR="003146FD" w:rsidRPr="00A159A5">
        <w:rPr>
          <w:rFonts w:asciiTheme="minorHAnsi" w:eastAsia="宋体" w:hAnsiTheme="minorHAnsi"/>
          <w:lang w:eastAsia="zh-CN"/>
        </w:rPr>
        <w:t>N in the soil at the beginning and end of the experiment was compared by using paired t-tests (SPSS 461 V.20.0)</w:t>
      </w:r>
      <w:r>
        <w:rPr>
          <w:rFonts w:asciiTheme="minorHAnsi" w:eastAsia="宋体" w:hAnsiTheme="minorHAnsi" w:hint="eastAsia"/>
          <w:lang w:eastAsia="zh-CN"/>
        </w:rPr>
        <w:t>. This information w</w:t>
      </w:r>
      <w:r w:rsidR="00CA0C4C">
        <w:rPr>
          <w:rFonts w:asciiTheme="minorHAnsi" w:eastAsia="宋体" w:hAnsiTheme="minorHAnsi"/>
          <w:lang w:eastAsia="zh-CN"/>
        </w:rPr>
        <w:t>as</w:t>
      </w:r>
      <w:r>
        <w:rPr>
          <w:rFonts w:asciiTheme="minorHAnsi" w:eastAsia="宋体" w:hAnsiTheme="minorHAnsi" w:hint="eastAsia"/>
          <w:lang w:eastAsia="zh-CN"/>
        </w:rPr>
        <w:t xml:space="preserve"> </w:t>
      </w:r>
      <w:r w:rsidR="003146FD" w:rsidRPr="00A159A5">
        <w:rPr>
          <w:rFonts w:asciiTheme="minorHAnsi" w:eastAsia="宋体" w:hAnsiTheme="minorHAnsi"/>
          <w:lang w:eastAsia="zh-CN"/>
        </w:rPr>
        <w:t xml:space="preserve">provided in the “Materials and methods” </w:t>
      </w:r>
      <w:r>
        <w:rPr>
          <w:rFonts w:asciiTheme="minorHAnsi" w:eastAsia="宋体" w:hAnsiTheme="minorHAnsi" w:hint="eastAsia"/>
          <w:lang w:eastAsia="zh-CN"/>
        </w:rPr>
        <w:t>in the main text</w:t>
      </w:r>
      <w:r w:rsidR="003146FD" w:rsidRPr="00A159A5">
        <w:rPr>
          <w:rFonts w:asciiTheme="minorHAnsi" w:eastAsia="宋体" w:hAnsiTheme="minorHAnsi"/>
          <w:lang w:eastAsia="zh-CN"/>
        </w:rPr>
        <w:t>.</w:t>
      </w:r>
    </w:p>
    <w:p w:rsidR="00592377" w:rsidRPr="00A159A5" w:rsidRDefault="00592377" w:rsidP="003146FD">
      <w:pPr>
        <w:framePr w:w="7817" w:h="1088" w:hSpace="180" w:wrap="around" w:vAnchor="text" w:hAnchor="page" w:x="1906" w:y="5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</w:p>
    <w:p w:rsidR="003146FD" w:rsidRPr="00A159A5" w:rsidRDefault="00592377" w:rsidP="003146FD">
      <w:pPr>
        <w:framePr w:w="7817" w:h="1088" w:hSpace="180" w:wrap="around" w:vAnchor="text" w:hAnchor="page" w:x="1906" w:y="5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 xml:space="preserve">4) </w:t>
      </w:r>
      <w:r w:rsidR="003146FD" w:rsidRPr="00A159A5">
        <w:rPr>
          <w:rFonts w:asciiTheme="minorHAnsi" w:eastAsia="宋体" w:hAnsiTheme="minorHAnsi"/>
          <w:lang w:eastAsia="zh-CN"/>
        </w:rPr>
        <w:t>We compare all the SM and SA results by F-test, but compare δ</w:t>
      </w:r>
      <w:r w:rsidR="003146FD" w:rsidRPr="001D2025">
        <w:rPr>
          <w:rFonts w:asciiTheme="minorHAnsi" w:eastAsia="宋体" w:hAnsiTheme="minorHAnsi"/>
          <w:vertAlign w:val="superscript"/>
          <w:lang w:eastAsia="zh-CN"/>
        </w:rPr>
        <w:t>15</w:t>
      </w:r>
      <w:r w:rsidR="003146FD" w:rsidRPr="00A159A5">
        <w:rPr>
          <w:rFonts w:asciiTheme="minorHAnsi" w:eastAsia="宋体" w:hAnsiTheme="minorHAnsi"/>
          <w:lang w:eastAsia="zh-CN"/>
        </w:rPr>
        <w:t>N at the beginning with the end by t-test. The values of each treatment presented in all pictures are means</w:t>
      </w:r>
      <w:r w:rsidR="003146FD" w:rsidRPr="00A159A5">
        <w:rPr>
          <w:rFonts w:asciiTheme="minorHAnsi" w:eastAsia="宋体" w:hAnsiTheme="minorHAnsi" w:hint="eastAsia"/>
          <w:lang w:eastAsia="zh-CN"/>
        </w:rPr>
        <w:t>±</w:t>
      </w:r>
      <w:r w:rsidR="003146FD" w:rsidRPr="00A159A5">
        <w:rPr>
          <w:rFonts w:asciiTheme="minorHAnsi" w:eastAsia="宋体" w:hAnsiTheme="minorHAnsi"/>
          <w:lang w:eastAsia="zh-CN"/>
        </w:rPr>
        <w:t>SE, and we provide exact p-values for all comparison no matter the result is significant or non-significant.</w:t>
      </w:r>
    </w:p>
    <w:p w:rsidR="00FF6CD1" w:rsidRDefault="00125190" w:rsidP="00125190">
      <w:pPr>
        <w:rPr>
          <w:rFonts w:asciiTheme="minorHAnsi" w:eastAsia="宋体" w:hAnsiTheme="minorHAnsi"/>
          <w:sz w:val="22"/>
          <w:szCs w:val="22"/>
          <w:lang w:val="en-GB" w:eastAsia="zh-CN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A5726" w:rsidRDefault="00BA572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4139A3">
        <w:rPr>
          <w:rFonts w:asciiTheme="minorHAnsi" w:hAnsiTheme="minorHAnsi"/>
          <w:b/>
          <w:sz w:val="22"/>
          <w:szCs w:val="22"/>
        </w:rPr>
        <w:lastRenderedPageBreak/>
        <w:t>Group allocation</w:t>
      </w:r>
    </w:p>
    <w:p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E62948" w:rsidRDefault="00EA23D4" w:rsidP="00E6294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 xml:space="preserve">1) </w:t>
      </w:r>
      <w:r>
        <w:rPr>
          <w:rFonts w:asciiTheme="minorHAnsi" w:eastAsia="宋体" w:hAnsiTheme="minorHAnsi"/>
          <w:lang w:eastAsia="zh-CN"/>
        </w:rPr>
        <w:t xml:space="preserve">We did three field experiments with </w:t>
      </w:r>
      <w:r w:rsidRPr="00D67230">
        <w:rPr>
          <w:rFonts w:asciiTheme="minorHAnsi" w:eastAsia="宋体" w:hAnsiTheme="minorHAnsi"/>
          <w:lang w:eastAsia="zh-CN"/>
        </w:rPr>
        <w:t>completely randomized block design</w:t>
      </w:r>
      <w:r>
        <w:rPr>
          <w:rFonts w:asciiTheme="minorHAnsi" w:eastAsia="宋体" w:hAnsiTheme="minorHAnsi"/>
          <w:lang w:eastAsia="zh-CN"/>
        </w:rPr>
        <w:t xml:space="preserve">, </w:t>
      </w:r>
      <w:r>
        <w:rPr>
          <w:rFonts w:asciiTheme="minorHAnsi" w:eastAsia="宋体" w:hAnsiTheme="minorHAnsi" w:hint="eastAsia"/>
          <w:lang w:eastAsia="zh-CN"/>
        </w:rPr>
        <w:t>treatments</w:t>
      </w:r>
      <w:r>
        <w:rPr>
          <w:rFonts w:asciiTheme="minorHAnsi" w:eastAsia="宋体" w:hAnsiTheme="minorHAnsi"/>
          <w:lang w:eastAsia="zh-CN"/>
        </w:rPr>
        <w:t xml:space="preserve"> were</w:t>
      </w:r>
      <w:r w:rsidRPr="0044510D">
        <w:rPr>
          <w:rFonts w:asciiTheme="minorHAnsi" w:eastAsia="宋体" w:hAnsiTheme="minorHAnsi"/>
          <w:lang w:eastAsia="zh-CN"/>
        </w:rPr>
        <w:t xml:space="preserve"> </w:t>
      </w:r>
      <w:r>
        <w:rPr>
          <w:rFonts w:asciiTheme="minorHAnsi" w:eastAsia="宋体" w:hAnsiTheme="minorHAnsi"/>
          <w:lang w:eastAsia="zh-CN"/>
        </w:rPr>
        <w:t xml:space="preserve">randomly assigned </w:t>
      </w:r>
      <w:r w:rsidRPr="0044510D">
        <w:rPr>
          <w:rFonts w:asciiTheme="minorHAnsi" w:eastAsia="宋体" w:hAnsiTheme="minorHAnsi"/>
          <w:lang w:eastAsia="zh-CN"/>
        </w:rPr>
        <w:t>to each of six blocks</w:t>
      </w:r>
      <w:r>
        <w:rPr>
          <w:rFonts w:asciiTheme="minorHAnsi" w:eastAsia="宋体" w:hAnsiTheme="minorHAnsi"/>
          <w:lang w:eastAsia="zh-CN"/>
        </w:rPr>
        <w:t xml:space="preserve"> of one experiment, </w:t>
      </w:r>
      <w:r w:rsidR="00E62948">
        <w:rPr>
          <w:rFonts w:asciiTheme="minorHAnsi" w:eastAsia="宋体" w:hAnsiTheme="minorHAnsi"/>
          <w:lang w:eastAsia="zh-CN"/>
        </w:rPr>
        <w:t>t</w:t>
      </w:r>
      <w:r w:rsidR="00E62948">
        <w:rPr>
          <w:rFonts w:asciiTheme="minorHAnsi" w:eastAsia="宋体" w:hAnsiTheme="minorHAnsi" w:hint="eastAsia"/>
          <w:lang w:eastAsia="zh-CN"/>
        </w:rPr>
        <w:t xml:space="preserve">he </w:t>
      </w:r>
      <w:r w:rsidR="00E62948">
        <w:rPr>
          <w:rFonts w:asciiTheme="minorHAnsi" w:eastAsia="宋体" w:hAnsiTheme="minorHAnsi"/>
          <w:lang w:eastAsia="zh-CN"/>
        </w:rPr>
        <w:t xml:space="preserve">information </w:t>
      </w:r>
      <w:r w:rsidR="00E62948">
        <w:rPr>
          <w:rFonts w:asciiTheme="minorHAnsi" w:eastAsia="宋体" w:hAnsiTheme="minorHAnsi" w:hint="eastAsia"/>
          <w:lang w:eastAsia="zh-CN"/>
        </w:rPr>
        <w:t>w</w:t>
      </w:r>
      <w:r w:rsidR="00E62948">
        <w:rPr>
          <w:rFonts w:asciiTheme="minorHAnsi" w:eastAsia="宋体" w:hAnsiTheme="minorHAnsi"/>
          <w:lang w:eastAsia="zh-CN"/>
        </w:rPr>
        <w:t>as provided in “</w:t>
      </w:r>
      <w:r w:rsidR="00E62948" w:rsidRPr="005A4B64">
        <w:rPr>
          <w:rFonts w:asciiTheme="minorHAnsi" w:eastAsia="宋体" w:hAnsiTheme="minorHAnsi"/>
          <w:lang w:eastAsia="zh-CN"/>
        </w:rPr>
        <w:t>Materials and methods</w:t>
      </w:r>
      <w:r w:rsidR="00E62948">
        <w:rPr>
          <w:rFonts w:asciiTheme="minorHAnsi" w:eastAsia="宋体" w:hAnsiTheme="minorHAnsi"/>
          <w:lang w:eastAsia="zh-CN"/>
        </w:rPr>
        <w:t xml:space="preserve">” </w:t>
      </w:r>
      <w:r w:rsidR="00E62948">
        <w:rPr>
          <w:rFonts w:asciiTheme="minorHAnsi" w:eastAsia="宋体" w:hAnsiTheme="minorHAnsi" w:hint="eastAsia"/>
          <w:lang w:eastAsia="zh-CN"/>
        </w:rPr>
        <w:t>section in the main text</w:t>
      </w:r>
      <w:r w:rsidR="00E62948">
        <w:rPr>
          <w:rFonts w:asciiTheme="minorHAnsi" w:eastAsia="宋体" w:hAnsiTheme="minorHAnsi"/>
          <w:lang w:eastAsia="zh-CN"/>
        </w:rPr>
        <w:t>, and in the section “Appendix</w:t>
      </w:r>
      <w:r w:rsidR="00221F7B">
        <w:rPr>
          <w:rFonts w:asciiTheme="minorHAnsi" w:eastAsia="宋体" w:hAnsiTheme="minorHAnsi" w:hint="eastAsia"/>
          <w:lang w:eastAsia="zh-CN"/>
        </w:rPr>
        <w:t>4</w:t>
      </w:r>
      <w:r w:rsidR="00E62948">
        <w:rPr>
          <w:rFonts w:asciiTheme="minorHAnsi" w:eastAsia="宋体" w:hAnsiTheme="minorHAnsi"/>
          <w:lang w:eastAsia="zh-CN"/>
        </w:rPr>
        <w:t xml:space="preserve"> </w:t>
      </w:r>
      <w:r w:rsidR="00E62948" w:rsidRPr="00BB4E03">
        <w:rPr>
          <w:rFonts w:asciiTheme="minorHAnsi" w:eastAsia="宋体" w:hAnsiTheme="minorHAnsi"/>
          <w:lang w:eastAsia="zh-CN"/>
        </w:rPr>
        <w:t>Field experiment details</w:t>
      </w:r>
      <w:r w:rsidR="00E62948">
        <w:rPr>
          <w:rFonts w:asciiTheme="minorHAnsi" w:eastAsia="宋体" w:hAnsiTheme="minorHAnsi"/>
          <w:lang w:eastAsia="zh-CN"/>
        </w:rPr>
        <w:t>”</w:t>
      </w:r>
      <w:r w:rsidR="001B4B3B">
        <w:rPr>
          <w:rFonts w:asciiTheme="minorHAnsi" w:eastAsia="宋体" w:hAnsiTheme="minorHAnsi" w:hint="eastAsia"/>
          <w:lang w:eastAsia="zh-CN"/>
        </w:rPr>
        <w:t>.</w:t>
      </w:r>
    </w:p>
    <w:p w:rsidR="00EA23D4" w:rsidRPr="00E62948" w:rsidRDefault="00EA23D4" w:rsidP="00EA23D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</w:p>
    <w:p w:rsidR="006B7756" w:rsidRDefault="00EA23D4" w:rsidP="006B775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>2) W</w:t>
      </w:r>
      <w:r>
        <w:rPr>
          <w:rFonts w:asciiTheme="minorHAnsi" w:eastAsia="宋体" w:hAnsiTheme="minorHAnsi"/>
          <w:lang w:eastAsia="zh-CN"/>
        </w:rPr>
        <w:t>e did three m</w:t>
      </w:r>
      <w:r w:rsidRPr="00FA73FF">
        <w:rPr>
          <w:rFonts w:asciiTheme="minorHAnsi" w:eastAsia="宋体" w:hAnsiTheme="minorHAnsi"/>
          <w:lang w:eastAsia="zh-CN"/>
        </w:rPr>
        <w:t>esocosm experiments</w:t>
      </w:r>
      <w:r>
        <w:rPr>
          <w:rFonts w:asciiTheme="minorHAnsi" w:eastAsia="宋体" w:hAnsiTheme="minorHAnsi"/>
          <w:lang w:eastAsia="zh-CN"/>
        </w:rPr>
        <w:t xml:space="preserve"> with </w:t>
      </w:r>
      <w:r w:rsidRPr="00FA73FF">
        <w:rPr>
          <w:rFonts w:asciiTheme="minorHAnsi" w:eastAsia="宋体" w:hAnsiTheme="minorHAnsi"/>
          <w:lang w:eastAsia="zh-CN"/>
        </w:rPr>
        <w:t>completely randomized block design</w:t>
      </w:r>
      <w:r>
        <w:rPr>
          <w:rFonts w:asciiTheme="minorHAnsi" w:eastAsia="宋体" w:hAnsiTheme="minorHAnsi"/>
          <w:lang w:eastAsia="zh-CN"/>
        </w:rPr>
        <w:t>,</w:t>
      </w:r>
      <w:r w:rsidRPr="00FA73FF">
        <w:rPr>
          <w:rFonts w:asciiTheme="minorHAnsi" w:eastAsia="宋体" w:hAnsiTheme="minorHAnsi"/>
          <w:lang w:eastAsia="zh-CN"/>
        </w:rPr>
        <w:t xml:space="preserve"> with six replicate blocks</w:t>
      </w:r>
      <w:r>
        <w:rPr>
          <w:rFonts w:asciiTheme="minorHAnsi" w:eastAsia="宋体" w:hAnsiTheme="minorHAnsi"/>
          <w:lang w:eastAsia="zh-CN"/>
        </w:rPr>
        <w:t>, treatment</w:t>
      </w:r>
      <w:r>
        <w:rPr>
          <w:rFonts w:asciiTheme="minorHAnsi" w:eastAsia="宋体" w:hAnsiTheme="minorHAnsi" w:hint="eastAsia"/>
          <w:lang w:eastAsia="zh-CN"/>
        </w:rPr>
        <w:t>s</w:t>
      </w:r>
      <w:r>
        <w:rPr>
          <w:rFonts w:asciiTheme="minorHAnsi" w:eastAsia="宋体" w:hAnsiTheme="minorHAnsi"/>
          <w:lang w:eastAsia="zh-CN"/>
        </w:rPr>
        <w:t xml:space="preserve"> were randomly assigned to each of six blocks of one experiment</w:t>
      </w:r>
      <w:r>
        <w:rPr>
          <w:rFonts w:asciiTheme="minorHAnsi" w:eastAsia="宋体" w:hAnsiTheme="minorHAnsi" w:hint="eastAsia"/>
          <w:lang w:eastAsia="zh-CN"/>
        </w:rPr>
        <w:t>.</w:t>
      </w:r>
      <w:r w:rsidRPr="00F55345">
        <w:rPr>
          <w:rFonts w:asciiTheme="minorHAnsi" w:eastAsia="宋体" w:hAnsiTheme="minorHAnsi" w:hint="eastAsia"/>
          <w:lang w:eastAsia="zh-CN"/>
        </w:rPr>
        <w:t xml:space="preserve"> </w:t>
      </w:r>
      <w:r w:rsidR="006B7756">
        <w:rPr>
          <w:rFonts w:asciiTheme="minorHAnsi" w:eastAsia="宋体" w:hAnsiTheme="minorHAnsi" w:hint="eastAsia"/>
          <w:lang w:eastAsia="zh-CN"/>
        </w:rPr>
        <w:t xml:space="preserve">The </w:t>
      </w:r>
      <w:r w:rsidR="006B7756">
        <w:rPr>
          <w:rFonts w:asciiTheme="minorHAnsi" w:eastAsia="宋体" w:hAnsiTheme="minorHAnsi"/>
          <w:lang w:eastAsia="zh-CN"/>
        </w:rPr>
        <w:t xml:space="preserve">information </w:t>
      </w:r>
      <w:r w:rsidR="006B7756">
        <w:rPr>
          <w:rFonts w:asciiTheme="minorHAnsi" w:eastAsia="宋体" w:hAnsiTheme="minorHAnsi" w:hint="eastAsia"/>
          <w:lang w:eastAsia="zh-CN"/>
        </w:rPr>
        <w:t>w</w:t>
      </w:r>
      <w:r w:rsidR="006B7756">
        <w:rPr>
          <w:rFonts w:asciiTheme="minorHAnsi" w:eastAsia="宋体" w:hAnsiTheme="minorHAnsi"/>
          <w:lang w:eastAsia="zh-CN"/>
        </w:rPr>
        <w:t>as provided in “</w:t>
      </w:r>
      <w:r w:rsidR="006B7756" w:rsidRPr="005A4B64">
        <w:rPr>
          <w:rFonts w:asciiTheme="minorHAnsi" w:eastAsia="宋体" w:hAnsiTheme="minorHAnsi"/>
          <w:lang w:eastAsia="zh-CN"/>
        </w:rPr>
        <w:t>Materials and methods</w:t>
      </w:r>
      <w:r w:rsidR="006B7756">
        <w:rPr>
          <w:rFonts w:asciiTheme="minorHAnsi" w:eastAsia="宋体" w:hAnsiTheme="minorHAnsi"/>
          <w:lang w:eastAsia="zh-CN"/>
        </w:rPr>
        <w:t xml:space="preserve">” </w:t>
      </w:r>
      <w:r w:rsidR="006B7756">
        <w:rPr>
          <w:rFonts w:asciiTheme="minorHAnsi" w:eastAsia="宋体" w:hAnsiTheme="minorHAnsi" w:hint="eastAsia"/>
          <w:lang w:eastAsia="zh-CN"/>
        </w:rPr>
        <w:t>section in the main text</w:t>
      </w:r>
      <w:r w:rsidR="006B7756">
        <w:rPr>
          <w:rFonts w:asciiTheme="minorHAnsi" w:eastAsia="宋体" w:hAnsiTheme="minorHAnsi"/>
          <w:lang w:eastAsia="zh-CN"/>
        </w:rPr>
        <w:t>.</w:t>
      </w:r>
    </w:p>
    <w:p w:rsidR="00592377" w:rsidRPr="006B7756" w:rsidRDefault="0059237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</w:p>
    <w:p w:rsidR="00BB55EC" w:rsidRDefault="00BB55EC" w:rsidP="00FF5ED7">
      <w:pPr>
        <w:rPr>
          <w:rFonts w:asciiTheme="minorHAnsi" w:eastAsia="宋体" w:hAnsiTheme="minorHAnsi"/>
          <w:b/>
          <w:lang w:eastAsia="zh-CN"/>
        </w:rPr>
      </w:pPr>
    </w:p>
    <w:p w:rsidR="00BA5726" w:rsidRDefault="00BA5726" w:rsidP="00FF5ED7">
      <w:pPr>
        <w:rPr>
          <w:rFonts w:asciiTheme="minorHAnsi" w:eastAsia="宋体" w:hAnsiTheme="minorHAnsi"/>
          <w:b/>
          <w:lang w:eastAsia="zh-CN"/>
        </w:rPr>
      </w:pPr>
    </w:p>
    <w:p w:rsidR="00BA5726" w:rsidRPr="00BA5726" w:rsidRDefault="00BA5726" w:rsidP="00FF5ED7">
      <w:pPr>
        <w:rPr>
          <w:rFonts w:asciiTheme="minorHAnsi" w:eastAsia="宋体" w:hAnsiTheme="minorHAnsi"/>
          <w:b/>
          <w:lang w:eastAsia="zh-CN"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4139A3">
        <w:rPr>
          <w:rFonts w:asciiTheme="minorHAnsi" w:hAnsiTheme="minorHAnsi"/>
          <w:b/>
          <w:sz w:val="22"/>
          <w:szCs w:val="22"/>
        </w:rPr>
        <w:t>A</w:t>
      </w:r>
      <w:r w:rsidR="00661DCC" w:rsidRPr="004139A3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4139A3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4139A3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  <w:bookmarkStart w:id="5" w:name="_GoBack"/>
      <w:bookmarkEnd w:id="5"/>
    </w:p>
    <w:p w:rsidR="000B0C92" w:rsidRPr="001D2025" w:rsidRDefault="000B0C9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eastAsia="仿宋"/>
          <w:color w:val="000000" w:themeColor="text1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1</w:t>
      </w:r>
      <w:r w:rsidRPr="001D2025">
        <w:rPr>
          <w:rFonts w:asciiTheme="minorHAnsi" w:eastAsia="宋体" w:hAnsiTheme="minorHAnsi" w:hint="eastAsia"/>
          <w:color w:val="000000" w:themeColor="text1"/>
          <w:sz w:val="22"/>
          <w:szCs w:val="22"/>
          <w:lang w:eastAsia="zh-CN"/>
        </w:rPr>
        <w:t>)</w:t>
      </w:r>
      <w:r w:rsidRPr="001D2025">
        <w:rPr>
          <w:rFonts w:eastAsia="仿宋"/>
          <w:color w:val="000000" w:themeColor="text1"/>
        </w:rPr>
        <w:t xml:space="preserve"> </w:t>
      </w:r>
      <w:r w:rsidR="001D2025" w:rsidRPr="001D2025">
        <w:rPr>
          <w:rFonts w:eastAsia="仿宋"/>
          <w:color w:val="000000" w:themeColor="text1"/>
        </w:rPr>
        <w:t>All data generated or analyzed during this study are included in the manuscript and supporting file1-</w:t>
      </w:r>
      <w:r w:rsidR="001D2025" w:rsidRPr="001D2025">
        <w:rPr>
          <w:rFonts w:eastAsia="仿宋" w:hint="eastAsia"/>
          <w:color w:val="000000" w:themeColor="text1"/>
        </w:rPr>
        <w:t>7</w:t>
      </w:r>
      <w:r w:rsidR="001D2025" w:rsidRPr="001D2025">
        <w:rPr>
          <w:rFonts w:eastAsia="仿宋"/>
          <w:color w:val="000000" w:themeColor="text1"/>
        </w:rPr>
        <w:t>. Source Data files 1-6 and source Data files 7</w:t>
      </w:r>
      <w:r w:rsidR="001D2025" w:rsidRPr="001D2025">
        <w:rPr>
          <w:rFonts w:eastAsia="仿宋" w:hint="eastAsia"/>
          <w:color w:val="000000" w:themeColor="text1"/>
        </w:rPr>
        <w:t>-9</w:t>
      </w:r>
      <w:r w:rsidR="001D2025" w:rsidRPr="001D2025">
        <w:rPr>
          <w:rFonts w:eastAsia="仿宋"/>
          <w:color w:val="000000" w:themeColor="text1"/>
        </w:rPr>
        <w:t xml:space="preserve"> and have been provided for Figures 1-6</w:t>
      </w:r>
      <w:r w:rsidR="001D2025" w:rsidRPr="001D2025">
        <w:rPr>
          <w:rFonts w:eastAsia="仿宋" w:hint="eastAsia"/>
          <w:color w:val="000000" w:themeColor="text1"/>
        </w:rPr>
        <w:t xml:space="preserve"> </w:t>
      </w:r>
      <w:r w:rsidR="001D2025" w:rsidRPr="001D2025">
        <w:rPr>
          <w:rFonts w:eastAsia="仿宋"/>
          <w:color w:val="000000" w:themeColor="text1"/>
        </w:rPr>
        <w:t xml:space="preserve">and </w:t>
      </w:r>
      <w:r w:rsidR="001D2025" w:rsidRPr="001D2025">
        <w:rPr>
          <w:rFonts w:eastAsia="仿宋" w:hint="eastAsia"/>
          <w:color w:val="000000" w:themeColor="text1"/>
        </w:rPr>
        <w:t>Appendix 1-figure 1-3</w:t>
      </w:r>
      <w:r w:rsidR="001D2025" w:rsidRPr="001D2025">
        <w:rPr>
          <w:rFonts w:eastAsia="仿宋"/>
          <w:color w:val="000000" w:themeColor="text1"/>
        </w:rPr>
        <w:t>, respectively.</w:t>
      </w:r>
    </w:p>
    <w:p w:rsidR="000B0C92" w:rsidRDefault="000B0C9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</w:p>
    <w:p w:rsidR="00BA5726" w:rsidRPr="00D248FA" w:rsidRDefault="000B0C9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2)</w:t>
      </w:r>
      <w:r w:rsidR="00E726C5" w:rsidRPr="00E726C5">
        <w:rPr>
          <w:rFonts w:asciiTheme="minorHAnsi" w:hAnsiTheme="minorHAnsi"/>
          <w:sz w:val="22"/>
          <w:szCs w:val="22"/>
        </w:rPr>
        <w:t>D</w:t>
      </w:r>
      <w:r w:rsidR="00E726C5" w:rsidRPr="00C427C7">
        <w:rPr>
          <w:rFonts w:asciiTheme="minorHAnsi" w:eastAsia="宋体" w:hAnsiTheme="minorHAnsi"/>
          <w:lang w:eastAsia="zh-CN"/>
        </w:rPr>
        <w:t>ietary contributions of input feed and potential food sources from the rice field were analyzed by stable isotopic dietary reconstruction with the R package “</w:t>
      </w:r>
      <w:proofErr w:type="spellStart"/>
      <w:r w:rsidR="00E726C5" w:rsidRPr="00C427C7">
        <w:rPr>
          <w:rFonts w:asciiTheme="minorHAnsi" w:eastAsia="宋体" w:hAnsiTheme="minorHAnsi"/>
          <w:lang w:eastAsia="zh-CN"/>
        </w:rPr>
        <w:t>siar</w:t>
      </w:r>
      <w:proofErr w:type="spellEnd"/>
      <w:r w:rsidR="00E726C5" w:rsidRPr="00C427C7">
        <w:rPr>
          <w:rFonts w:asciiTheme="minorHAnsi" w:eastAsia="宋体" w:hAnsiTheme="minorHAnsi"/>
          <w:lang w:eastAsia="zh-CN"/>
        </w:rPr>
        <w:t>”</w:t>
      </w:r>
      <w:r w:rsidR="00D248FA">
        <w:rPr>
          <w:rFonts w:asciiTheme="minorHAnsi" w:eastAsia="宋体" w:hAnsiTheme="minorHAnsi"/>
          <w:lang w:eastAsia="zh-CN"/>
        </w:rPr>
        <w:t>, t</w:t>
      </w:r>
      <w:r w:rsidR="00D248FA">
        <w:rPr>
          <w:rFonts w:asciiTheme="minorHAnsi" w:eastAsia="宋体" w:hAnsiTheme="minorHAnsi" w:hint="eastAsia"/>
          <w:lang w:eastAsia="zh-CN"/>
        </w:rPr>
        <w:t xml:space="preserve">he </w:t>
      </w:r>
      <w:r w:rsidR="00D248FA">
        <w:rPr>
          <w:rFonts w:asciiTheme="minorHAnsi" w:eastAsia="宋体" w:hAnsiTheme="minorHAnsi"/>
          <w:lang w:eastAsia="zh-CN"/>
        </w:rPr>
        <w:t xml:space="preserve">information </w:t>
      </w:r>
      <w:r w:rsidR="00D248FA">
        <w:rPr>
          <w:rFonts w:asciiTheme="minorHAnsi" w:eastAsia="宋体" w:hAnsiTheme="minorHAnsi" w:hint="eastAsia"/>
          <w:lang w:eastAsia="zh-CN"/>
        </w:rPr>
        <w:t>w</w:t>
      </w:r>
      <w:r w:rsidR="00D248FA">
        <w:rPr>
          <w:rFonts w:asciiTheme="minorHAnsi" w:eastAsia="宋体" w:hAnsiTheme="minorHAnsi"/>
          <w:lang w:eastAsia="zh-CN"/>
        </w:rPr>
        <w:t>as provided in “</w:t>
      </w:r>
      <w:r w:rsidR="00D248FA" w:rsidRPr="005A4B64">
        <w:rPr>
          <w:rFonts w:asciiTheme="minorHAnsi" w:eastAsia="宋体" w:hAnsiTheme="minorHAnsi"/>
          <w:lang w:eastAsia="zh-CN"/>
        </w:rPr>
        <w:t>Materials and methods</w:t>
      </w:r>
      <w:r w:rsidR="00D248FA">
        <w:rPr>
          <w:rFonts w:asciiTheme="minorHAnsi" w:eastAsia="宋体" w:hAnsiTheme="minorHAnsi"/>
          <w:lang w:eastAsia="zh-CN"/>
        </w:rPr>
        <w:t xml:space="preserve">” </w:t>
      </w:r>
      <w:r w:rsidR="00D248FA">
        <w:rPr>
          <w:rFonts w:asciiTheme="minorHAnsi" w:eastAsia="宋体" w:hAnsiTheme="minorHAnsi" w:hint="eastAsia"/>
          <w:lang w:eastAsia="zh-CN"/>
        </w:rPr>
        <w:t>section in the main tex</w:t>
      </w:r>
      <w:r w:rsidR="001B4B3B">
        <w:rPr>
          <w:rFonts w:asciiTheme="minorHAnsi" w:eastAsia="宋体" w:hAnsiTheme="minorHAnsi" w:hint="eastAsia"/>
          <w:lang w:eastAsia="zh-CN"/>
        </w:rPr>
        <w:t>t</w:t>
      </w:r>
      <w:r w:rsidR="00D248FA">
        <w:rPr>
          <w:rFonts w:asciiTheme="minorHAnsi" w:eastAsia="宋体" w:hAnsiTheme="minorHAnsi"/>
          <w:lang w:eastAsia="zh-CN"/>
        </w:rPr>
        <w:t>.</w:t>
      </w:r>
    </w:p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2A8" w:rsidRDefault="001462A8" w:rsidP="004215FE">
      <w:r>
        <w:separator/>
      </w:r>
    </w:p>
  </w:endnote>
  <w:endnote w:type="continuationSeparator" w:id="0">
    <w:p w:rsidR="001462A8" w:rsidRDefault="001462A8" w:rsidP="0042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A462D3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3CC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3CCE" w:rsidRDefault="00A462D3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 w:rsidR="00BC3CC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3CCE" w:rsidRDefault="00BC3CC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Pr="0009520A" w:rsidRDefault="00A462D3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="00BC3CCE"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1B4B3B">
      <w:rPr>
        <w:rStyle w:val="a6"/>
        <w:rFonts w:asciiTheme="minorHAnsi" w:hAnsiTheme="minorHAnsi"/>
        <w:noProof/>
        <w:sz w:val="20"/>
        <w:szCs w:val="20"/>
      </w:rPr>
      <w:t>1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2A8" w:rsidRDefault="001462A8" w:rsidP="004215FE">
      <w:r>
        <w:separator/>
      </w:r>
    </w:p>
  </w:footnote>
  <w:footnote w:type="continuationSeparator" w:id="0">
    <w:p w:rsidR="001462A8" w:rsidRDefault="001462A8" w:rsidP="00421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BC3CCE" w:rsidP="004215FE">
    <w:pPr>
      <w:pStyle w:val="a4"/>
      <w:ind w:left="-1134"/>
    </w:pPr>
    <w:r>
      <w:rPr>
        <w:noProof/>
        <w:lang w:eastAsia="zh-CN"/>
      </w:rPr>
      <w:drawing>
        <wp:inline distT="0" distB="0" distL="0" distR="0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15FE"/>
    <w:rsid w:val="00004579"/>
    <w:rsid w:val="00022DC0"/>
    <w:rsid w:val="00030579"/>
    <w:rsid w:val="00054059"/>
    <w:rsid w:val="00056291"/>
    <w:rsid w:val="00062804"/>
    <w:rsid w:val="00062DBF"/>
    <w:rsid w:val="00063610"/>
    <w:rsid w:val="000659CF"/>
    <w:rsid w:val="00083FE8"/>
    <w:rsid w:val="0009444E"/>
    <w:rsid w:val="0009520A"/>
    <w:rsid w:val="000A32A6"/>
    <w:rsid w:val="000A38BC"/>
    <w:rsid w:val="000B0C92"/>
    <w:rsid w:val="000B1B9A"/>
    <w:rsid w:val="000B2AEA"/>
    <w:rsid w:val="000C4C4F"/>
    <w:rsid w:val="000C58D5"/>
    <w:rsid w:val="000C773F"/>
    <w:rsid w:val="000D14EE"/>
    <w:rsid w:val="000D168E"/>
    <w:rsid w:val="000D62F9"/>
    <w:rsid w:val="000E129C"/>
    <w:rsid w:val="000F1261"/>
    <w:rsid w:val="000F4242"/>
    <w:rsid w:val="000F64EE"/>
    <w:rsid w:val="00100EDC"/>
    <w:rsid w:val="00100F97"/>
    <w:rsid w:val="001019CD"/>
    <w:rsid w:val="00104354"/>
    <w:rsid w:val="00116C41"/>
    <w:rsid w:val="00122794"/>
    <w:rsid w:val="00125190"/>
    <w:rsid w:val="00133662"/>
    <w:rsid w:val="00133907"/>
    <w:rsid w:val="001360B8"/>
    <w:rsid w:val="00140177"/>
    <w:rsid w:val="001462A8"/>
    <w:rsid w:val="00146DE9"/>
    <w:rsid w:val="00152C1E"/>
    <w:rsid w:val="0015519A"/>
    <w:rsid w:val="00156451"/>
    <w:rsid w:val="001618D5"/>
    <w:rsid w:val="00165B04"/>
    <w:rsid w:val="00167D13"/>
    <w:rsid w:val="00170CA3"/>
    <w:rsid w:val="00175192"/>
    <w:rsid w:val="0018474B"/>
    <w:rsid w:val="001B0803"/>
    <w:rsid w:val="001B4B3B"/>
    <w:rsid w:val="001C60EA"/>
    <w:rsid w:val="001D2025"/>
    <w:rsid w:val="001D3F89"/>
    <w:rsid w:val="001E1D59"/>
    <w:rsid w:val="00212F30"/>
    <w:rsid w:val="0021555E"/>
    <w:rsid w:val="002157E8"/>
    <w:rsid w:val="00216A12"/>
    <w:rsid w:val="00217B9E"/>
    <w:rsid w:val="00221F7B"/>
    <w:rsid w:val="00224E2B"/>
    <w:rsid w:val="00230CD8"/>
    <w:rsid w:val="002336C6"/>
    <w:rsid w:val="00241081"/>
    <w:rsid w:val="00252A44"/>
    <w:rsid w:val="002546CB"/>
    <w:rsid w:val="00261405"/>
    <w:rsid w:val="00266462"/>
    <w:rsid w:val="00282554"/>
    <w:rsid w:val="00282625"/>
    <w:rsid w:val="002854BE"/>
    <w:rsid w:val="002A0233"/>
    <w:rsid w:val="002A068D"/>
    <w:rsid w:val="002A0ED1"/>
    <w:rsid w:val="002A5D44"/>
    <w:rsid w:val="002A7487"/>
    <w:rsid w:val="002B1069"/>
    <w:rsid w:val="002B1FFB"/>
    <w:rsid w:val="002C04E5"/>
    <w:rsid w:val="002D7AD1"/>
    <w:rsid w:val="002F2181"/>
    <w:rsid w:val="002F44AB"/>
    <w:rsid w:val="0030668F"/>
    <w:rsid w:val="00307F5D"/>
    <w:rsid w:val="003146FD"/>
    <w:rsid w:val="003248ED"/>
    <w:rsid w:val="00333D4F"/>
    <w:rsid w:val="003374F0"/>
    <w:rsid w:val="0036146A"/>
    <w:rsid w:val="00361A30"/>
    <w:rsid w:val="00370080"/>
    <w:rsid w:val="0037765A"/>
    <w:rsid w:val="003B4C47"/>
    <w:rsid w:val="003E2D57"/>
    <w:rsid w:val="003F19A6"/>
    <w:rsid w:val="003F2A11"/>
    <w:rsid w:val="00402ADD"/>
    <w:rsid w:val="00406FF4"/>
    <w:rsid w:val="0040707D"/>
    <w:rsid w:val="00412793"/>
    <w:rsid w:val="004139A3"/>
    <w:rsid w:val="0041682E"/>
    <w:rsid w:val="004215FE"/>
    <w:rsid w:val="00423A5E"/>
    <w:rsid w:val="004242DB"/>
    <w:rsid w:val="0042506C"/>
    <w:rsid w:val="00426FD0"/>
    <w:rsid w:val="00441726"/>
    <w:rsid w:val="00444632"/>
    <w:rsid w:val="0044510D"/>
    <w:rsid w:val="004505C5"/>
    <w:rsid w:val="00451B01"/>
    <w:rsid w:val="00455849"/>
    <w:rsid w:val="00471732"/>
    <w:rsid w:val="004A06FA"/>
    <w:rsid w:val="004A075B"/>
    <w:rsid w:val="004A5C32"/>
    <w:rsid w:val="004A6A03"/>
    <w:rsid w:val="004B41D4"/>
    <w:rsid w:val="004C68A7"/>
    <w:rsid w:val="004D5E59"/>
    <w:rsid w:val="004D602A"/>
    <w:rsid w:val="004D6BE3"/>
    <w:rsid w:val="004D73CF"/>
    <w:rsid w:val="004E1C3F"/>
    <w:rsid w:val="004E4945"/>
    <w:rsid w:val="004F451D"/>
    <w:rsid w:val="00505C51"/>
    <w:rsid w:val="00512E54"/>
    <w:rsid w:val="00516A01"/>
    <w:rsid w:val="0053000A"/>
    <w:rsid w:val="0053204B"/>
    <w:rsid w:val="0053362B"/>
    <w:rsid w:val="0054358B"/>
    <w:rsid w:val="00550F13"/>
    <w:rsid w:val="00551E05"/>
    <w:rsid w:val="005530AE"/>
    <w:rsid w:val="00555F44"/>
    <w:rsid w:val="00566103"/>
    <w:rsid w:val="00581033"/>
    <w:rsid w:val="00585140"/>
    <w:rsid w:val="00587660"/>
    <w:rsid w:val="00592377"/>
    <w:rsid w:val="005A239A"/>
    <w:rsid w:val="005A2B03"/>
    <w:rsid w:val="005A4B64"/>
    <w:rsid w:val="005B0A15"/>
    <w:rsid w:val="005B344B"/>
    <w:rsid w:val="005C662A"/>
    <w:rsid w:val="005F7BDA"/>
    <w:rsid w:val="00605A12"/>
    <w:rsid w:val="00614CB4"/>
    <w:rsid w:val="00634AC7"/>
    <w:rsid w:val="00657587"/>
    <w:rsid w:val="00657B6F"/>
    <w:rsid w:val="00661DCC"/>
    <w:rsid w:val="00672545"/>
    <w:rsid w:val="006849AE"/>
    <w:rsid w:val="00685CCF"/>
    <w:rsid w:val="006A632B"/>
    <w:rsid w:val="006B7756"/>
    <w:rsid w:val="006C06F5"/>
    <w:rsid w:val="006C7BC3"/>
    <w:rsid w:val="006D27AA"/>
    <w:rsid w:val="006D3506"/>
    <w:rsid w:val="006D4D94"/>
    <w:rsid w:val="006E4A6C"/>
    <w:rsid w:val="006E6B2A"/>
    <w:rsid w:val="006F3140"/>
    <w:rsid w:val="00700103"/>
    <w:rsid w:val="00712139"/>
    <w:rsid w:val="007137E1"/>
    <w:rsid w:val="0072783A"/>
    <w:rsid w:val="00737225"/>
    <w:rsid w:val="00743FBB"/>
    <w:rsid w:val="00762B36"/>
    <w:rsid w:val="00763BA5"/>
    <w:rsid w:val="0076524F"/>
    <w:rsid w:val="00767B26"/>
    <w:rsid w:val="00777021"/>
    <w:rsid w:val="00790AB8"/>
    <w:rsid w:val="00794DD4"/>
    <w:rsid w:val="00795CED"/>
    <w:rsid w:val="007968DF"/>
    <w:rsid w:val="007A3493"/>
    <w:rsid w:val="007B6567"/>
    <w:rsid w:val="007B6D8A"/>
    <w:rsid w:val="007B7AF0"/>
    <w:rsid w:val="007C1A97"/>
    <w:rsid w:val="007C5A0B"/>
    <w:rsid w:val="007C61E5"/>
    <w:rsid w:val="007D17B5"/>
    <w:rsid w:val="007D18C3"/>
    <w:rsid w:val="007D3384"/>
    <w:rsid w:val="007E54D8"/>
    <w:rsid w:val="007E5880"/>
    <w:rsid w:val="00800860"/>
    <w:rsid w:val="008071DA"/>
    <w:rsid w:val="0082410E"/>
    <w:rsid w:val="0082411F"/>
    <w:rsid w:val="00825A07"/>
    <w:rsid w:val="00827F81"/>
    <w:rsid w:val="008312AC"/>
    <w:rsid w:val="008326DB"/>
    <w:rsid w:val="0083646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1D"/>
    <w:rsid w:val="008D7885"/>
    <w:rsid w:val="008E35ED"/>
    <w:rsid w:val="008F1F63"/>
    <w:rsid w:val="00901492"/>
    <w:rsid w:val="00904C15"/>
    <w:rsid w:val="00906026"/>
    <w:rsid w:val="009118FD"/>
    <w:rsid w:val="00912B0B"/>
    <w:rsid w:val="009205E9"/>
    <w:rsid w:val="009231D6"/>
    <w:rsid w:val="0092438C"/>
    <w:rsid w:val="009313C1"/>
    <w:rsid w:val="009349FD"/>
    <w:rsid w:val="00941D04"/>
    <w:rsid w:val="00944811"/>
    <w:rsid w:val="00963CEF"/>
    <w:rsid w:val="00965EF2"/>
    <w:rsid w:val="0097098D"/>
    <w:rsid w:val="00981A97"/>
    <w:rsid w:val="00991569"/>
    <w:rsid w:val="00993065"/>
    <w:rsid w:val="0099770A"/>
    <w:rsid w:val="009A0661"/>
    <w:rsid w:val="009A3392"/>
    <w:rsid w:val="009D0D28"/>
    <w:rsid w:val="009D2089"/>
    <w:rsid w:val="009D5B26"/>
    <w:rsid w:val="009E6ACE"/>
    <w:rsid w:val="009E7B13"/>
    <w:rsid w:val="00A11EC6"/>
    <w:rsid w:val="00A131BD"/>
    <w:rsid w:val="00A159A5"/>
    <w:rsid w:val="00A24D44"/>
    <w:rsid w:val="00A32E20"/>
    <w:rsid w:val="00A34EFE"/>
    <w:rsid w:val="00A460A9"/>
    <w:rsid w:val="00A462D3"/>
    <w:rsid w:val="00A505E0"/>
    <w:rsid w:val="00A5368C"/>
    <w:rsid w:val="00A6218C"/>
    <w:rsid w:val="00A62B52"/>
    <w:rsid w:val="00A719DE"/>
    <w:rsid w:val="00A84B3E"/>
    <w:rsid w:val="00A92BD6"/>
    <w:rsid w:val="00AA459A"/>
    <w:rsid w:val="00AB5612"/>
    <w:rsid w:val="00AC49AA"/>
    <w:rsid w:val="00AD7A8F"/>
    <w:rsid w:val="00AE46F6"/>
    <w:rsid w:val="00AE72E1"/>
    <w:rsid w:val="00AE7C75"/>
    <w:rsid w:val="00AF5736"/>
    <w:rsid w:val="00B124CC"/>
    <w:rsid w:val="00B17836"/>
    <w:rsid w:val="00B21028"/>
    <w:rsid w:val="00B24C80"/>
    <w:rsid w:val="00B25462"/>
    <w:rsid w:val="00B2561B"/>
    <w:rsid w:val="00B3069C"/>
    <w:rsid w:val="00B330BD"/>
    <w:rsid w:val="00B4292F"/>
    <w:rsid w:val="00B44EEB"/>
    <w:rsid w:val="00B57E8A"/>
    <w:rsid w:val="00B64119"/>
    <w:rsid w:val="00B67A53"/>
    <w:rsid w:val="00B71578"/>
    <w:rsid w:val="00B7698F"/>
    <w:rsid w:val="00B77989"/>
    <w:rsid w:val="00B94C5D"/>
    <w:rsid w:val="00B96B90"/>
    <w:rsid w:val="00BA0F39"/>
    <w:rsid w:val="00BA159E"/>
    <w:rsid w:val="00BA4D1B"/>
    <w:rsid w:val="00BA5726"/>
    <w:rsid w:val="00BA5BB7"/>
    <w:rsid w:val="00BB00D0"/>
    <w:rsid w:val="00BB171F"/>
    <w:rsid w:val="00BB1A92"/>
    <w:rsid w:val="00BB4E03"/>
    <w:rsid w:val="00BB55EC"/>
    <w:rsid w:val="00BC3CCE"/>
    <w:rsid w:val="00BD2F70"/>
    <w:rsid w:val="00BD4B0C"/>
    <w:rsid w:val="00BE11CE"/>
    <w:rsid w:val="00BF7A6A"/>
    <w:rsid w:val="00C1184B"/>
    <w:rsid w:val="00C21D14"/>
    <w:rsid w:val="00C24CF7"/>
    <w:rsid w:val="00C272F5"/>
    <w:rsid w:val="00C427C7"/>
    <w:rsid w:val="00C42ECB"/>
    <w:rsid w:val="00C52A77"/>
    <w:rsid w:val="00C56497"/>
    <w:rsid w:val="00C6429C"/>
    <w:rsid w:val="00C670A1"/>
    <w:rsid w:val="00C760CB"/>
    <w:rsid w:val="00C820B0"/>
    <w:rsid w:val="00C94916"/>
    <w:rsid w:val="00CA0C4C"/>
    <w:rsid w:val="00CB1CEC"/>
    <w:rsid w:val="00CC1319"/>
    <w:rsid w:val="00CC6EF3"/>
    <w:rsid w:val="00CC7B71"/>
    <w:rsid w:val="00CD6AEC"/>
    <w:rsid w:val="00CE03BA"/>
    <w:rsid w:val="00CE6849"/>
    <w:rsid w:val="00CF0CFE"/>
    <w:rsid w:val="00CF1354"/>
    <w:rsid w:val="00CF2A1C"/>
    <w:rsid w:val="00CF4BBE"/>
    <w:rsid w:val="00CF6CB5"/>
    <w:rsid w:val="00D10224"/>
    <w:rsid w:val="00D141F2"/>
    <w:rsid w:val="00D248FA"/>
    <w:rsid w:val="00D273FA"/>
    <w:rsid w:val="00D36430"/>
    <w:rsid w:val="00D44612"/>
    <w:rsid w:val="00D45D11"/>
    <w:rsid w:val="00D50299"/>
    <w:rsid w:val="00D574DA"/>
    <w:rsid w:val="00D64007"/>
    <w:rsid w:val="00D67230"/>
    <w:rsid w:val="00D74320"/>
    <w:rsid w:val="00D779BF"/>
    <w:rsid w:val="00D83D45"/>
    <w:rsid w:val="00D93937"/>
    <w:rsid w:val="00DB5ED3"/>
    <w:rsid w:val="00DC5042"/>
    <w:rsid w:val="00DD0E06"/>
    <w:rsid w:val="00DD79BF"/>
    <w:rsid w:val="00DE207A"/>
    <w:rsid w:val="00DE2719"/>
    <w:rsid w:val="00DF1913"/>
    <w:rsid w:val="00DF7A91"/>
    <w:rsid w:val="00E007B4"/>
    <w:rsid w:val="00E04E41"/>
    <w:rsid w:val="00E234CA"/>
    <w:rsid w:val="00E34744"/>
    <w:rsid w:val="00E41364"/>
    <w:rsid w:val="00E5573F"/>
    <w:rsid w:val="00E61AB4"/>
    <w:rsid w:val="00E62948"/>
    <w:rsid w:val="00E70517"/>
    <w:rsid w:val="00E726C5"/>
    <w:rsid w:val="00E73B19"/>
    <w:rsid w:val="00E870D1"/>
    <w:rsid w:val="00EA19DC"/>
    <w:rsid w:val="00EA23D4"/>
    <w:rsid w:val="00EA3716"/>
    <w:rsid w:val="00EB63A7"/>
    <w:rsid w:val="00EC2343"/>
    <w:rsid w:val="00ED346E"/>
    <w:rsid w:val="00EF7423"/>
    <w:rsid w:val="00EF74F9"/>
    <w:rsid w:val="00F00DA5"/>
    <w:rsid w:val="00F21420"/>
    <w:rsid w:val="00F24205"/>
    <w:rsid w:val="00F27DEC"/>
    <w:rsid w:val="00F3344F"/>
    <w:rsid w:val="00F5200F"/>
    <w:rsid w:val="00F55345"/>
    <w:rsid w:val="00F60CF4"/>
    <w:rsid w:val="00F75A09"/>
    <w:rsid w:val="00F77239"/>
    <w:rsid w:val="00FA0C15"/>
    <w:rsid w:val="00FA1462"/>
    <w:rsid w:val="00FA73FF"/>
    <w:rsid w:val="00FB2491"/>
    <w:rsid w:val="00FC1F40"/>
    <w:rsid w:val="00FC4168"/>
    <w:rsid w:val="00FC555C"/>
    <w:rsid w:val="00FD0F2C"/>
    <w:rsid w:val="00FD11C3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5794C7-F348-4619-B67B-C12A5D21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8528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admin</cp:lastModifiedBy>
  <cp:revision>13</cp:revision>
  <dcterms:created xsi:type="dcterms:W3CDTF">2021-09-30T09:31:00Z</dcterms:created>
  <dcterms:modified xsi:type="dcterms:W3CDTF">2022-01-11T03:27:00Z</dcterms:modified>
</cp:coreProperties>
</file>