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A5AAA" w14:textId="08E5E2ED" w:rsidR="001971C6" w:rsidRPr="00D77A55" w:rsidRDefault="00C92E5B" w:rsidP="001971C6">
      <w:pPr>
        <w:rPr>
          <w:rFonts w:cstheme="minorHAnsi"/>
          <w:sz w:val="24"/>
          <w:szCs w:val="24"/>
        </w:rPr>
      </w:pPr>
      <w:r w:rsidRPr="00D77A55">
        <w:rPr>
          <w:rFonts w:cstheme="minorHAnsi"/>
          <w:b/>
          <w:bCs/>
          <w:sz w:val="24"/>
          <w:szCs w:val="24"/>
        </w:rPr>
        <w:t xml:space="preserve">Supplementary Table 1. </w:t>
      </w:r>
      <w:r w:rsidRPr="00D77A55">
        <w:rPr>
          <w:rFonts w:cstheme="minorHAnsi"/>
          <w:sz w:val="24"/>
          <w:szCs w:val="24"/>
        </w:rPr>
        <w:t xml:space="preserve">Volumetric quantities of cellular structures </w:t>
      </w:r>
      <w:r w:rsidR="00E2268F" w:rsidRPr="00D77A55">
        <w:rPr>
          <w:rFonts w:cstheme="minorHAnsi"/>
          <w:sz w:val="24"/>
          <w:szCs w:val="24"/>
        </w:rPr>
        <w:t xml:space="preserve">recorded </w:t>
      </w:r>
      <w:r w:rsidRPr="00D77A55">
        <w:rPr>
          <w:rFonts w:cstheme="minorHAnsi"/>
          <w:sz w:val="24"/>
          <w:szCs w:val="24"/>
        </w:rPr>
        <w:t>across chytrid life</w:t>
      </w:r>
      <w:r w:rsidR="00E2268F" w:rsidRPr="00D77A55">
        <w:rPr>
          <w:rFonts w:cstheme="minorHAnsi"/>
          <w:sz w:val="24"/>
          <w:szCs w:val="24"/>
        </w:rPr>
        <w:t xml:space="preserve"> </w:t>
      </w:r>
      <w:r w:rsidRPr="00D77A55">
        <w:rPr>
          <w:rFonts w:cstheme="minorHAnsi"/>
          <w:sz w:val="24"/>
          <w:szCs w:val="24"/>
        </w:rPr>
        <w:t xml:space="preserve">stages. </w:t>
      </w:r>
      <w:r w:rsidR="00CF69D8" w:rsidRPr="00D77A55">
        <w:rPr>
          <w:rFonts w:cstheme="minorHAnsi"/>
          <w:sz w:val="24"/>
          <w:szCs w:val="24"/>
        </w:rPr>
        <w:t>Data given to 3 decimal places.</w:t>
      </w:r>
    </w:p>
    <w:tbl>
      <w:tblPr>
        <w:tblStyle w:val="TableGrid"/>
        <w:tblpPr w:leftFromText="180" w:rightFromText="180" w:vertAnchor="page" w:horzAnchor="margin" w:tblpXSpec="center" w:tblpY="1993"/>
        <w:tblW w:w="15730" w:type="dxa"/>
        <w:tblLook w:val="04A0" w:firstRow="1" w:lastRow="0" w:firstColumn="1" w:lastColumn="0" w:noHBand="0" w:noVBand="1"/>
      </w:tblPr>
      <w:tblGrid>
        <w:gridCol w:w="3306"/>
        <w:gridCol w:w="1219"/>
        <w:gridCol w:w="720"/>
        <w:gridCol w:w="1182"/>
        <w:gridCol w:w="718"/>
        <w:gridCol w:w="1806"/>
        <w:gridCol w:w="941"/>
        <w:gridCol w:w="2172"/>
        <w:gridCol w:w="721"/>
        <w:gridCol w:w="2227"/>
        <w:gridCol w:w="718"/>
      </w:tblGrid>
      <w:tr w:rsidR="00D77A55" w:rsidRPr="00D77A55" w14:paraId="7314B605" w14:textId="77777777" w:rsidTr="005A5A6D">
        <w:tc>
          <w:tcPr>
            <w:tcW w:w="3306" w:type="dxa"/>
            <w:vMerge w:val="restart"/>
          </w:tcPr>
          <w:p w14:paraId="34B67A00" w14:textId="77777777" w:rsidR="00D77A55" w:rsidRPr="00D77A55" w:rsidRDefault="00D77A55" w:rsidP="005A5A6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71209918"/>
            <w:r w:rsidRPr="00D77A55">
              <w:rPr>
                <w:rFonts w:cstheme="minorHAnsi"/>
                <w:b/>
                <w:bCs/>
                <w:sz w:val="24"/>
                <w:szCs w:val="24"/>
              </w:rPr>
              <w:t>Cellular</w:t>
            </w:r>
          </w:p>
          <w:p w14:paraId="5773277E" w14:textId="77777777" w:rsidR="00D77A55" w:rsidRPr="00D77A55" w:rsidRDefault="00D77A55" w:rsidP="005A5A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7A55">
              <w:rPr>
                <w:rFonts w:cstheme="minorHAnsi"/>
                <w:b/>
                <w:bCs/>
                <w:sz w:val="24"/>
                <w:szCs w:val="24"/>
              </w:rPr>
              <w:t>Structure</w:t>
            </w:r>
          </w:p>
        </w:tc>
        <w:tc>
          <w:tcPr>
            <w:tcW w:w="12424" w:type="dxa"/>
            <w:gridSpan w:val="10"/>
            <w:shd w:val="clear" w:color="auto" w:fill="A6A6A6" w:themeFill="background1" w:themeFillShade="A6"/>
          </w:tcPr>
          <w:p w14:paraId="77BEF046" w14:textId="77777777" w:rsidR="00D77A55" w:rsidRPr="00D77A55" w:rsidRDefault="00D77A55" w:rsidP="005A5A6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Chytrid Life stage – Volume in µm</w:t>
            </w:r>
            <w:r w:rsidRPr="00D77A55">
              <w:rPr>
                <w:rFonts w:cstheme="minorHAnsi"/>
                <w:b/>
                <w:bCs/>
                <w:vertAlign w:val="superscript"/>
              </w:rPr>
              <w:t>3</w:t>
            </w:r>
          </w:p>
        </w:tc>
      </w:tr>
      <w:tr w:rsidR="00D77A55" w:rsidRPr="00D77A55" w14:paraId="168494BD" w14:textId="77777777" w:rsidTr="005A5A6D">
        <w:tc>
          <w:tcPr>
            <w:tcW w:w="3306" w:type="dxa"/>
            <w:vMerge/>
          </w:tcPr>
          <w:p w14:paraId="7C97E31C" w14:textId="77777777" w:rsidR="00D77A55" w:rsidRPr="00D77A55" w:rsidRDefault="00D77A55" w:rsidP="005A5A6D">
            <w:pPr>
              <w:rPr>
                <w:rFonts w:cstheme="minorHAnsi"/>
              </w:rPr>
            </w:pPr>
          </w:p>
        </w:tc>
        <w:tc>
          <w:tcPr>
            <w:tcW w:w="1219" w:type="dxa"/>
            <w:shd w:val="clear" w:color="auto" w:fill="BFBFBF" w:themeFill="background1" w:themeFillShade="BF"/>
          </w:tcPr>
          <w:p w14:paraId="69F0AEC4" w14:textId="77777777" w:rsidR="00D77A55" w:rsidRPr="00D77A55" w:rsidRDefault="00D77A55" w:rsidP="005A5A6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Zoospore</w:t>
            </w:r>
          </w:p>
          <w:p w14:paraId="516D904F" w14:textId="77777777" w:rsidR="00D77A55" w:rsidRPr="00D77A55" w:rsidRDefault="00D77A55" w:rsidP="005A5A6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(</w:t>
            </w:r>
            <w:r w:rsidRPr="00D77A55">
              <w:rPr>
                <w:rFonts w:cstheme="minorHAnsi"/>
                <w:b/>
                <w:bCs/>
                <w:i/>
                <w:iCs/>
              </w:rPr>
              <w:t>n</w:t>
            </w:r>
            <w:r w:rsidRPr="00D77A55">
              <w:rPr>
                <w:rFonts w:cstheme="minorHAnsi"/>
                <w:b/>
                <w:bCs/>
              </w:rPr>
              <w:t xml:space="preserve"> = 5)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7346113F" w14:textId="77777777" w:rsidR="00D77A55" w:rsidRPr="00D77A55" w:rsidRDefault="00D77A55" w:rsidP="005A5A6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±</w:t>
            </w:r>
          </w:p>
          <w:p w14:paraId="621082F7" w14:textId="77777777" w:rsidR="00D77A55" w:rsidRPr="00D77A55" w:rsidRDefault="00D77A55" w:rsidP="005A5A6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S.D</w:t>
            </w:r>
          </w:p>
        </w:tc>
        <w:tc>
          <w:tcPr>
            <w:tcW w:w="1182" w:type="dxa"/>
            <w:shd w:val="clear" w:color="auto" w:fill="BFBFBF" w:themeFill="background1" w:themeFillShade="BF"/>
          </w:tcPr>
          <w:p w14:paraId="2E7D18EB" w14:textId="77777777" w:rsidR="00D77A55" w:rsidRPr="00D77A55" w:rsidRDefault="00D77A55" w:rsidP="005A5A6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Germling</w:t>
            </w:r>
          </w:p>
          <w:p w14:paraId="1031CB63" w14:textId="77777777" w:rsidR="00D77A55" w:rsidRPr="00D77A55" w:rsidRDefault="00D77A55" w:rsidP="005A5A6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(</w:t>
            </w:r>
            <w:r w:rsidRPr="00D77A55">
              <w:rPr>
                <w:rFonts w:cstheme="minorHAnsi"/>
                <w:b/>
                <w:bCs/>
                <w:i/>
                <w:iCs/>
              </w:rPr>
              <w:t>n</w:t>
            </w:r>
            <w:r w:rsidRPr="00D77A55">
              <w:rPr>
                <w:rFonts w:cstheme="minorHAnsi"/>
                <w:b/>
                <w:bCs/>
              </w:rPr>
              <w:t xml:space="preserve"> = 5)</w:t>
            </w:r>
          </w:p>
        </w:tc>
        <w:tc>
          <w:tcPr>
            <w:tcW w:w="718" w:type="dxa"/>
            <w:shd w:val="clear" w:color="auto" w:fill="BFBFBF" w:themeFill="background1" w:themeFillShade="BF"/>
          </w:tcPr>
          <w:p w14:paraId="61544A89" w14:textId="77777777" w:rsidR="00D77A55" w:rsidRPr="00D77A55" w:rsidRDefault="00D77A55" w:rsidP="005A5A6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±</w:t>
            </w:r>
          </w:p>
          <w:p w14:paraId="79BC6519" w14:textId="77777777" w:rsidR="00D77A55" w:rsidRPr="00D77A55" w:rsidRDefault="00D77A55" w:rsidP="005A5A6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S.D</w:t>
            </w:r>
          </w:p>
        </w:tc>
        <w:tc>
          <w:tcPr>
            <w:tcW w:w="1806" w:type="dxa"/>
            <w:shd w:val="clear" w:color="auto" w:fill="BFBFBF" w:themeFill="background1" w:themeFillShade="BF"/>
          </w:tcPr>
          <w:p w14:paraId="4B7F6F89" w14:textId="77777777" w:rsidR="00D77A55" w:rsidRPr="00D77A55" w:rsidRDefault="00D77A55" w:rsidP="005A5A6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Immature</w:t>
            </w:r>
          </w:p>
          <w:p w14:paraId="72E6B38F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</w:rPr>
              <w:t>Thallus (</w:t>
            </w:r>
            <w:r w:rsidRPr="00D77A55">
              <w:rPr>
                <w:rFonts w:cstheme="minorHAnsi"/>
                <w:b/>
                <w:bCs/>
                <w:i/>
                <w:iCs/>
              </w:rPr>
              <w:t>n</w:t>
            </w:r>
            <w:r w:rsidRPr="00D77A55">
              <w:rPr>
                <w:rFonts w:cstheme="minorHAnsi"/>
                <w:b/>
                <w:bCs/>
              </w:rPr>
              <w:t xml:space="preserve"> = 5)</w:t>
            </w:r>
          </w:p>
        </w:tc>
        <w:tc>
          <w:tcPr>
            <w:tcW w:w="941" w:type="dxa"/>
            <w:shd w:val="clear" w:color="auto" w:fill="BFBFBF" w:themeFill="background1" w:themeFillShade="BF"/>
          </w:tcPr>
          <w:p w14:paraId="17835828" w14:textId="77777777" w:rsidR="00D77A55" w:rsidRPr="00D77A55" w:rsidRDefault="00D77A55" w:rsidP="005A5A6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±</w:t>
            </w:r>
          </w:p>
          <w:p w14:paraId="24D9BCE4" w14:textId="77777777" w:rsidR="00D77A55" w:rsidRPr="00D77A55" w:rsidRDefault="00D77A55" w:rsidP="005A5A6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S.D</w:t>
            </w:r>
          </w:p>
        </w:tc>
        <w:tc>
          <w:tcPr>
            <w:tcW w:w="2172" w:type="dxa"/>
            <w:shd w:val="clear" w:color="auto" w:fill="BFBFBF" w:themeFill="background1" w:themeFillShade="BF"/>
          </w:tcPr>
          <w:p w14:paraId="50303FCF" w14:textId="77777777" w:rsidR="00D77A55" w:rsidRPr="00D77A55" w:rsidRDefault="00D77A55" w:rsidP="005A5A6D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D77A55">
              <w:rPr>
                <w:rFonts w:cstheme="minorHAnsi"/>
                <w:b/>
                <w:bCs/>
              </w:rPr>
              <w:t>Imm</w:t>
            </w:r>
            <w:proofErr w:type="spellEnd"/>
            <w:r w:rsidRPr="00D77A55">
              <w:rPr>
                <w:rFonts w:cstheme="minorHAnsi"/>
                <w:b/>
                <w:bCs/>
              </w:rPr>
              <w:t xml:space="preserve">. </w:t>
            </w:r>
            <w:proofErr w:type="spellStart"/>
            <w:r w:rsidRPr="00D77A55">
              <w:rPr>
                <w:rFonts w:cstheme="minorHAnsi"/>
                <w:b/>
                <w:bCs/>
              </w:rPr>
              <w:t>Thall</w:t>
            </w:r>
            <w:proofErr w:type="spellEnd"/>
            <w:r w:rsidRPr="00D77A55">
              <w:rPr>
                <w:rFonts w:cstheme="minorHAnsi"/>
                <w:b/>
                <w:bCs/>
              </w:rPr>
              <w:t>. Apophysis (</w:t>
            </w:r>
            <w:r w:rsidRPr="00D77A55">
              <w:rPr>
                <w:rFonts w:cstheme="minorHAnsi"/>
                <w:b/>
                <w:bCs/>
                <w:i/>
                <w:iCs/>
              </w:rPr>
              <w:t>n</w:t>
            </w:r>
            <w:r w:rsidRPr="00D77A55">
              <w:rPr>
                <w:rFonts w:cstheme="minorHAnsi"/>
                <w:b/>
                <w:bCs/>
              </w:rPr>
              <w:t xml:space="preserve"> = 5)</w:t>
            </w:r>
          </w:p>
        </w:tc>
        <w:tc>
          <w:tcPr>
            <w:tcW w:w="721" w:type="dxa"/>
            <w:shd w:val="clear" w:color="auto" w:fill="BFBFBF" w:themeFill="background1" w:themeFillShade="BF"/>
          </w:tcPr>
          <w:p w14:paraId="660CBEE4" w14:textId="77777777" w:rsidR="00D77A55" w:rsidRPr="00D77A55" w:rsidRDefault="00D77A55" w:rsidP="005A5A6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±</w:t>
            </w:r>
          </w:p>
          <w:p w14:paraId="120410BD" w14:textId="77777777" w:rsidR="00D77A55" w:rsidRPr="00D77A55" w:rsidRDefault="00D77A55" w:rsidP="005A5A6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S.D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4102E951" w14:textId="77777777" w:rsidR="00D77A55" w:rsidRPr="00D77A55" w:rsidRDefault="00D77A55" w:rsidP="005A5A6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Dev. Zoospore</w:t>
            </w:r>
          </w:p>
          <w:p w14:paraId="27BDAD48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Pr="00D77A5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</w:t>
            </w:r>
            <w:r w:rsidRPr="00D77A55">
              <w:rPr>
                <w:rFonts w:cstheme="minorHAnsi"/>
                <w:b/>
                <w:bCs/>
                <w:sz w:val="24"/>
                <w:szCs w:val="24"/>
              </w:rPr>
              <w:t xml:space="preserve"> = 5)</w:t>
            </w:r>
          </w:p>
        </w:tc>
        <w:tc>
          <w:tcPr>
            <w:tcW w:w="718" w:type="dxa"/>
            <w:shd w:val="clear" w:color="auto" w:fill="BFBFBF" w:themeFill="background1" w:themeFillShade="BF"/>
          </w:tcPr>
          <w:p w14:paraId="32AD695D" w14:textId="77777777" w:rsidR="00D77A55" w:rsidRPr="00D77A55" w:rsidRDefault="00D77A55" w:rsidP="005A5A6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±</w:t>
            </w:r>
          </w:p>
          <w:p w14:paraId="41AFF631" w14:textId="77777777" w:rsidR="00D77A55" w:rsidRPr="00D77A55" w:rsidRDefault="00D77A55" w:rsidP="005A5A6D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S.D</w:t>
            </w:r>
          </w:p>
        </w:tc>
      </w:tr>
      <w:tr w:rsidR="00D77A55" w:rsidRPr="00D77A55" w14:paraId="00607D1E" w14:textId="77777777" w:rsidTr="005A5A6D">
        <w:tc>
          <w:tcPr>
            <w:tcW w:w="3306" w:type="dxa"/>
            <w:vAlign w:val="bottom"/>
          </w:tcPr>
          <w:p w14:paraId="774ACF74" w14:textId="77777777" w:rsidR="00D77A55" w:rsidRPr="00D77A55" w:rsidRDefault="00D77A55" w:rsidP="005A5A6D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Total Volume</w:t>
            </w:r>
          </w:p>
        </w:tc>
        <w:tc>
          <w:tcPr>
            <w:tcW w:w="1219" w:type="dxa"/>
            <w:vAlign w:val="bottom"/>
          </w:tcPr>
          <w:p w14:paraId="0C058935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20.749</w:t>
            </w:r>
          </w:p>
        </w:tc>
        <w:tc>
          <w:tcPr>
            <w:tcW w:w="720" w:type="dxa"/>
          </w:tcPr>
          <w:p w14:paraId="4B6D77AA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1.687</w:t>
            </w:r>
          </w:p>
        </w:tc>
        <w:tc>
          <w:tcPr>
            <w:tcW w:w="1182" w:type="dxa"/>
            <w:vAlign w:val="bottom"/>
          </w:tcPr>
          <w:p w14:paraId="4194A48D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33.991</w:t>
            </w:r>
          </w:p>
        </w:tc>
        <w:tc>
          <w:tcPr>
            <w:tcW w:w="718" w:type="dxa"/>
            <w:vAlign w:val="bottom"/>
          </w:tcPr>
          <w:p w14:paraId="7E798F5C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2.042</w:t>
            </w:r>
          </w:p>
        </w:tc>
        <w:tc>
          <w:tcPr>
            <w:tcW w:w="1806" w:type="dxa"/>
            <w:vAlign w:val="bottom"/>
          </w:tcPr>
          <w:p w14:paraId="187DA9F8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1116.291</w:t>
            </w:r>
          </w:p>
        </w:tc>
        <w:tc>
          <w:tcPr>
            <w:tcW w:w="941" w:type="dxa"/>
            <w:vAlign w:val="bottom"/>
          </w:tcPr>
          <w:p w14:paraId="27EE5827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206.198</w:t>
            </w:r>
          </w:p>
        </w:tc>
        <w:tc>
          <w:tcPr>
            <w:tcW w:w="2172" w:type="dxa"/>
            <w:vAlign w:val="bottom"/>
          </w:tcPr>
          <w:p w14:paraId="7DB88776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12.179</w:t>
            </w:r>
          </w:p>
        </w:tc>
        <w:tc>
          <w:tcPr>
            <w:tcW w:w="721" w:type="dxa"/>
            <w:vAlign w:val="bottom"/>
          </w:tcPr>
          <w:p w14:paraId="2B31BC05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5.951</w:t>
            </w:r>
          </w:p>
        </w:tc>
        <w:tc>
          <w:tcPr>
            <w:tcW w:w="2227" w:type="dxa"/>
          </w:tcPr>
          <w:p w14:paraId="2E06D2ED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21.455</w:t>
            </w:r>
          </w:p>
        </w:tc>
        <w:tc>
          <w:tcPr>
            <w:tcW w:w="718" w:type="dxa"/>
          </w:tcPr>
          <w:p w14:paraId="56D69009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0.590</w:t>
            </w:r>
          </w:p>
        </w:tc>
      </w:tr>
      <w:tr w:rsidR="00D77A55" w:rsidRPr="00D77A55" w14:paraId="7E5A6665" w14:textId="77777777" w:rsidTr="005A5A6D">
        <w:tc>
          <w:tcPr>
            <w:tcW w:w="3306" w:type="dxa"/>
            <w:shd w:val="clear" w:color="auto" w:fill="D9D9D9" w:themeFill="background1" w:themeFillShade="D9"/>
            <w:vAlign w:val="bottom"/>
          </w:tcPr>
          <w:p w14:paraId="10ACA531" w14:textId="77777777" w:rsidR="00D77A55" w:rsidRPr="00D77A55" w:rsidRDefault="00D77A55" w:rsidP="005A5A6D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Cell Wall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4A4A129B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16B8A94C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0.000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bottom"/>
          </w:tcPr>
          <w:p w14:paraId="45437E42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2.594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14:paraId="494F85EA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0.425</w:t>
            </w:r>
          </w:p>
        </w:tc>
        <w:tc>
          <w:tcPr>
            <w:tcW w:w="1806" w:type="dxa"/>
            <w:shd w:val="clear" w:color="auto" w:fill="D9D9D9" w:themeFill="background1" w:themeFillShade="D9"/>
            <w:vAlign w:val="bottom"/>
          </w:tcPr>
          <w:p w14:paraId="0AD136FB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26.448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bottom"/>
          </w:tcPr>
          <w:p w14:paraId="1736EDEA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3.112</w:t>
            </w:r>
          </w:p>
        </w:tc>
        <w:tc>
          <w:tcPr>
            <w:tcW w:w="2172" w:type="dxa"/>
            <w:shd w:val="clear" w:color="auto" w:fill="D9D9D9" w:themeFill="background1" w:themeFillShade="D9"/>
            <w:vAlign w:val="bottom"/>
          </w:tcPr>
          <w:p w14:paraId="3151DC5C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1.326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bottom"/>
          </w:tcPr>
          <w:p w14:paraId="2C7F91A9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0.600</w:t>
            </w:r>
          </w:p>
        </w:tc>
        <w:tc>
          <w:tcPr>
            <w:tcW w:w="2227" w:type="dxa"/>
            <w:shd w:val="clear" w:color="auto" w:fill="D9D9D9" w:themeFill="background1" w:themeFillShade="D9"/>
          </w:tcPr>
          <w:p w14:paraId="3503CAE0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0.000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6D8ABBFA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0.000</w:t>
            </w:r>
          </w:p>
        </w:tc>
      </w:tr>
      <w:tr w:rsidR="00D77A55" w:rsidRPr="00D77A55" w14:paraId="7AAC2B6F" w14:textId="77777777" w:rsidTr="005A5A6D">
        <w:tc>
          <w:tcPr>
            <w:tcW w:w="3306" w:type="dxa"/>
            <w:vAlign w:val="bottom"/>
          </w:tcPr>
          <w:p w14:paraId="6D172534" w14:textId="77777777" w:rsidR="00D77A55" w:rsidRPr="00D77A55" w:rsidRDefault="00D77A55" w:rsidP="005A5A6D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Cytosolic Lipid</w:t>
            </w:r>
          </w:p>
        </w:tc>
        <w:tc>
          <w:tcPr>
            <w:tcW w:w="1219" w:type="dxa"/>
            <w:vAlign w:val="bottom"/>
          </w:tcPr>
          <w:p w14:paraId="2BFB271D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0.894</w:t>
            </w:r>
          </w:p>
        </w:tc>
        <w:tc>
          <w:tcPr>
            <w:tcW w:w="720" w:type="dxa"/>
          </w:tcPr>
          <w:p w14:paraId="5D185AAD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0.558</w:t>
            </w:r>
          </w:p>
        </w:tc>
        <w:tc>
          <w:tcPr>
            <w:tcW w:w="1182" w:type="dxa"/>
            <w:vAlign w:val="bottom"/>
          </w:tcPr>
          <w:p w14:paraId="0A5B8235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1.889</w:t>
            </w:r>
          </w:p>
        </w:tc>
        <w:tc>
          <w:tcPr>
            <w:tcW w:w="718" w:type="dxa"/>
            <w:vAlign w:val="bottom"/>
          </w:tcPr>
          <w:p w14:paraId="739ED92F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1.127</w:t>
            </w:r>
          </w:p>
        </w:tc>
        <w:tc>
          <w:tcPr>
            <w:tcW w:w="1806" w:type="dxa"/>
            <w:vAlign w:val="bottom"/>
          </w:tcPr>
          <w:p w14:paraId="2FFEC72D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3.754</w:t>
            </w:r>
          </w:p>
        </w:tc>
        <w:tc>
          <w:tcPr>
            <w:tcW w:w="941" w:type="dxa"/>
            <w:vAlign w:val="bottom"/>
          </w:tcPr>
          <w:p w14:paraId="5C2BE0CA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1.983</w:t>
            </w:r>
          </w:p>
        </w:tc>
        <w:tc>
          <w:tcPr>
            <w:tcW w:w="2172" w:type="dxa"/>
            <w:vAlign w:val="bottom"/>
          </w:tcPr>
          <w:p w14:paraId="1A5B7E40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0.115</w:t>
            </w:r>
          </w:p>
        </w:tc>
        <w:tc>
          <w:tcPr>
            <w:tcW w:w="721" w:type="dxa"/>
            <w:vAlign w:val="bottom"/>
          </w:tcPr>
          <w:p w14:paraId="4307210F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0.183</w:t>
            </w:r>
          </w:p>
        </w:tc>
        <w:tc>
          <w:tcPr>
            <w:tcW w:w="2227" w:type="dxa"/>
          </w:tcPr>
          <w:p w14:paraId="038C250E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1.451</w:t>
            </w:r>
          </w:p>
        </w:tc>
        <w:tc>
          <w:tcPr>
            <w:tcW w:w="718" w:type="dxa"/>
          </w:tcPr>
          <w:p w14:paraId="32762D14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0.183</w:t>
            </w:r>
          </w:p>
        </w:tc>
      </w:tr>
      <w:tr w:rsidR="00D77A55" w:rsidRPr="00D77A55" w14:paraId="26091A52" w14:textId="77777777" w:rsidTr="005A5A6D">
        <w:tc>
          <w:tcPr>
            <w:tcW w:w="3306" w:type="dxa"/>
            <w:shd w:val="clear" w:color="auto" w:fill="D9D9D9" w:themeFill="background1" w:themeFillShade="D9"/>
            <w:vAlign w:val="bottom"/>
          </w:tcPr>
          <w:p w14:paraId="3A0B32FE" w14:textId="77777777" w:rsidR="00D77A55" w:rsidRPr="00D77A55" w:rsidRDefault="00D77A55" w:rsidP="005A5A6D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Endomembrane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5AB002E1" w14:textId="24FF0EC8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</w:t>
            </w:r>
            <w:r w:rsidR="001321EF">
              <w:rPr>
                <w:rFonts w:cstheme="minorHAnsi"/>
                <w:color w:val="000000"/>
              </w:rPr>
              <w:t>195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D6B4BF4" w14:textId="3FFFCE2C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</w:t>
            </w:r>
            <w:r w:rsidR="001321EF">
              <w:rPr>
                <w:rFonts w:cstheme="minorHAnsi"/>
              </w:rPr>
              <w:t>070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bottom"/>
          </w:tcPr>
          <w:p w14:paraId="084D9DCB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0.479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14:paraId="24AB3988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0.410</w:t>
            </w:r>
          </w:p>
        </w:tc>
        <w:tc>
          <w:tcPr>
            <w:tcW w:w="1806" w:type="dxa"/>
            <w:shd w:val="clear" w:color="auto" w:fill="D9D9D9" w:themeFill="background1" w:themeFillShade="D9"/>
            <w:vAlign w:val="bottom"/>
          </w:tcPr>
          <w:p w14:paraId="57CAE681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30.829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bottom"/>
          </w:tcPr>
          <w:p w14:paraId="1DF9C360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11.485</w:t>
            </w:r>
          </w:p>
        </w:tc>
        <w:tc>
          <w:tcPr>
            <w:tcW w:w="2172" w:type="dxa"/>
            <w:shd w:val="clear" w:color="auto" w:fill="D9D9D9" w:themeFill="background1" w:themeFillShade="D9"/>
            <w:vAlign w:val="bottom"/>
          </w:tcPr>
          <w:p w14:paraId="11C8EB8E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1.390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bottom"/>
          </w:tcPr>
          <w:p w14:paraId="64016A78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0.729</w:t>
            </w:r>
          </w:p>
        </w:tc>
        <w:tc>
          <w:tcPr>
            <w:tcW w:w="2227" w:type="dxa"/>
            <w:shd w:val="clear" w:color="auto" w:fill="D9D9D9" w:themeFill="background1" w:themeFillShade="D9"/>
          </w:tcPr>
          <w:p w14:paraId="255E6D2A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0.346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328EA97E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0.072</w:t>
            </w:r>
          </w:p>
        </w:tc>
      </w:tr>
      <w:tr w:rsidR="00D77A55" w:rsidRPr="00D77A55" w14:paraId="355C8929" w14:textId="77777777" w:rsidTr="005A5A6D">
        <w:tc>
          <w:tcPr>
            <w:tcW w:w="3306" w:type="dxa"/>
            <w:vAlign w:val="bottom"/>
          </w:tcPr>
          <w:p w14:paraId="46438392" w14:textId="77777777" w:rsidR="00D77A55" w:rsidRPr="00D77A55" w:rsidRDefault="00D77A55" w:rsidP="005A5A6D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Glycogen</w:t>
            </w:r>
          </w:p>
        </w:tc>
        <w:tc>
          <w:tcPr>
            <w:tcW w:w="1219" w:type="dxa"/>
            <w:vAlign w:val="bottom"/>
          </w:tcPr>
          <w:p w14:paraId="271B5254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0.332</w:t>
            </w:r>
          </w:p>
        </w:tc>
        <w:tc>
          <w:tcPr>
            <w:tcW w:w="720" w:type="dxa"/>
          </w:tcPr>
          <w:p w14:paraId="5E3235A2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0.253</w:t>
            </w:r>
          </w:p>
        </w:tc>
        <w:tc>
          <w:tcPr>
            <w:tcW w:w="1182" w:type="dxa"/>
            <w:vAlign w:val="bottom"/>
          </w:tcPr>
          <w:p w14:paraId="47406EE1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0.433</w:t>
            </w:r>
          </w:p>
        </w:tc>
        <w:tc>
          <w:tcPr>
            <w:tcW w:w="718" w:type="dxa"/>
            <w:vAlign w:val="bottom"/>
          </w:tcPr>
          <w:p w14:paraId="0DEA7E37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0.138</w:t>
            </w:r>
          </w:p>
        </w:tc>
        <w:tc>
          <w:tcPr>
            <w:tcW w:w="1806" w:type="dxa"/>
            <w:vAlign w:val="bottom"/>
          </w:tcPr>
          <w:p w14:paraId="77F8BA9A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104.359</w:t>
            </w:r>
          </w:p>
        </w:tc>
        <w:tc>
          <w:tcPr>
            <w:tcW w:w="941" w:type="dxa"/>
            <w:vAlign w:val="bottom"/>
          </w:tcPr>
          <w:p w14:paraId="1C1B8FBF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27.516</w:t>
            </w:r>
          </w:p>
        </w:tc>
        <w:tc>
          <w:tcPr>
            <w:tcW w:w="2172" w:type="dxa"/>
            <w:vAlign w:val="bottom"/>
          </w:tcPr>
          <w:p w14:paraId="68665825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721" w:type="dxa"/>
            <w:vAlign w:val="bottom"/>
          </w:tcPr>
          <w:p w14:paraId="39506167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2227" w:type="dxa"/>
          </w:tcPr>
          <w:p w14:paraId="5BB57DB7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1.190</w:t>
            </w:r>
          </w:p>
        </w:tc>
        <w:tc>
          <w:tcPr>
            <w:tcW w:w="718" w:type="dxa"/>
          </w:tcPr>
          <w:p w14:paraId="5CA4B264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0.334</w:t>
            </w:r>
          </w:p>
        </w:tc>
      </w:tr>
      <w:tr w:rsidR="00D77A55" w:rsidRPr="00D77A55" w14:paraId="366AB926" w14:textId="77777777" w:rsidTr="005A5A6D">
        <w:tc>
          <w:tcPr>
            <w:tcW w:w="3306" w:type="dxa"/>
            <w:shd w:val="clear" w:color="auto" w:fill="D9D9D9" w:themeFill="background1" w:themeFillShade="D9"/>
            <w:vAlign w:val="bottom"/>
          </w:tcPr>
          <w:p w14:paraId="3A06B3C6" w14:textId="77777777" w:rsidR="00D77A55" w:rsidRPr="00D77A55" w:rsidRDefault="00D77A55" w:rsidP="005A5A6D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Golgi Apparatus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2E2B9084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5853ECC5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0.000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bottom"/>
          </w:tcPr>
          <w:p w14:paraId="26AF3316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0.106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14:paraId="2A478D96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0.101</w:t>
            </w:r>
          </w:p>
        </w:tc>
        <w:tc>
          <w:tcPr>
            <w:tcW w:w="1806" w:type="dxa"/>
            <w:shd w:val="clear" w:color="auto" w:fill="D9D9D9" w:themeFill="background1" w:themeFillShade="D9"/>
            <w:vAlign w:val="bottom"/>
          </w:tcPr>
          <w:p w14:paraId="160F8EFC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4.498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bottom"/>
          </w:tcPr>
          <w:p w14:paraId="6DED04B4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0.898</w:t>
            </w:r>
          </w:p>
        </w:tc>
        <w:tc>
          <w:tcPr>
            <w:tcW w:w="2172" w:type="dxa"/>
            <w:shd w:val="clear" w:color="auto" w:fill="D9D9D9" w:themeFill="background1" w:themeFillShade="D9"/>
            <w:vAlign w:val="bottom"/>
          </w:tcPr>
          <w:p w14:paraId="38DA5F35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0.153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bottom"/>
          </w:tcPr>
          <w:p w14:paraId="2C834ACC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0.149</w:t>
            </w:r>
          </w:p>
        </w:tc>
        <w:tc>
          <w:tcPr>
            <w:tcW w:w="2227" w:type="dxa"/>
            <w:shd w:val="clear" w:color="auto" w:fill="D9D9D9" w:themeFill="background1" w:themeFillShade="D9"/>
          </w:tcPr>
          <w:p w14:paraId="43D94615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0.079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01626288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0.033</w:t>
            </w:r>
          </w:p>
        </w:tc>
      </w:tr>
      <w:tr w:rsidR="00D77A55" w:rsidRPr="00D77A55" w14:paraId="7DCAF15A" w14:textId="77777777" w:rsidTr="005A5A6D">
        <w:tc>
          <w:tcPr>
            <w:tcW w:w="3306" w:type="dxa"/>
            <w:vAlign w:val="bottom"/>
          </w:tcPr>
          <w:p w14:paraId="374DB40F" w14:textId="77777777" w:rsidR="00D77A55" w:rsidRPr="00D77A55" w:rsidRDefault="00D77A55" w:rsidP="005A5A6D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Microbodies</w:t>
            </w:r>
          </w:p>
        </w:tc>
        <w:tc>
          <w:tcPr>
            <w:tcW w:w="1219" w:type="dxa"/>
            <w:vAlign w:val="bottom"/>
          </w:tcPr>
          <w:p w14:paraId="3B016CCE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0.226</w:t>
            </w:r>
          </w:p>
        </w:tc>
        <w:tc>
          <w:tcPr>
            <w:tcW w:w="720" w:type="dxa"/>
          </w:tcPr>
          <w:p w14:paraId="40B7EE02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0.189</w:t>
            </w:r>
          </w:p>
        </w:tc>
        <w:tc>
          <w:tcPr>
            <w:tcW w:w="1182" w:type="dxa"/>
            <w:vAlign w:val="bottom"/>
          </w:tcPr>
          <w:p w14:paraId="6B328E07" w14:textId="68033D4C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</w:t>
            </w:r>
            <w:r w:rsidR="00FA11C4">
              <w:rPr>
                <w:rFonts w:cstheme="minorHAnsi"/>
                <w:color w:val="000000"/>
              </w:rPr>
              <w:t>336</w:t>
            </w:r>
          </w:p>
        </w:tc>
        <w:tc>
          <w:tcPr>
            <w:tcW w:w="718" w:type="dxa"/>
            <w:vAlign w:val="bottom"/>
          </w:tcPr>
          <w:p w14:paraId="0D7F9171" w14:textId="4E90557D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</w:t>
            </w:r>
            <w:r w:rsidR="00FA11C4">
              <w:rPr>
                <w:rFonts w:cstheme="minorHAnsi"/>
                <w:color w:val="000000"/>
              </w:rPr>
              <w:t>118</w:t>
            </w:r>
          </w:p>
        </w:tc>
        <w:tc>
          <w:tcPr>
            <w:tcW w:w="1806" w:type="dxa"/>
            <w:vAlign w:val="bottom"/>
          </w:tcPr>
          <w:p w14:paraId="71FB48EE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2.025</w:t>
            </w:r>
          </w:p>
        </w:tc>
        <w:tc>
          <w:tcPr>
            <w:tcW w:w="941" w:type="dxa"/>
            <w:vAlign w:val="bottom"/>
          </w:tcPr>
          <w:p w14:paraId="5029CB18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1.857</w:t>
            </w:r>
          </w:p>
        </w:tc>
        <w:tc>
          <w:tcPr>
            <w:tcW w:w="2172" w:type="dxa"/>
            <w:vAlign w:val="bottom"/>
          </w:tcPr>
          <w:p w14:paraId="6E6142A4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721" w:type="dxa"/>
            <w:vAlign w:val="bottom"/>
          </w:tcPr>
          <w:p w14:paraId="24466F23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2227" w:type="dxa"/>
          </w:tcPr>
          <w:p w14:paraId="3D22585F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0.194</w:t>
            </w:r>
          </w:p>
        </w:tc>
        <w:tc>
          <w:tcPr>
            <w:tcW w:w="718" w:type="dxa"/>
          </w:tcPr>
          <w:p w14:paraId="69A5195D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0.253</w:t>
            </w:r>
          </w:p>
        </w:tc>
      </w:tr>
      <w:tr w:rsidR="00D77A55" w:rsidRPr="00D77A55" w14:paraId="082D6EF6" w14:textId="77777777" w:rsidTr="005A5A6D">
        <w:tc>
          <w:tcPr>
            <w:tcW w:w="3306" w:type="dxa"/>
            <w:shd w:val="clear" w:color="auto" w:fill="D9D9D9" w:themeFill="background1" w:themeFillShade="D9"/>
            <w:vAlign w:val="bottom"/>
          </w:tcPr>
          <w:p w14:paraId="6D9A1177" w14:textId="77777777" w:rsidR="00D77A55" w:rsidRPr="00D77A55" w:rsidRDefault="00D77A55" w:rsidP="005A5A6D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Mitochondria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4A9CE12A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1.937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F76E77D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0.170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bottom"/>
          </w:tcPr>
          <w:p w14:paraId="0F9BA172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3.092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14:paraId="608D4FC7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0.347</w:t>
            </w:r>
          </w:p>
        </w:tc>
        <w:tc>
          <w:tcPr>
            <w:tcW w:w="1806" w:type="dxa"/>
            <w:shd w:val="clear" w:color="auto" w:fill="D9D9D9" w:themeFill="background1" w:themeFillShade="D9"/>
            <w:vAlign w:val="bottom"/>
          </w:tcPr>
          <w:p w14:paraId="283A7C6E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78.194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bottom"/>
          </w:tcPr>
          <w:p w14:paraId="66C45A74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14.392</w:t>
            </w:r>
          </w:p>
        </w:tc>
        <w:tc>
          <w:tcPr>
            <w:tcW w:w="2172" w:type="dxa"/>
            <w:shd w:val="clear" w:color="auto" w:fill="D9D9D9" w:themeFill="background1" w:themeFillShade="D9"/>
            <w:vAlign w:val="bottom"/>
          </w:tcPr>
          <w:p w14:paraId="15CF13D2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0.977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bottom"/>
          </w:tcPr>
          <w:p w14:paraId="4438268C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0.934</w:t>
            </w:r>
          </w:p>
        </w:tc>
        <w:tc>
          <w:tcPr>
            <w:tcW w:w="2227" w:type="dxa"/>
            <w:shd w:val="clear" w:color="auto" w:fill="D9D9D9" w:themeFill="background1" w:themeFillShade="D9"/>
          </w:tcPr>
          <w:p w14:paraId="392B98BC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1.803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588F2FE6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0.113</w:t>
            </w:r>
          </w:p>
        </w:tc>
      </w:tr>
      <w:tr w:rsidR="00D77A55" w:rsidRPr="00D77A55" w14:paraId="3BD84551" w14:textId="77777777" w:rsidTr="005A5A6D">
        <w:tc>
          <w:tcPr>
            <w:tcW w:w="3306" w:type="dxa"/>
            <w:vAlign w:val="bottom"/>
          </w:tcPr>
          <w:p w14:paraId="52069621" w14:textId="77777777" w:rsidR="00D77A55" w:rsidRPr="00D77A55" w:rsidRDefault="00D77A55" w:rsidP="005A5A6D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Nucleus</w:t>
            </w:r>
          </w:p>
        </w:tc>
        <w:tc>
          <w:tcPr>
            <w:tcW w:w="1219" w:type="dxa"/>
            <w:vAlign w:val="bottom"/>
          </w:tcPr>
          <w:p w14:paraId="61BA43C2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2.143</w:t>
            </w:r>
          </w:p>
        </w:tc>
        <w:tc>
          <w:tcPr>
            <w:tcW w:w="720" w:type="dxa"/>
          </w:tcPr>
          <w:p w14:paraId="41C6462A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0.372</w:t>
            </w:r>
          </w:p>
        </w:tc>
        <w:tc>
          <w:tcPr>
            <w:tcW w:w="1182" w:type="dxa"/>
            <w:vAlign w:val="bottom"/>
          </w:tcPr>
          <w:p w14:paraId="6E7E872E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4.129</w:t>
            </w:r>
          </w:p>
        </w:tc>
        <w:tc>
          <w:tcPr>
            <w:tcW w:w="718" w:type="dxa"/>
            <w:vAlign w:val="bottom"/>
          </w:tcPr>
          <w:p w14:paraId="0714EC52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0.293</w:t>
            </w:r>
          </w:p>
        </w:tc>
        <w:tc>
          <w:tcPr>
            <w:tcW w:w="1806" w:type="dxa"/>
            <w:vAlign w:val="bottom"/>
          </w:tcPr>
          <w:p w14:paraId="48BABBF6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63.155</w:t>
            </w:r>
          </w:p>
        </w:tc>
        <w:tc>
          <w:tcPr>
            <w:tcW w:w="941" w:type="dxa"/>
            <w:vAlign w:val="bottom"/>
          </w:tcPr>
          <w:p w14:paraId="3EC9B2B8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30.682</w:t>
            </w:r>
          </w:p>
        </w:tc>
        <w:tc>
          <w:tcPr>
            <w:tcW w:w="2172" w:type="dxa"/>
            <w:vAlign w:val="bottom"/>
          </w:tcPr>
          <w:p w14:paraId="5ADA1B54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721" w:type="dxa"/>
            <w:vAlign w:val="bottom"/>
          </w:tcPr>
          <w:p w14:paraId="7C574139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2227" w:type="dxa"/>
          </w:tcPr>
          <w:p w14:paraId="3A6E347F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1.544</w:t>
            </w:r>
          </w:p>
        </w:tc>
        <w:tc>
          <w:tcPr>
            <w:tcW w:w="718" w:type="dxa"/>
          </w:tcPr>
          <w:p w14:paraId="30E0D1AA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0.057</w:t>
            </w:r>
          </w:p>
        </w:tc>
      </w:tr>
      <w:tr w:rsidR="00D77A55" w:rsidRPr="00D77A55" w14:paraId="2EABFA5C" w14:textId="77777777" w:rsidTr="005A5A6D">
        <w:tc>
          <w:tcPr>
            <w:tcW w:w="3306" w:type="dxa"/>
            <w:shd w:val="clear" w:color="auto" w:fill="D9D9D9" w:themeFill="background1" w:themeFillShade="D9"/>
            <w:vAlign w:val="bottom"/>
          </w:tcPr>
          <w:p w14:paraId="72E8171B" w14:textId="77777777" w:rsidR="00D77A55" w:rsidRPr="00D77A55" w:rsidRDefault="00D77A55" w:rsidP="005A5A6D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Peripheral Bodies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4CCB491D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DC0C35D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0.000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bottom"/>
          </w:tcPr>
          <w:p w14:paraId="57139ADB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0.580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14:paraId="262895C2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0.125</w:t>
            </w:r>
          </w:p>
        </w:tc>
        <w:tc>
          <w:tcPr>
            <w:tcW w:w="1806" w:type="dxa"/>
            <w:shd w:val="clear" w:color="auto" w:fill="D9D9D9" w:themeFill="background1" w:themeFillShade="D9"/>
            <w:vAlign w:val="bottom"/>
          </w:tcPr>
          <w:p w14:paraId="7E05F0EA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3.620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bottom"/>
          </w:tcPr>
          <w:p w14:paraId="44F83F1D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0.753</w:t>
            </w:r>
          </w:p>
        </w:tc>
        <w:tc>
          <w:tcPr>
            <w:tcW w:w="2172" w:type="dxa"/>
            <w:shd w:val="clear" w:color="auto" w:fill="D9D9D9" w:themeFill="background1" w:themeFillShade="D9"/>
            <w:vAlign w:val="bottom"/>
          </w:tcPr>
          <w:p w14:paraId="029A09FD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0.121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bottom"/>
          </w:tcPr>
          <w:p w14:paraId="6A7DE934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0.270</w:t>
            </w:r>
          </w:p>
        </w:tc>
        <w:tc>
          <w:tcPr>
            <w:tcW w:w="2227" w:type="dxa"/>
            <w:shd w:val="clear" w:color="auto" w:fill="D9D9D9" w:themeFill="background1" w:themeFillShade="D9"/>
          </w:tcPr>
          <w:p w14:paraId="7B6855DE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0.000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6CB31EA8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0.000</w:t>
            </w:r>
          </w:p>
        </w:tc>
      </w:tr>
      <w:tr w:rsidR="00D77A55" w:rsidRPr="00D77A55" w14:paraId="47FF0E12" w14:textId="77777777" w:rsidTr="005A5A6D">
        <w:tc>
          <w:tcPr>
            <w:tcW w:w="3306" w:type="dxa"/>
            <w:vAlign w:val="bottom"/>
          </w:tcPr>
          <w:p w14:paraId="16B0617C" w14:textId="77777777" w:rsidR="00D77A55" w:rsidRPr="00D77A55" w:rsidRDefault="00D77A55" w:rsidP="005A5A6D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Ribosome Cluster</w:t>
            </w:r>
          </w:p>
        </w:tc>
        <w:tc>
          <w:tcPr>
            <w:tcW w:w="1219" w:type="dxa"/>
            <w:vAlign w:val="bottom"/>
          </w:tcPr>
          <w:p w14:paraId="07987F28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4.228</w:t>
            </w:r>
          </w:p>
        </w:tc>
        <w:tc>
          <w:tcPr>
            <w:tcW w:w="720" w:type="dxa"/>
          </w:tcPr>
          <w:p w14:paraId="0052E259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0.522</w:t>
            </w:r>
          </w:p>
        </w:tc>
        <w:tc>
          <w:tcPr>
            <w:tcW w:w="1182" w:type="dxa"/>
            <w:vAlign w:val="bottom"/>
          </w:tcPr>
          <w:p w14:paraId="06C22862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14:paraId="6193E5FB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806" w:type="dxa"/>
            <w:vAlign w:val="bottom"/>
          </w:tcPr>
          <w:p w14:paraId="01EAC71D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14:paraId="26E54E2C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2172" w:type="dxa"/>
            <w:vAlign w:val="bottom"/>
          </w:tcPr>
          <w:p w14:paraId="45F4AF06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721" w:type="dxa"/>
            <w:vAlign w:val="bottom"/>
          </w:tcPr>
          <w:p w14:paraId="56EB5D22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2227" w:type="dxa"/>
          </w:tcPr>
          <w:p w14:paraId="1E60C708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0.000</w:t>
            </w:r>
          </w:p>
        </w:tc>
        <w:tc>
          <w:tcPr>
            <w:tcW w:w="718" w:type="dxa"/>
          </w:tcPr>
          <w:p w14:paraId="01C0440B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0.000</w:t>
            </w:r>
          </w:p>
        </w:tc>
      </w:tr>
      <w:tr w:rsidR="00D77A55" w:rsidRPr="00D77A55" w14:paraId="044AFD5C" w14:textId="77777777" w:rsidTr="005A5A6D">
        <w:tc>
          <w:tcPr>
            <w:tcW w:w="3306" w:type="dxa"/>
            <w:shd w:val="clear" w:color="auto" w:fill="D9D9D9" w:themeFill="background1" w:themeFillShade="D9"/>
            <w:vAlign w:val="bottom"/>
          </w:tcPr>
          <w:p w14:paraId="1ECBAB99" w14:textId="77777777" w:rsidR="00D77A55" w:rsidRPr="00D77A55" w:rsidRDefault="00D77A55" w:rsidP="005A5A6D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Rumposome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0682DC03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0.053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653F00E1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0.005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bottom"/>
          </w:tcPr>
          <w:p w14:paraId="3D11B4DE" w14:textId="6A19226D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</w:t>
            </w:r>
            <w:r w:rsidR="00000F38">
              <w:rPr>
                <w:rFonts w:cstheme="minorHAnsi"/>
                <w:color w:val="000000"/>
              </w:rPr>
              <w:t>24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14:paraId="6B548F86" w14:textId="3EE55D21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</w:t>
            </w:r>
            <w:r w:rsidR="00000F38">
              <w:rPr>
                <w:rFonts w:cstheme="minorHAnsi"/>
                <w:color w:val="000000"/>
              </w:rPr>
              <w:t>014</w:t>
            </w:r>
          </w:p>
        </w:tc>
        <w:tc>
          <w:tcPr>
            <w:tcW w:w="1806" w:type="dxa"/>
            <w:shd w:val="clear" w:color="auto" w:fill="D9D9D9" w:themeFill="background1" w:themeFillShade="D9"/>
            <w:vAlign w:val="bottom"/>
          </w:tcPr>
          <w:p w14:paraId="2612F095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bottom"/>
          </w:tcPr>
          <w:p w14:paraId="3FA442FE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2172" w:type="dxa"/>
            <w:shd w:val="clear" w:color="auto" w:fill="D9D9D9" w:themeFill="background1" w:themeFillShade="D9"/>
            <w:vAlign w:val="bottom"/>
          </w:tcPr>
          <w:p w14:paraId="1BAAF353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bottom"/>
          </w:tcPr>
          <w:p w14:paraId="084583F5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2227" w:type="dxa"/>
            <w:shd w:val="clear" w:color="auto" w:fill="D9D9D9" w:themeFill="background1" w:themeFillShade="D9"/>
          </w:tcPr>
          <w:p w14:paraId="6DE40872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0.028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6024F154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0.003</w:t>
            </w:r>
          </w:p>
        </w:tc>
      </w:tr>
      <w:tr w:rsidR="00D77A55" w:rsidRPr="00D77A55" w14:paraId="204BEBF8" w14:textId="77777777" w:rsidTr="005A5A6D">
        <w:tc>
          <w:tcPr>
            <w:tcW w:w="3306" w:type="dxa"/>
            <w:vAlign w:val="bottom"/>
          </w:tcPr>
          <w:p w14:paraId="4BE65DBB" w14:textId="77777777" w:rsidR="00D77A55" w:rsidRPr="00D77A55" w:rsidRDefault="00D77A55" w:rsidP="005A5A6D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Striated Inclusion</w:t>
            </w:r>
          </w:p>
        </w:tc>
        <w:tc>
          <w:tcPr>
            <w:tcW w:w="1219" w:type="dxa"/>
            <w:vAlign w:val="bottom"/>
          </w:tcPr>
          <w:p w14:paraId="5FA6A852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0.032</w:t>
            </w:r>
          </w:p>
        </w:tc>
        <w:tc>
          <w:tcPr>
            <w:tcW w:w="720" w:type="dxa"/>
          </w:tcPr>
          <w:p w14:paraId="17944661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0.031</w:t>
            </w:r>
          </w:p>
        </w:tc>
        <w:tc>
          <w:tcPr>
            <w:tcW w:w="1182" w:type="dxa"/>
            <w:vAlign w:val="bottom"/>
          </w:tcPr>
          <w:p w14:paraId="2E5CC2FE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14:paraId="37B15640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806" w:type="dxa"/>
            <w:vAlign w:val="bottom"/>
          </w:tcPr>
          <w:p w14:paraId="2946B622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14:paraId="18C60AE0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2172" w:type="dxa"/>
            <w:vAlign w:val="bottom"/>
          </w:tcPr>
          <w:p w14:paraId="009BE2A9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721" w:type="dxa"/>
            <w:vAlign w:val="bottom"/>
          </w:tcPr>
          <w:p w14:paraId="7753121B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2227" w:type="dxa"/>
          </w:tcPr>
          <w:p w14:paraId="48EA9629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0.000</w:t>
            </w:r>
          </w:p>
        </w:tc>
        <w:tc>
          <w:tcPr>
            <w:tcW w:w="718" w:type="dxa"/>
          </w:tcPr>
          <w:p w14:paraId="6A8F8E1D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0.000</w:t>
            </w:r>
          </w:p>
        </w:tc>
      </w:tr>
      <w:tr w:rsidR="00D77A55" w:rsidRPr="00D77A55" w14:paraId="2C91F129" w14:textId="77777777" w:rsidTr="005A5A6D">
        <w:tc>
          <w:tcPr>
            <w:tcW w:w="3306" w:type="dxa"/>
            <w:shd w:val="clear" w:color="auto" w:fill="D9D9D9" w:themeFill="background1" w:themeFillShade="D9"/>
            <w:vAlign w:val="bottom"/>
          </w:tcPr>
          <w:p w14:paraId="1BA83F1F" w14:textId="77777777" w:rsidR="00D77A55" w:rsidRPr="00D77A55" w:rsidRDefault="00D77A55" w:rsidP="005A5A6D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Vacuole-bound Lipid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208A3A51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1EBF5C9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0.000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bottom"/>
          </w:tcPr>
          <w:p w14:paraId="0441215A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14:paraId="51A91A97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806" w:type="dxa"/>
            <w:shd w:val="clear" w:color="auto" w:fill="D9D9D9" w:themeFill="background1" w:themeFillShade="D9"/>
            <w:vAlign w:val="bottom"/>
          </w:tcPr>
          <w:p w14:paraId="5F6DE2BA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42.568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bottom"/>
          </w:tcPr>
          <w:p w14:paraId="159FEB8A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20.506</w:t>
            </w:r>
          </w:p>
        </w:tc>
        <w:tc>
          <w:tcPr>
            <w:tcW w:w="2172" w:type="dxa"/>
            <w:shd w:val="clear" w:color="auto" w:fill="D9D9D9" w:themeFill="background1" w:themeFillShade="D9"/>
            <w:vAlign w:val="bottom"/>
          </w:tcPr>
          <w:p w14:paraId="331BCB2D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0.132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bottom"/>
          </w:tcPr>
          <w:p w14:paraId="4C4E401C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0.090</w:t>
            </w:r>
          </w:p>
        </w:tc>
        <w:tc>
          <w:tcPr>
            <w:tcW w:w="2227" w:type="dxa"/>
            <w:shd w:val="clear" w:color="auto" w:fill="D9D9D9" w:themeFill="background1" w:themeFillShade="D9"/>
          </w:tcPr>
          <w:p w14:paraId="70FE45F0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0.000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65CE0B3C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0.000</w:t>
            </w:r>
          </w:p>
        </w:tc>
      </w:tr>
      <w:tr w:rsidR="00D77A55" w:rsidRPr="00D77A55" w14:paraId="28A99147" w14:textId="77777777" w:rsidTr="005A5A6D">
        <w:tc>
          <w:tcPr>
            <w:tcW w:w="3306" w:type="dxa"/>
            <w:vAlign w:val="bottom"/>
          </w:tcPr>
          <w:p w14:paraId="75DD8F1A" w14:textId="77777777" w:rsidR="00D77A55" w:rsidRPr="00D77A55" w:rsidRDefault="00D77A55" w:rsidP="005A5A6D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Vacuoles excl. Lipid Contents</w:t>
            </w:r>
          </w:p>
        </w:tc>
        <w:tc>
          <w:tcPr>
            <w:tcW w:w="1219" w:type="dxa"/>
            <w:vAlign w:val="bottom"/>
          </w:tcPr>
          <w:p w14:paraId="4FC7D726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0.488</w:t>
            </w:r>
          </w:p>
        </w:tc>
        <w:tc>
          <w:tcPr>
            <w:tcW w:w="720" w:type="dxa"/>
          </w:tcPr>
          <w:p w14:paraId="4095ACA3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0.311</w:t>
            </w:r>
          </w:p>
        </w:tc>
        <w:tc>
          <w:tcPr>
            <w:tcW w:w="1182" w:type="dxa"/>
            <w:vAlign w:val="bottom"/>
          </w:tcPr>
          <w:p w14:paraId="490CCF44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2.576</w:t>
            </w:r>
          </w:p>
        </w:tc>
        <w:tc>
          <w:tcPr>
            <w:tcW w:w="718" w:type="dxa"/>
            <w:vAlign w:val="bottom"/>
          </w:tcPr>
          <w:p w14:paraId="0B784CAE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0.369</w:t>
            </w:r>
          </w:p>
        </w:tc>
        <w:tc>
          <w:tcPr>
            <w:tcW w:w="1806" w:type="dxa"/>
            <w:vAlign w:val="bottom"/>
          </w:tcPr>
          <w:p w14:paraId="2122750C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144.077</w:t>
            </w:r>
          </w:p>
        </w:tc>
        <w:tc>
          <w:tcPr>
            <w:tcW w:w="941" w:type="dxa"/>
            <w:vAlign w:val="bottom"/>
          </w:tcPr>
          <w:p w14:paraId="41F10BED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31.251</w:t>
            </w:r>
          </w:p>
        </w:tc>
        <w:tc>
          <w:tcPr>
            <w:tcW w:w="2172" w:type="dxa"/>
            <w:vAlign w:val="bottom"/>
          </w:tcPr>
          <w:p w14:paraId="57635046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1.568</w:t>
            </w:r>
          </w:p>
        </w:tc>
        <w:tc>
          <w:tcPr>
            <w:tcW w:w="721" w:type="dxa"/>
            <w:vAlign w:val="bottom"/>
          </w:tcPr>
          <w:p w14:paraId="180B6AB8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1.234</w:t>
            </w:r>
          </w:p>
        </w:tc>
        <w:tc>
          <w:tcPr>
            <w:tcW w:w="2227" w:type="dxa"/>
          </w:tcPr>
          <w:p w14:paraId="0909CDCB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1.809</w:t>
            </w:r>
          </w:p>
        </w:tc>
        <w:tc>
          <w:tcPr>
            <w:tcW w:w="718" w:type="dxa"/>
          </w:tcPr>
          <w:p w14:paraId="58289A05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0.472</w:t>
            </w:r>
          </w:p>
        </w:tc>
      </w:tr>
      <w:tr w:rsidR="00D77A55" w:rsidRPr="00D77A55" w14:paraId="0C367507" w14:textId="77777777" w:rsidTr="005A5A6D">
        <w:tc>
          <w:tcPr>
            <w:tcW w:w="3306" w:type="dxa"/>
            <w:shd w:val="clear" w:color="auto" w:fill="D9D9D9" w:themeFill="background1" w:themeFillShade="D9"/>
            <w:vAlign w:val="bottom"/>
          </w:tcPr>
          <w:p w14:paraId="0C371402" w14:textId="77777777" w:rsidR="00D77A55" w:rsidRPr="00D77A55" w:rsidRDefault="00D77A55" w:rsidP="005A5A6D">
            <w:pPr>
              <w:rPr>
                <w:rFonts w:cstheme="minorHAnsi"/>
                <w:b/>
                <w:bCs/>
                <w:color w:val="000000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Vesicles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38074195" w14:textId="77777777" w:rsidR="00D77A55" w:rsidRPr="00D77A55" w:rsidRDefault="00D77A55" w:rsidP="005A5A6D">
            <w:pPr>
              <w:jc w:val="center"/>
              <w:rPr>
                <w:rFonts w:cstheme="minorHAnsi"/>
                <w:color w:val="000000"/>
              </w:rPr>
            </w:pPr>
            <w:r w:rsidRPr="00D77A55">
              <w:rPr>
                <w:rFonts w:cstheme="minorHAnsi"/>
              </w:rPr>
              <w:t>0.000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096BB518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0.000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14:paraId="040F0388" w14:textId="77777777" w:rsidR="00D77A55" w:rsidRPr="00D77A55" w:rsidRDefault="00D77A55" w:rsidP="005A5A6D">
            <w:pPr>
              <w:jc w:val="center"/>
              <w:rPr>
                <w:rFonts w:cstheme="minorHAnsi"/>
                <w:color w:val="000000"/>
              </w:rPr>
            </w:pPr>
            <w:r w:rsidRPr="00D77A55">
              <w:rPr>
                <w:rFonts w:cstheme="minorHAnsi"/>
              </w:rPr>
              <w:t>0.000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4F073985" w14:textId="77777777" w:rsidR="00D77A55" w:rsidRPr="00D77A55" w:rsidRDefault="00D77A55" w:rsidP="005A5A6D">
            <w:pPr>
              <w:jc w:val="center"/>
              <w:rPr>
                <w:rFonts w:cstheme="minorHAnsi"/>
                <w:color w:val="000000"/>
              </w:rPr>
            </w:pPr>
            <w:r w:rsidRPr="00D77A55">
              <w:rPr>
                <w:rFonts w:cstheme="minorHAnsi"/>
              </w:rPr>
              <w:t>0.000</w:t>
            </w:r>
          </w:p>
        </w:tc>
        <w:tc>
          <w:tcPr>
            <w:tcW w:w="1806" w:type="dxa"/>
            <w:shd w:val="clear" w:color="auto" w:fill="D9D9D9" w:themeFill="background1" w:themeFillShade="D9"/>
          </w:tcPr>
          <w:p w14:paraId="6336773C" w14:textId="77777777" w:rsidR="00D77A55" w:rsidRPr="00D77A55" w:rsidRDefault="00D77A55" w:rsidP="005A5A6D">
            <w:pPr>
              <w:jc w:val="center"/>
              <w:rPr>
                <w:rFonts w:cstheme="minorHAnsi"/>
                <w:color w:val="000000"/>
              </w:rPr>
            </w:pPr>
            <w:r w:rsidRPr="00D77A55">
              <w:rPr>
                <w:rFonts w:cstheme="minorHAnsi"/>
              </w:rPr>
              <w:t>0.000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3B89236C" w14:textId="77777777" w:rsidR="00D77A55" w:rsidRPr="00D77A55" w:rsidRDefault="00D77A55" w:rsidP="005A5A6D">
            <w:pPr>
              <w:jc w:val="center"/>
              <w:rPr>
                <w:rFonts w:cstheme="minorHAnsi"/>
                <w:color w:val="000000"/>
              </w:rPr>
            </w:pPr>
            <w:r w:rsidRPr="00D77A55">
              <w:rPr>
                <w:rFonts w:cstheme="minorHAnsi"/>
              </w:rPr>
              <w:t>0.000</w:t>
            </w:r>
          </w:p>
        </w:tc>
        <w:tc>
          <w:tcPr>
            <w:tcW w:w="2172" w:type="dxa"/>
            <w:shd w:val="clear" w:color="auto" w:fill="D9D9D9" w:themeFill="background1" w:themeFillShade="D9"/>
          </w:tcPr>
          <w:p w14:paraId="1720ABEC" w14:textId="77777777" w:rsidR="00D77A55" w:rsidRPr="00D77A55" w:rsidRDefault="00D77A55" w:rsidP="005A5A6D">
            <w:pPr>
              <w:jc w:val="center"/>
              <w:rPr>
                <w:rFonts w:cstheme="minorHAnsi"/>
                <w:color w:val="000000"/>
              </w:rPr>
            </w:pPr>
            <w:r w:rsidRPr="00D77A55">
              <w:rPr>
                <w:rFonts w:cstheme="minorHAnsi"/>
              </w:rPr>
              <w:t>0.000</w:t>
            </w:r>
          </w:p>
        </w:tc>
        <w:tc>
          <w:tcPr>
            <w:tcW w:w="721" w:type="dxa"/>
            <w:shd w:val="clear" w:color="auto" w:fill="D9D9D9" w:themeFill="background1" w:themeFillShade="D9"/>
          </w:tcPr>
          <w:p w14:paraId="5B702D5D" w14:textId="77777777" w:rsidR="00D77A55" w:rsidRPr="00D77A55" w:rsidRDefault="00D77A55" w:rsidP="005A5A6D">
            <w:pPr>
              <w:jc w:val="center"/>
              <w:rPr>
                <w:rFonts w:cstheme="minorHAnsi"/>
                <w:color w:val="000000"/>
              </w:rPr>
            </w:pPr>
            <w:r w:rsidRPr="00D77A55">
              <w:rPr>
                <w:rFonts w:cstheme="minorHAnsi"/>
              </w:rPr>
              <w:t>0.000</w:t>
            </w:r>
          </w:p>
        </w:tc>
        <w:tc>
          <w:tcPr>
            <w:tcW w:w="2227" w:type="dxa"/>
            <w:shd w:val="clear" w:color="auto" w:fill="D9D9D9" w:themeFill="background1" w:themeFillShade="D9"/>
          </w:tcPr>
          <w:p w14:paraId="79891E33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0.135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1C588D6E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0.024</w:t>
            </w:r>
          </w:p>
        </w:tc>
      </w:tr>
      <w:tr w:rsidR="00D77A55" w:rsidRPr="00D77A55" w14:paraId="316C4440" w14:textId="77777777" w:rsidTr="005A5A6D">
        <w:tc>
          <w:tcPr>
            <w:tcW w:w="3306" w:type="dxa"/>
            <w:shd w:val="clear" w:color="auto" w:fill="auto"/>
            <w:vAlign w:val="bottom"/>
          </w:tcPr>
          <w:p w14:paraId="20344CA3" w14:textId="77777777" w:rsidR="00D77A55" w:rsidRPr="00D77A55" w:rsidRDefault="00D77A55" w:rsidP="005A5A6D">
            <w:pPr>
              <w:rPr>
                <w:rFonts w:cstheme="minorHAnsi"/>
                <w:b/>
                <w:bCs/>
                <w:color w:val="000000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Total Assigned Organelles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116CBA72" w14:textId="0829F033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10.</w:t>
            </w:r>
            <w:r w:rsidR="001321EF">
              <w:rPr>
                <w:rFonts w:cstheme="minorHAnsi"/>
                <w:color w:val="000000"/>
              </w:rPr>
              <w:t>527</w:t>
            </w:r>
          </w:p>
        </w:tc>
        <w:tc>
          <w:tcPr>
            <w:tcW w:w="720" w:type="dxa"/>
            <w:shd w:val="clear" w:color="auto" w:fill="auto"/>
          </w:tcPr>
          <w:p w14:paraId="133967DB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1.399</w:t>
            </w:r>
          </w:p>
        </w:tc>
        <w:tc>
          <w:tcPr>
            <w:tcW w:w="1182" w:type="dxa"/>
            <w:shd w:val="clear" w:color="auto" w:fill="auto"/>
            <w:vAlign w:val="bottom"/>
          </w:tcPr>
          <w:p w14:paraId="1C51F821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16.240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0FA8CCFA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0.607</w:t>
            </w:r>
          </w:p>
        </w:tc>
        <w:tc>
          <w:tcPr>
            <w:tcW w:w="1806" w:type="dxa"/>
            <w:shd w:val="clear" w:color="auto" w:fill="auto"/>
            <w:vAlign w:val="bottom"/>
          </w:tcPr>
          <w:p w14:paraId="59CC5521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503.526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0EEAC9AE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89.771</w:t>
            </w:r>
          </w:p>
        </w:tc>
        <w:tc>
          <w:tcPr>
            <w:tcW w:w="2172" w:type="dxa"/>
            <w:shd w:val="clear" w:color="auto" w:fill="auto"/>
            <w:vAlign w:val="bottom"/>
          </w:tcPr>
          <w:p w14:paraId="6047C0E5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5.781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3BC0033C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2.508</w:t>
            </w:r>
          </w:p>
        </w:tc>
        <w:tc>
          <w:tcPr>
            <w:tcW w:w="2227" w:type="dxa"/>
            <w:shd w:val="clear" w:color="auto" w:fill="auto"/>
          </w:tcPr>
          <w:p w14:paraId="5048D9CE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8.579</w:t>
            </w:r>
          </w:p>
        </w:tc>
        <w:tc>
          <w:tcPr>
            <w:tcW w:w="718" w:type="dxa"/>
            <w:shd w:val="clear" w:color="auto" w:fill="auto"/>
          </w:tcPr>
          <w:p w14:paraId="15D898D8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0.632</w:t>
            </w:r>
          </w:p>
        </w:tc>
      </w:tr>
      <w:tr w:rsidR="00D77A55" w:rsidRPr="00D77A55" w14:paraId="073BF023" w14:textId="77777777" w:rsidTr="005A5A6D">
        <w:tc>
          <w:tcPr>
            <w:tcW w:w="3306" w:type="dxa"/>
            <w:shd w:val="clear" w:color="auto" w:fill="D9D9D9" w:themeFill="background1" w:themeFillShade="D9"/>
            <w:vAlign w:val="bottom"/>
          </w:tcPr>
          <w:p w14:paraId="2183246B" w14:textId="77777777" w:rsidR="00D77A55" w:rsidRPr="00D77A55" w:rsidRDefault="00D77A55" w:rsidP="005A5A6D">
            <w:pPr>
              <w:rPr>
                <w:rFonts w:cstheme="minorHAnsi"/>
                <w:b/>
                <w:bCs/>
                <w:color w:val="000000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Unassigned Cytosol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3F18D631" w14:textId="1303DC4F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10.2</w:t>
            </w:r>
            <w:r w:rsidR="001321EF">
              <w:rPr>
                <w:rFonts w:cstheme="minorHAnsi"/>
                <w:color w:val="000000"/>
              </w:rPr>
              <w:t>22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6DDEDEB" w14:textId="2B5A90C0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1.2</w:t>
            </w:r>
            <w:r w:rsidR="001321EF">
              <w:rPr>
                <w:rFonts w:cstheme="minorHAnsi"/>
              </w:rPr>
              <w:t>68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bottom"/>
          </w:tcPr>
          <w:p w14:paraId="7AFD1B39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17.751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14:paraId="5B0A4527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1.670</w:t>
            </w:r>
          </w:p>
        </w:tc>
        <w:tc>
          <w:tcPr>
            <w:tcW w:w="1806" w:type="dxa"/>
            <w:shd w:val="clear" w:color="auto" w:fill="D9D9D9" w:themeFill="background1" w:themeFillShade="D9"/>
            <w:vAlign w:val="bottom"/>
          </w:tcPr>
          <w:p w14:paraId="340BD54A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612.764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bottom"/>
          </w:tcPr>
          <w:p w14:paraId="450255D8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122.699</w:t>
            </w:r>
          </w:p>
        </w:tc>
        <w:tc>
          <w:tcPr>
            <w:tcW w:w="2172" w:type="dxa"/>
            <w:shd w:val="clear" w:color="auto" w:fill="D9D9D9" w:themeFill="background1" w:themeFillShade="D9"/>
            <w:vAlign w:val="bottom"/>
          </w:tcPr>
          <w:p w14:paraId="05A410C5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6.398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bottom"/>
          </w:tcPr>
          <w:p w14:paraId="02240C1E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3.675</w:t>
            </w:r>
          </w:p>
        </w:tc>
        <w:tc>
          <w:tcPr>
            <w:tcW w:w="2227" w:type="dxa"/>
            <w:shd w:val="clear" w:color="auto" w:fill="D9D9D9" w:themeFill="background1" w:themeFillShade="D9"/>
          </w:tcPr>
          <w:p w14:paraId="3BF1975E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12.877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3E48BB08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0.389</w:t>
            </w:r>
          </w:p>
        </w:tc>
      </w:tr>
      <w:tr w:rsidR="00D77A55" w:rsidRPr="00D77A55" w14:paraId="45E009AD" w14:textId="77777777" w:rsidTr="005A5A6D">
        <w:tc>
          <w:tcPr>
            <w:tcW w:w="3306" w:type="dxa"/>
            <w:shd w:val="clear" w:color="auto" w:fill="auto"/>
            <w:vAlign w:val="bottom"/>
          </w:tcPr>
          <w:p w14:paraId="2178141B" w14:textId="77777777" w:rsidR="00D77A55" w:rsidRPr="00D77A55" w:rsidRDefault="00D77A55" w:rsidP="005A5A6D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Vacuoles incl.  Lipid Contents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16A81BCA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0.488</w:t>
            </w:r>
          </w:p>
        </w:tc>
        <w:tc>
          <w:tcPr>
            <w:tcW w:w="720" w:type="dxa"/>
            <w:shd w:val="clear" w:color="auto" w:fill="auto"/>
          </w:tcPr>
          <w:p w14:paraId="4A3ECEE7" w14:textId="78F8CCD2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0.3</w:t>
            </w:r>
            <w:r w:rsidR="001321EF">
              <w:rPr>
                <w:rFonts w:cstheme="minorHAnsi"/>
              </w:rPr>
              <w:t>41</w:t>
            </w:r>
          </w:p>
        </w:tc>
        <w:tc>
          <w:tcPr>
            <w:tcW w:w="1182" w:type="dxa"/>
            <w:shd w:val="clear" w:color="auto" w:fill="auto"/>
            <w:vAlign w:val="bottom"/>
          </w:tcPr>
          <w:p w14:paraId="6694486F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2.576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61ABC654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0.369</w:t>
            </w:r>
          </w:p>
        </w:tc>
        <w:tc>
          <w:tcPr>
            <w:tcW w:w="1806" w:type="dxa"/>
            <w:shd w:val="clear" w:color="auto" w:fill="auto"/>
            <w:vAlign w:val="bottom"/>
          </w:tcPr>
          <w:p w14:paraId="15E475F6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186.645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88E11FD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40.006</w:t>
            </w:r>
          </w:p>
        </w:tc>
        <w:tc>
          <w:tcPr>
            <w:tcW w:w="2172" w:type="dxa"/>
            <w:shd w:val="clear" w:color="auto" w:fill="auto"/>
            <w:vAlign w:val="bottom"/>
          </w:tcPr>
          <w:p w14:paraId="7D551CE1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1.700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4541DB40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1.240</w:t>
            </w:r>
          </w:p>
        </w:tc>
        <w:tc>
          <w:tcPr>
            <w:tcW w:w="2227" w:type="dxa"/>
            <w:shd w:val="clear" w:color="auto" w:fill="auto"/>
          </w:tcPr>
          <w:p w14:paraId="0A84F54E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1.809</w:t>
            </w:r>
          </w:p>
        </w:tc>
        <w:tc>
          <w:tcPr>
            <w:tcW w:w="718" w:type="dxa"/>
            <w:shd w:val="clear" w:color="auto" w:fill="auto"/>
          </w:tcPr>
          <w:p w14:paraId="29C356A7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0.472</w:t>
            </w:r>
          </w:p>
        </w:tc>
      </w:tr>
      <w:tr w:rsidR="00D77A55" w:rsidRPr="00D77A55" w14:paraId="4E64D4FC" w14:textId="77777777" w:rsidTr="005A5A6D">
        <w:tc>
          <w:tcPr>
            <w:tcW w:w="3306" w:type="dxa"/>
            <w:shd w:val="clear" w:color="auto" w:fill="D9D9D9" w:themeFill="background1" w:themeFillShade="D9"/>
            <w:vAlign w:val="bottom"/>
          </w:tcPr>
          <w:p w14:paraId="3EE016DA" w14:textId="77777777" w:rsidR="00D77A55" w:rsidRPr="00D77A55" w:rsidRDefault="00D77A55" w:rsidP="005A5A6D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Total Lipid Fraction *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35D97D57" w14:textId="37074938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</w:t>
            </w:r>
            <w:r w:rsidR="001321EF">
              <w:rPr>
                <w:rFonts w:cstheme="minorHAnsi"/>
                <w:color w:val="000000"/>
              </w:rPr>
              <w:t>909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3AA4BC4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0.558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bottom"/>
          </w:tcPr>
          <w:p w14:paraId="6729A43F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1.889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14:paraId="438F0371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1.127</w:t>
            </w:r>
          </w:p>
        </w:tc>
        <w:tc>
          <w:tcPr>
            <w:tcW w:w="1806" w:type="dxa"/>
            <w:shd w:val="clear" w:color="auto" w:fill="D9D9D9" w:themeFill="background1" w:themeFillShade="D9"/>
            <w:vAlign w:val="bottom"/>
          </w:tcPr>
          <w:p w14:paraId="6083D7DF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46.322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bottom"/>
          </w:tcPr>
          <w:p w14:paraId="3CFD6D57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21.419</w:t>
            </w:r>
          </w:p>
        </w:tc>
        <w:tc>
          <w:tcPr>
            <w:tcW w:w="2172" w:type="dxa"/>
            <w:shd w:val="clear" w:color="auto" w:fill="D9D9D9" w:themeFill="background1" w:themeFillShade="D9"/>
            <w:vAlign w:val="bottom"/>
          </w:tcPr>
          <w:p w14:paraId="61586896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0.247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bottom"/>
          </w:tcPr>
          <w:p w14:paraId="17B1355C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0.189</w:t>
            </w:r>
          </w:p>
        </w:tc>
        <w:tc>
          <w:tcPr>
            <w:tcW w:w="2227" w:type="dxa"/>
            <w:shd w:val="clear" w:color="auto" w:fill="D9D9D9" w:themeFill="background1" w:themeFillShade="D9"/>
          </w:tcPr>
          <w:p w14:paraId="0458CF5C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1.451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5E17B418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0.183</w:t>
            </w:r>
          </w:p>
        </w:tc>
      </w:tr>
      <w:tr w:rsidR="00D77A55" w:rsidRPr="00D77A55" w14:paraId="792A76CD" w14:textId="77777777" w:rsidTr="005A5A6D">
        <w:tc>
          <w:tcPr>
            <w:tcW w:w="3306" w:type="dxa"/>
            <w:shd w:val="clear" w:color="auto" w:fill="auto"/>
            <w:vAlign w:val="bottom"/>
          </w:tcPr>
          <w:p w14:paraId="0D4BA057" w14:textId="77777777" w:rsidR="00D77A55" w:rsidRPr="00D77A55" w:rsidRDefault="00D77A55" w:rsidP="005A5A6D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Total Endomembrane Fraction **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2952E673" w14:textId="7B817A4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</w:t>
            </w:r>
            <w:r w:rsidR="001321EF">
              <w:rPr>
                <w:rFonts w:cstheme="minorHAnsi"/>
                <w:color w:val="000000"/>
              </w:rPr>
              <w:t>275</w:t>
            </w:r>
          </w:p>
        </w:tc>
        <w:tc>
          <w:tcPr>
            <w:tcW w:w="720" w:type="dxa"/>
            <w:shd w:val="clear" w:color="auto" w:fill="auto"/>
          </w:tcPr>
          <w:p w14:paraId="6C5F9022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0.375</w:t>
            </w:r>
          </w:p>
        </w:tc>
        <w:tc>
          <w:tcPr>
            <w:tcW w:w="1182" w:type="dxa"/>
            <w:shd w:val="clear" w:color="auto" w:fill="auto"/>
            <w:vAlign w:val="bottom"/>
          </w:tcPr>
          <w:p w14:paraId="292957B2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4.018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32161E82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0.802</w:t>
            </w:r>
          </w:p>
        </w:tc>
        <w:tc>
          <w:tcPr>
            <w:tcW w:w="1806" w:type="dxa"/>
            <w:shd w:val="clear" w:color="auto" w:fill="auto"/>
            <w:vAlign w:val="bottom"/>
          </w:tcPr>
          <w:p w14:paraId="159D28B6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227.616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92F8C88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51.755</w:t>
            </w:r>
          </w:p>
        </w:tc>
        <w:tc>
          <w:tcPr>
            <w:tcW w:w="2172" w:type="dxa"/>
            <w:shd w:val="clear" w:color="auto" w:fill="auto"/>
            <w:vAlign w:val="bottom"/>
          </w:tcPr>
          <w:p w14:paraId="402F2302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3.363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6B5EE941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1.212</w:t>
            </w:r>
          </w:p>
        </w:tc>
        <w:tc>
          <w:tcPr>
            <w:tcW w:w="2227" w:type="dxa"/>
            <w:shd w:val="clear" w:color="auto" w:fill="auto"/>
          </w:tcPr>
          <w:p w14:paraId="3327412D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2.563</w:t>
            </w:r>
          </w:p>
        </w:tc>
        <w:tc>
          <w:tcPr>
            <w:tcW w:w="718" w:type="dxa"/>
            <w:shd w:val="clear" w:color="auto" w:fill="auto"/>
          </w:tcPr>
          <w:p w14:paraId="03FC17D2" w14:textId="77777777" w:rsidR="00D77A55" w:rsidRPr="00D77A55" w:rsidRDefault="00D77A55" w:rsidP="005A5A6D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0.445</w:t>
            </w:r>
          </w:p>
        </w:tc>
      </w:tr>
      <w:bookmarkEnd w:id="0"/>
    </w:tbl>
    <w:p w14:paraId="1ACB7627" w14:textId="26AD351D" w:rsidR="001971C6" w:rsidRPr="00D77A55" w:rsidRDefault="001971C6" w:rsidP="001971C6">
      <w:pPr>
        <w:rPr>
          <w:rFonts w:cstheme="minorHAnsi"/>
          <w:sz w:val="24"/>
          <w:szCs w:val="24"/>
        </w:rPr>
      </w:pPr>
    </w:p>
    <w:p w14:paraId="5DDB5434" w14:textId="344E8A10" w:rsidR="001971C6" w:rsidRPr="00D77A55" w:rsidRDefault="001971C6" w:rsidP="001971C6">
      <w:pPr>
        <w:rPr>
          <w:rFonts w:cstheme="minorHAnsi"/>
          <w:b/>
          <w:bCs/>
          <w:i/>
          <w:iCs/>
          <w:sz w:val="20"/>
          <w:szCs w:val="20"/>
        </w:rPr>
      </w:pPr>
      <w:r w:rsidRPr="00D77A55">
        <w:rPr>
          <w:rFonts w:cstheme="minorHAnsi"/>
          <w:b/>
          <w:bCs/>
          <w:i/>
          <w:iCs/>
          <w:sz w:val="20"/>
          <w:szCs w:val="20"/>
        </w:rPr>
        <w:t xml:space="preserve">*A functional category defined by the sum of cytosolic and vacuole-bound lipids. </w:t>
      </w:r>
    </w:p>
    <w:p w14:paraId="44135703" w14:textId="43705795" w:rsidR="001971C6" w:rsidRPr="00D77A55" w:rsidRDefault="001971C6" w:rsidP="001971C6">
      <w:pPr>
        <w:rPr>
          <w:rFonts w:cstheme="minorHAnsi"/>
          <w:b/>
          <w:bCs/>
          <w:i/>
          <w:iCs/>
          <w:sz w:val="20"/>
          <w:szCs w:val="20"/>
        </w:rPr>
      </w:pPr>
      <w:bookmarkStart w:id="1" w:name="_Hlk71207426"/>
      <w:r w:rsidRPr="00D77A55">
        <w:rPr>
          <w:rFonts w:cstheme="minorHAnsi"/>
          <w:b/>
          <w:bCs/>
          <w:i/>
          <w:iCs/>
          <w:sz w:val="20"/>
          <w:szCs w:val="20"/>
        </w:rPr>
        <w:t>**A functional category defined by the sum of the endomembrane, Golgi apparatus, microbodies, peripheral bodies, vacuoles incl. lipid contents</w:t>
      </w:r>
      <w:r w:rsidR="0039184D" w:rsidRPr="00D77A55">
        <w:rPr>
          <w:rFonts w:cstheme="minorHAnsi"/>
          <w:b/>
          <w:bCs/>
          <w:i/>
          <w:iCs/>
          <w:sz w:val="20"/>
          <w:szCs w:val="20"/>
        </w:rPr>
        <w:t>, and vesicles</w:t>
      </w:r>
      <w:r w:rsidRPr="00D77A55">
        <w:rPr>
          <w:rFonts w:cstheme="minorHAnsi"/>
          <w:b/>
          <w:bCs/>
          <w:i/>
          <w:iCs/>
          <w:sz w:val="20"/>
          <w:szCs w:val="20"/>
        </w:rPr>
        <w:t xml:space="preserve">. </w:t>
      </w:r>
    </w:p>
    <w:bookmarkEnd w:id="1"/>
    <w:p w14:paraId="0A138AA7" w14:textId="77777777" w:rsidR="000B0FA0" w:rsidRDefault="000B0FA0" w:rsidP="009349B8">
      <w:pPr>
        <w:rPr>
          <w:rFonts w:cstheme="minorHAnsi"/>
          <w:b/>
          <w:bCs/>
          <w:sz w:val="24"/>
          <w:szCs w:val="24"/>
        </w:rPr>
      </w:pPr>
    </w:p>
    <w:sectPr w:rsidR="000B0FA0" w:rsidSect="009C4E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5A954" w14:textId="77777777" w:rsidR="00F218BD" w:rsidRDefault="00F218BD" w:rsidP="005A5A6D">
      <w:pPr>
        <w:spacing w:after="0" w:line="240" w:lineRule="auto"/>
      </w:pPr>
      <w:r>
        <w:separator/>
      </w:r>
    </w:p>
  </w:endnote>
  <w:endnote w:type="continuationSeparator" w:id="0">
    <w:p w14:paraId="721915FD" w14:textId="77777777" w:rsidR="00F218BD" w:rsidRDefault="00F218BD" w:rsidP="005A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EF956" w14:textId="77777777" w:rsidR="00F218BD" w:rsidRDefault="00F218BD" w:rsidP="005A5A6D">
      <w:pPr>
        <w:spacing w:after="0" w:line="240" w:lineRule="auto"/>
      </w:pPr>
      <w:r>
        <w:separator/>
      </w:r>
    </w:p>
  </w:footnote>
  <w:footnote w:type="continuationSeparator" w:id="0">
    <w:p w14:paraId="06A8EE7F" w14:textId="77777777" w:rsidR="00F218BD" w:rsidRDefault="00F218BD" w:rsidP="005A5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A741F"/>
    <w:multiLevelType w:val="hybridMultilevel"/>
    <w:tmpl w:val="24A4FF2A"/>
    <w:lvl w:ilvl="0" w:tplc="58DEAE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01601"/>
    <w:multiLevelType w:val="hybridMultilevel"/>
    <w:tmpl w:val="7FAA3DD8"/>
    <w:lvl w:ilvl="0" w:tplc="526A27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A0F53"/>
    <w:multiLevelType w:val="hybridMultilevel"/>
    <w:tmpl w:val="2F706680"/>
    <w:lvl w:ilvl="0" w:tplc="87A2CD7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15"/>
    <w:rsid w:val="00000F38"/>
    <w:rsid w:val="00025B3F"/>
    <w:rsid w:val="00025C45"/>
    <w:rsid w:val="000727A1"/>
    <w:rsid w:val="000B0FA0"/>
    <w:rsid w:val="000E1609"/>
    <w:rsid w:val="000F0D40"/>
    <w:rsid w:val="000F540B"/>
    <w:rsid w:val="00120396"/>
    <w:rsid w:val="001321EF"/>
    <w:rsid w:val="001353B3"/>
    <w:rsid w:val="00156E61"/>
    <w:rsid w:val="00160937"/>
    <w:rsid w:val="001971C6"/>
    <w:rsid w:val="001B72D0"/>
    <w:rsid w:val="001C37A6"/>
    <w:rsid w:val="002005AD"/>
    <w:rsid w:val="0025011E"/>
    <w:rsid w:val="0026162A"/>
    <w:rsid w:val="00264A2B"/>
    <w:rsid w:val="002829C6"/>
    <w:rsid w:val="002A0413"/>
    <w:rsid w:val="002A5E2A"/>
    <w:rsid w:val="002B1F75"/>
    <w:rsid w:val="002B3992"/>
    <w:rsid w:val="002F0284"/>
    <w:rsid w:val="003150A4"/>
    <w:rsid w:val="00317829"/>
    <w:rsid w:val="00341106"/>
    <w:rsid w:val="0039184D"/>
    <w:rsid w:val="003C5393"/>
    <w:rsid w:val="00441CF3"/>
    <w:rsid w:val="00451031"/>
    <w:rsid w:val="00453229"/>
    <w:rsid w:val="00496CD1"/>
    <w:rsid w:val="004A41E5"/>
    <w:rsid w:val="004B34EB"/>
    <w:rsid w:val="004B7792"/>
    <w:rsid w:val="004D5BAB"/>
    <w:rsid w:val="004D5FA6"/>
    <w:rsid w:val="004F014C"/>
    <w:rsid w:val="004F1950"/>
    <w:rsid w:val="00511813"/>
    <w:rsid w:val="0051365D"/>
    <w:rsid w:val="00521C6C"/>
    <w:rsid w:val="005229F7"/>
    <w:rsid w:val="005274F4"/>
    <w:rsid w:val="0058233B"/>
    <w:rsid w:val="005A5A6D"/>
    <w:rsid w:val="005A6128"/>
    <w:rsid w:val="005E141B"/>
    <w:rsid w:val="005F2BC7"/>
    <w:rsid w:val="00610A61"/>
    <w:rsid w:val="0062466B"/>
    <w:rsid w:val="00625F98"/>
    <w:rsid w:val="00697A69"/>
    <w:rsid w:val="006C5056"/>
    <w:rsid w:val="007223AB"/>
    <w:rsid w:val="00735351"/>
    <w:rsid w:val="007453DE"/>
    <w:rsid w:val="007509A1"/>
    <w:rsid w:val="00790C5F"/>
    <w:rsid w:val="0080141E"/>
    <w:rsid w:val="00823049"/>
    <w:rsid w:val="00843B97"/>
    <w:rsid w:val="00854547"/>
    <w:rsid w:val="008573FD"/>
    <w:rsid w:val="00865F8F"/>
    <w:rsid w:val="008834BB"/>
    <w:rsid w:val="008A05DB"/>
    <w:rsid w:val="008A5220"/>
    <w:rsid w:val="008B0212"/>
    <w:rsid w:val="008B54DB"/>
    <w:rsid w:val="008C0EFC"/>
    <w:rsid w:val="008C2ADA"/>
    <w:rsid w:val="008E06E7"/>
    <w:rsid w:val="008E7AFD"/>
    <w:rsid w:val="008F0DC0"/>
    <w:rsid w:val="009046DE"/>
    <w:rsid w:val="00912B87"/>
    <w:rsid w:val="009333BB"/>
    <w:rsid w:val="009349B8"/>
    <w:rsid w:val="00940C6D"/>
    <w:rsid w:val="00957048"/>
    <w:rsid w:val="00961884"/>
    <w:rsid w:val="00992428"/>
    <w:rsid w:val="009A468C"/>
    <w:rsid w:val="009A7A9D"/>
    <w:rsid w:val="009C4C33"/>
    <w:rsid w:val="009C4EAB"/>
    <w:rsid w:val="009E4800"/>
    <w:rsid w:val="00A20C6F"/>
    <w:rsid w:val="00A217F7"/>
    <w:rsid w:val="00A438A8"/>
    <w:rsid w:val="00A47E9F"/>
    <w:rsid w:val="00A56E2E"/>
    <w:rsid w:val="00A764CD"/>
    <w:rsid w:val="00A9042D"/>
    <w:rsid w:val="00A9463A"/>
    <w:rsid w:val="00AA5885"/>
    <w:rsid w:val="00AC20A3"/>
    <w:rsid w:val="00AD2104"/>
    <w:rsid w:val="00AD3863"/>
    <w:rsid w:val="00B71BD7"/>
    <w:rsid w:val="00B85C45"/>
    <w:rsid w:val="00BB63FD"/>
    <w:rsid w:val="00BD0C61"/>
    <w:rsid w:val="00BE5615"/>
    <w:rsid w:val="00C10888"/>
    <w:rsid w:val="00C13EE0"/>
    <w:rsid w:val="00C209A4"/>
    <w:rsid w:val="00C45A98"/>
    <w:rsid w:val="00C60935"/>
    <w:rsid w:val="00C92E5B"/>
    <w:rsid w:val="00CC3FB2"/>
    <w:rsid w:val="00CE4F56"/>
    <w:rsid w:val="00CF69D8"/>
    <w:rsid w:val="00D019F5"/>
    <w:rsid w:val="00D01B4A"/>
    <w:rsid w:val="00D31035"/>
    <w:rsid w:val="00D365A6"/>
    <w:rsid w:val="00D41F41"/>
    <w:rsid w:val="00D77A55"/>
    <w:rsid w:val="00D81D6F"/>
    <w:rsid w:val="00D84624"/>
    <w:rsid w:val="00D91C9A"/>
    <w:rsid w:val="00DB56B6"/>
    <w:rsid w:val="00DC5CC3"/>
    <w:rsid w:val="00DF7CC5"/>
    <w:rsid w:val="00E04226"/>
    <w:rsid w:val="00E053A3"/>
    <w:rsid w:val="00E2268F"/>
    <w:rsid w:val="00E242CE"/>
    <w:rsid w:val="00E65E64"/>
    <w:rsid w:val="00E7724D"/>
    <w:rsid w:val="00E824AB"/>
    <w:rsid w:val="00EA1394"/>
    <w:rsid w:val="00ED0B5D"/>
    <w:rsid w:val="00ED3374"/>
    <w:rsid w:val="00EE04B1"/>
    <w:rsid w:val="00F003DF"/>
    <w:rsid w:val="00F16AD4"/>
    <w:rsid w:val="00F21048"/>
    <w:rsid w:val="00F218BD"/>
    <w:rsid w:val="00F47DC1"/>
    <w:rsid w:val="00F526A8"/>
    <w:rsid w:val="00F5305F"/>
    <w:rsid w:val="00F5605A"/>
    <w:rsid w:val="00F64B55"/>
    <w:rsid w:val="00F64D82"/>
    <w:rsid w:val="00F9078F"/>
    <w:rsid w:val="00FA11C4"/>
    <w:rsid w:val="00FD2B84"/>
    <w:rsid w:val="00FD32DF"/>
    <w:rsid w:val="00FE1598"/>
    <w:rsid w:val="00FF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977C8"/>
  <w15:chartTrackingRefBased/>
  <w15:docId w15:val="{9D334312-C914-4C19-843B-77F7C8B0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71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5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A6D"/>
  </w:style>
  <w:style w:type="paragraph" w:styleId="Footer">
    <w:name w:val="footer"/>
    <w:basedOn w:val="Normal"/>
    <w:link w:val="FooterChar"/>
    <w:uiPriority w:val="99"/>
    <w:unhideWhenUsed/>
    <w:rsid w:val="005A5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Laundon</dc:creator>
  <cp:keywords/>
  <dc:description/>
  <cp:lastModifiedBy>Michael Cunliffe</cp:lastModifiedBy>
  <cp:revision>3</cp:revision>
  <cp:lastPrinted>2021-07-02T12:34:00Z</cp:lastPrinted>
  <dcterms:created xsi:type="dcterms:W3CDTF">2022-01-25T11:13:00Z</dcterms:created>
  <dcterms:modified xsi:type="dcterms:W3CDTF">2022-01-25T15:52:00Z</dcterms:modified>
</cp:coreProperties>
</file>