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DD8F" w14:textId="3AAD942E" w:rsidR="00AA5885" w:rsidRPr="00D77A55" w:rsidRDefault="00AA5885" w:rsidP="00AA5885">
      <w:pPr>
        <w:rPr>
          <w:rFonts w:cstheme="minorHAnsi"/>
          <w:sz w:val="24"/>
          <w:szCs w:val="24"/>
        </w:rPr>
      </w:pPr>
      <w:bookmarkStart w:id="0" w:name="_Hlk81407179"/>
      <w:r w:rsidRPr="00D77A55">
        <w:rPr>
          <w:rFonts w:cstheme="minorHAnsi"/>
          <w:b/>
          <w:bCs/>
          <w:sz w:val="24"/>
          <w:szCs w:val="24"/>
        </w:rPr>
        <w:t xml:space="preserve">Supplementary Table 5. </w:t>
      </w:r>
      <w:r w:rsidRPr="00D77A55">
        <w:rPr>
          <w:rFonts w:cstheme="minorHAnsi"/>
          <w:sz w:val="24"/>
          <w:szCs w:val="24"/>
        </w:rPr>
        <w:t xml:space="preserve">Volumetric percentages and statistical comparisons of </w:t>
      </w:r>
      <w:r w:rsidR="00D91C9A" w:rsidRPr="00D77A55">
        <w:rPr>
          <w:rFonts w:cstheme="minorHAnsi"/>
          <w:sz w:val="24"/>
          <w:szCs w:val="24"/>
        </w:rPr>
        <w:t>free-swimming</w:t>
      </w:r>
      <w:r w:rsidRPr="00D77A55">
        <w:rPr>
          <w:rFonts w:cstheme="minorHAnsi"/>
          <w:sz w:val="24"/>
          <w:szCs w:val="24"/>
        </w:rPr>
        <w:t xml:space="preserve"> and </w:t>
      </w:r>
      <w:r w:rsidR="00D91C9A" w:rsidRPr="00D77A55">
        <w:rPr>
          <w:rFonts w:cstheme="minorHAnsi"/>
          <w:sz w:val="24"/>
          <w:szCs w:val="24"/>
        </w:rPr>
        <w:t>developing zoospores</w:t>
      </w:r>
      <w:r w:rsidRPr="00D77A55">
        <w:rPr>
          <w:rFonts w:cstheme="minorHAnsi"/>
          <w:sz w:val="24"/>
          <w:szCs w:val="24"/>
        </w:rPr>
        <w:t>.  Data given to 3 decimal places.</w:t>
      </w:r>
    </w:p>
    <w:tbl>
      <w:tblPr>
        <w:tblStyle w:val="TableGrid"/>
        <w:tblpPr w:leftFromText="180" w:rightFromText="180" w:vertAnchor="page" w:horzAnchor="margin" w:tblpXSpec="center" w:tblpY="2282"/>
        <w:tblW w:w="12666" w:type="dxa"/>
        <w:tblLook w:val="04A0" w:firstRow="1" w:lastRow="0" w:firstColumn="1" w:lastColumn="0" w:noHBand="0" w:noVBand="1"/>
      </w:tblPr>
      <w:tblGrid>
        <w:gridCol w:w="3271"/>
        <w:gridCol w:w="2268"/>
        <w:gridCol w:w="822"/>
        <w:gridCol w:w="2268"/>
        <w:gridCol w:w="941"/>
        <w:gridCol w:w="2268"/>
        <w:gridCol w:w="828"/>
      </w:tblGrid>
      <w:tr w:rsidR="00F16AD4" w:rsidRPr="00D77A55" w14:paraId="298603A4" w14:textId="77777777" w:rsidTr="00F16AD4">
        <w:trPr>
          <w:trHeight w:val="274"/>
        </w:trPr>
        <w:tc>
          <w:tcPr>
            <w:tcW w:w="3271" w:type="dxa"/>
            <w:vMerge w:val="restart"/>
          </w:tcPr>
          <w:p w14:paraId="7980B771" w14:textId="77777777" w:rsidR="00F16AD4" w:rsidRPr="00D77A55" w:rsidRDefault="00F16AD4" w:rsidP="00F16A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7A55">
              <w:rPr>
                <w:rFonts w:cstheme="minorHAnsi"/>
                <w:b/>
                <w:bCs/>
                <w:sz w:val="24"/>
                <w:szCs w:val="24"/>
              </w:rPr>
              <w:t>Cellular</w:t>
            </w:r>
          </w:p>
          <w:p w14:paraId="2C49F84C" w14:textId="5A0A67EE" w:rsidR="00F16AD4" w:rsidRPr="00D77A55" w:rsidRDefault="00F16AD4" w:rsidP="00F16AD4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9395" w:type="dxa"/>
            <w:gridSpan w:val="6"/>
            <w:shd w:val="clear" w:color="auto" w:fill="A6A6A6" w:themeFill="background1" w:themeFillShade="A6"/>
          </w:tcPr>
          <w:p w14:paraId="3EFDCBF3" w14:textId="0098F743" w:rsidR="00F16AD4" w:rsidRPr="00D77A55" w:rsidRDefault="00F16AD4" w:rsidP="00AA588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5A5A6D">
              <w:rPr>
                <w:rFonts w:cstheme="minorHAnsi"/>
                <w:b/>
                <w:bCs/>
              </w:rPr>
              <w:t>Chytrid Life stage – Volumetric %</w:t>
            </w:r>
          </w:p>
        </w:tc>
      </w:tr>
      <w:tr w:rsidR="00F16AD4" w:rsidRPr="00D77A55" w14:paraId="57572289" w14:textId="77777777" w:rsidTr="00F16AD4">
        <w:trPr>
          <w:trHeight w:val="497"/>
        </w:trPr>
        <w:tc>
          <w:tcPr>
            <w:tcW w:w="3271" w:type="dxa"/>
            <w:vMerge/>
          </w:tcPr>
          <w:p w14:paraId="3B042F5A" w14:textId="77777777" w:rsidR="00AA5885" w:rsidRPr="00D77A55" w:rsidRDefault="00AA5885" w:rsidP="00AA5885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A995754" w14:textId="69C258BA" w:rsidR="00AA5885" w:rsidRPr="00D77A55" w:rsidRDefault="00E824AB" w:rsidP="00AA588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Mature Zoospore</w:t>
            </w:r>
          </w:p>
          <w:p w14:paraId="57B7FDDE" w14:textId="77777777" w:rsidR="00AA5885" w:rsidRPr="00D77A55" w:rsidRDefault="00AA5885" w:rsidP="00AA5885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822" w:type="dxa"/>
            <w:shd w:val="clear" w:color="auto" w:fill="BFBFBF" w:themeFill="background1" w:themeFillShade="BF"/>
          </w:tcPr>
          <w:p w14:paraId="48930B02" w14:textId="77777777" w:rsidR="00AA5885" w:rsidRPr="00D77A55" w:rsidRDefault="00AA5885" w:rsidP="00AA5885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4C1A3201" w14:textId="77777777" w:rsidR="00AA5885" w:rsidRPr="00D77A55" w:rsidRDefault="00AA5885" w:rsidP="00AA5885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3FD27E2" w14:textId="11B67402" w:rsidR="00AA5885" w:rsidRPr="00D77A55" w:rsidRDefault="00E824AB" w:rsidP="00AA588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Developing Zoospore</w:t>
            </w:r>
          </w:p>
          <w:p w14:paraId="41EFC292" w14:textId="77777777" w:rsidR="00AA5885" w:rsidRPr="00D77A55" w:rsidRDefault="00AA5885" w:rsidP="00AA5885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941" w:type="dxa"/>
            <w:shd w:val="clear" w:color="auto" w:fill="BFBFBF" w:themeFill="background1" w:themeFillShade="BF"/>
          </w:tcPr>
          <w:p w14:paraId="26084118" w14:textId="77777777" w:rsidR="00AA5885" w:rsidRPr="00D77A55" w:rsidRDefault="00AA5885" w:rsidP="00AA5885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25B5F855" w14:textId="77777777" w:rsidR="00AA5885" w:rsidRPr="00D77A55" w:rsidRDefault="00AA5885" w:rsidP="00AA5885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1049AB6" w14:textId="77777777" w:rsidR="00AA5885" w:rsidRPr="00D77A55" w:rsidRDefault="00AA5885" w:rsidP="00AA588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</w:rPr>
              <w:t xml:space="preserve">Statistical Test used </w:t>
            </w:r>
          </w:p>
        </w:tc>
        <w:tc>
          <w:tcPr>
            <w:tcW w:w="828" w:type="dxa"/>
            <w:shd w:val="clear" w:color="auto" w:fill="BFBFBF" w:themeFill="background1" w:themeFillShade="BF"/>
          </w:tcPr>
          <w:p w14:paraId="38B01D0C" w14:textId="77777777" w:rsidR="00AA5885" w:rsidRPr="00D77A55" w:rsidRDefault="00AA5885" w:rsidP="00AA5885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  <w:i/>
                <w:iCs/>
              </w:rPr>
              <w:t>p</w:t>
            </w:r>
            <w:r w:rsidRPr="00D77A55">
              <w:rPr>
                <w:rFonts w:cstheme="minorHAnsi"/>
                <w:b/>
                <w:bCs/>
              </w:rPr>
              <w:t xml:space="preserve">- Value </w:t>
            </w:r>
          </w:p>
        </w:tc>
      </w:tr>
      <w:tr w:rsidR="00451031" w:rsidRPr="00D77A55" w14:paraId="6C19C7BD" w14:textId="77777777" w:rsidTr="00F16AD4">
        <w:trPr>
          <w:trHeight w:val="242"/>
        </w:trPr>
        <w:tc>
          <w:tcPr>
            <w:tcW w:w="3271" w:type="dxa"/>
            <w:vAlign w:val="bottom"/>
          </w:tcPr>
          <w:p w14:paraId="44D4BF0E" w14:textId="4873C106" w:rsidR="00451031" w:rsidRPr="00D77A55" w:rsidRDefault="00451031" w:rsidP="00451031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Volume</w:t>
            </w:r>
          </w:p>
        </w:tc>
        <w:tc>
          <w:tcPr>
            <w:tcW w:w="2268" w:type="dxa"/>
          </w:tcPr>
          <w:p w14:paraId="30B25B65" w14:textId="405C100A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197B31">
              <w:t>100.000</w:t>
            </w:r>
          </w:p>
        </w:tc>
        <w:tc>
          <w:tcPr>
            <w:tcW w:w="822" w:type="dxa"/>
          </w:tcPr>
          <w:p w14:paraId="45690D54" w14:textId="226BF4CA" w:rsidR="00451031" w:rsidRPr="00D77A55" w:rsidRDefault="00451031" w:rsidP="00451031">
            <w:pPr>
              <w:jc w:val="center"/>
              <w:rPr>
                <w:rFonts w:cstheme="minorHAnsi"/>
              </w:rPr>
            </w:pPr>
            <w:r>
              <w:t>0.00</w:t>
            </w:r>
          </w:p>
        </w:tc>
        <w:tc>
          <w:tcPr>
            <w:tcW w:w="2268" w:type="dxa"/>
          </w:tcPr>
          <w:p w14:paraId="6A312EF9" w14:textId="3F0F2450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99279B">
              <w:t>100.000</w:t>
            </w:r>
          </w:p>
        </w:tc>
        <w:tc>
          <w:tcPr>
            <w:tcW w:w="941" w:type="dxa"/>
          </w:tcPr>
          <w:p w14:paraId="7BE3F007" w14:textId="2DD843F5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99279B">
              <w:t>100.000</w:t>
            </w:r>
          </w:p>
        </w:tc>
        <w:tc>
          <w:tcPr>
            <w:tcW w:w="2268" w:type="dxa"/>
            <w:vAlign w:val="bottom"/>
          </w:tcPr>
          <w:p w14:paraId="727C3A1F" w14:textId="77777777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vAlign w:val="bottom"/>
          </w:tcPr>
          <w:p w14:paraId="22CEA196" w14:textId="77777777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F16AD4" w:rsidRPr="00D77A55" w14:paraId="36D71D1E" w14:textId="77777777" w:rsidTr="00F16AD4">
        <w:trPr>
          <w:trHeight w:val="242"/>
        </w:trPr>
        <w:tc>
          <w:tcPr>
            <w:tcW w:w="3271" w:type="dxa"/>
            <w:shd w:val="clear" w:color="auto" w:fill="D9D9D9" w:themeFill="background1" w:themeFillShade="D9"/>
            <w:vAlign w:val="bottom"/>
          </w:tcPr>
          <w:p w14:paraId="76117D5A" w14:textId="5067A070" w:rsidR="00451031" w:rsidRPr="00D77A55" w:rsidRDefault="00451031" w:rsidP="00451031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Cytosolic Lipid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802E3BA" w14:textId="008CD9AB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197B31">
              <w:t>4.290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41E71E21" w14:textId="04EB905F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95101E">
              <w:t>2.610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B9D5F" w14:textId="00AF8FE5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99279B">
              <w:t>6.766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535126FE" w14:textId="6A2FF438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99279B">
              <w:t>0.859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6B51C42C" w14:textId="685E31D6" w:rsidR="00451031" w:rsidRPr="00D77A55" w:rsidRDefault="00625F98" w:rsidP="00451031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3ADFCD63" w14:textId="69DD4D5D" w:rsidR="00451031" w:rsidRPr="00D77A55" w:rsidRDefault="00625F98" w:rsidP="00451031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1B72D0" w:rsidRPr="00D77A55" w14:paraId="7BB8868A" w14:textId="77777777" w:rsidTr="00F16AD4">
        <w:trPr>
          <w:trHeight w:val="242"/>
        </w:trPr>
        <w:tc>
          <w:tcPr>
            <w:tcW w:w="3271" w:type="dxa"/>
            <w:shd w:val="clear" w:color="auto" w:fill="auto"/>
            <w:vAlign w:val="bottom"/>
          </w:tcPr>
          <w:p w14:paraId="7584CCAE" w14:textId="3282BFD5" w:rsidR="001B72D0" w:rsidRPr="00D77A55" w:rsidRDefault="001B72D0" w:rsidP="001B72D0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Endomembrane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2AD25AD" w14:textId="340825CF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>
              <w:rPr>
                <w:rFonts w:cstheme="minorHAnsi"/>
                <w:color w:val="000000"/>
              </w:rPr>
              <w:t>948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478B1811" w14:textId="718452B4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>
              <w:rPr>
                <w:rFonts w:cstheme="minorHAnsi"/>
                <w:color w:val="000000"/>
              </w:rPr>
              <w:t>353</w:t>
            </w:r>
          </w:p>
        </w:tc>
        <w:tc>
          <w:tcPr>
            <w:tcW w:w="2268" w:type="dxa"/>
            <w:shd w:val="clear" w:color="auto" w:fill="auto"/>
          </w:tcPr>
          <w:p w14:paraId="3E272330" w14:textId="4CB8F2BE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99279B">
              <w:t>1.607</w:t>
            </w:r>
          </w:p>
        </w:tc>
        <w:tc>
          <w:tcPr>
            <w:tcW w:w="941" w:type="dxa"/>
            <w:shd w:val="clear" w:color="auto" w:fill="auto"/>
          </w:tcPr>
          <w:p w14:paraId="7E7DBF33" w14:textId="6E4545A0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99279B">
              <w:t>0.296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91D14C5" w14:textId="4086D9AC" w:rsidR="001B72D0" w:rsidRPr="00D77A55" w:rsidRDefault="001B72D0" w:rsidP="001B72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T-Test 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2BB28C2E" w14:textId="73E6FFBE" w:rsidR="001B72D0" w:rsidRPr="00D77A55" w:rsidRDefault="001B72D0" w:rsidP="001B72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&lt;0.0</w:t>
            </w:r>
            <w:r w:rsidR="00AD2104">
              <w:rPr>
                <w:rFonts w:cstheme="minorHAnsi"/>
              </w:rPr>
              <w:t>5</w:t>
            </w:r>
          </w:p>
        </w:tc>
      </w:tr>
      <w:tr w:rsidR="00F16AD4" w:rsidRPr="00D77A55" w14:paraId="28274624" w14:textId="77777777" w:rsidTr="00F16AD4">
        <w:trPr>
          <w:trHeight w:val="230"/>
        </w:trPr>
        <w:tc>
          <w:tcPr>
            <w:tcW w:w="3271" w:type="dxa"/>
            <w:shd w:val="clear" w:color="auto" w:fill="D9D9D9" w:themeFill="background1" w:themeFillShade="D9"/>
            <w:vAlign w:val="bottom"/>
          </w:tcPr>
          <w:p w14:paraId="710E676C" w14:textId="5D060B5E" w:rsidR="00625F98" w:rsidRPr="00D77A55" w:rsidRDefault="00625F98" w:rsidP="00625F98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Glycogen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0A28DD9" w14:textId="794D1157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197B31">
              <w:t>1.590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0728A22A" w14:textId="2A77560C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95101E">
              <w:t>1.213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E1E10D" w14:textId="728D0CD3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99279B">
              <w:t>5.536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4083879D" w14:textId="2831E4AD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99279B">
              <w:t>1.494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10F66E5A" w14:textId="36928EC0" w:rsidR="00625F98" w:rsidRPr="00D77A55" w:rsidRDefault="00625F98" w:rsidP="00625F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T-Test 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58F41DC7" w14:textId="2F7B28C7" w:rsidR="00625F98" w:rsidRPr="00D77A55" w:rsidRDefault="00625F98" w:rsidP="00625F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&lt;0.01</w:t>
            </w:r>
          </w:p>
        </w:tc>
      </w:tr>
      <w:tr w:rsidR="009E4800" w:rsidRPr="00D77A55" w14:paraId="63000CCE" w14:textId="77777777" w:rsidTr="00F16AD4">
        <w:trPr>
          <w:trHeight w:val="242"/>
        </w:trPr>
        <w:tc>
          <w:tcPr>
            <w:tcW w:w="3271" w:type="dxa"/>
            <w:shd w:val="clear" w:color="auto" w:fill="auto"/>
            <w:vAlign w:val="bottom"/>
          </w:tcPr>
          <w:p w14:paraId="05BAADAC" w14:textId="4BEF0FCE" w:rsidR="009E4800" w:rsidRPr="00D77A55" w:rsidRDefault="009E4800" w:rsidP="009E4800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Golgi Apparatus</w:t>
            </w:r>
          </w:p>
        </w:tc>
        <w:tc>
          <w:tcPr>
            <w:tcW w:w="2268" w:type="dxa"/>
            <w:shd w:val="clear" w:color="auto" w:fill="auto"/>
          </w:tcPr>
          <w:p w14:paraId="65A543BF" w14:textId="1C9F29FF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197B31">
              <w:t>0.000</w:t>
            </w:r>
          </w:p>
        </w:tc>
        <w:tc>
          <w:tcPr>
            <w:tcW w:w="822" w:type="dxa"/>
            <w:shd w:val="clear" w:color="auto" w:fill="auto"/>
          </w:tcPr>
          <w:p w14:paraId="1024F34C" w14:textId="3F2CE04D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5101E">
              <w:t>0.000</w:t>
            </w:r>
          </w:p>
        </w:tc>
        <w:tc>
          <w:tcPr>
            <w:tcW w:w="2268" w:type="dxa"/>
            <w:shd w:val="clear" w:color="auto" w:fill="auto"/>
          </w:tcPr>
          <w:p w14:paraId="74965637" w14:textId="1D1E9B97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9279B">
              <w:t>0.367</w:t>
            </w:r>
          </w:p>
        </w:tc>
        <w:tc>
          <w:tcPr>
            <w:tcW w:w="941" w:type="dxa"/>
            <w:shd w:val="clear" w:color="auto" w:fill="auto"/>
          </w:tcPr>
          <w:p w14:paraId="4676713E" w14:textId="3A43A20F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9279B">
              <w:t>0.156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8E33BB4" w14:textId="54784A9E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50763C9C" w14:textId="25D36977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F16AD4" w:rsidRPr="00D77A55" w14:paraId="32237F7B" w14:textId="77777777" w:rsidTr="00F16AD4">
        <w:trPr>
          <w:trHeight w:val="242"/>
        </w:trPr>
        <w:tc>
          <w:tcPr>
            <w:tcW w:w="3271" w:type="dxa"/>
            <w:shd w:val="clear" w:color="auto" w:fill="D9D9D9" w:themeFill="background1" w:themeFillShade="D9"/>
            <w:vAlign w:val="bottom"/>
          </w:tcPr>
          <w:p w14:paraId="13F81667" w14:textId="2D3E38F0" w:rsidR="00625F98" w:rsidRPr="00D77A55" w:rsidRDefault="00625F98" w:rsidP="00625F98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Microbodies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801F8C" w14:textId="211AEAFD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197B31">
              <w:t>1.052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61470530" w14:textId="37A5D0ED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95101E">
              <w:t>0.836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9EFFA4" w14:textId="4FACE7C0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99279B">
              <w:t>0.909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7AC2246B" w14:textId="37438379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99279B">
              <w:t>1.191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04FC282B" w14:textId="2F04921D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589DA082" w14:textId="5D6626B8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451031" w:rsidRPr="00D77A55" w14:paraId="64185962" w14:textId="77777777" w:rsidTr="00F16AD4">
        <w:trPr>
          <w:trHeight w:val="242"/>
        </w:trPr>
        <w:tc>
          <w:tcPr>
            <w:tcW w:w="3271" w:type="dxa"/>
            <w:shd w:val="clear" w:color="auto" w:fill="auto"/>
            <w:vAlign w:val="bottom"/>
          </w:tcPr>
          <w:p w14:paraId="16DE6CE0" w14:textId="471B26A1" w:rsidR="00451031" w:rsidRPr="00D77A55" w:rsidRDefault="00451031" w:rsidP="00451031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Mitochondria</w:t>
            </w:r>
          </w:p>
        </w:tc>
        <w:tc>
          <w:tcPr>
            <w:tcW w:w="2268" w:type="dxa"/>
            <w:shd w:val="clear" w:color="auto" w:fill="auto"/>
          </w:tcPr>
          <w:p w14:paraId="6E038305" w14:textId="20B5AD1A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197B31">
              <w:t>9.363</w:t>
            </w:r>
          </w:p>
        </w:tc>
        <w:tc>
          <w:tcPr>
            <w:tcW w:w="822" w:type="dxa"/>
            <w:shd w:val="clear" w:color="auto" w:fill="auto"/>
          </w:tcPr>
          <w:p w14:paraId="17C6591F" w14:textId="6F4CDD9A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95101E">
              <w:t>0.861</w:t>
            </w:r>
          </w:p>
        </w:tc>
        <w:tc>
          <w:tcPr>
            <w:tcW w:w="2268" w:type="dxa"/>
            <w:shd w:val="clear" w:color="auto" w:fill="auto"/>
          </w:tcPr>
          <w:p w14:paraId="2F55A8F2" w14:textId="341780D0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99279B">
              <w:t>8.400</w:t>
            </w:r>
          </w:p>
        </w:tc>
        <w:tc>
          <w:tcPr>
            <w:tcW w:w="941" w:type="dxa"/>
            <w:shd w:val="clear" w:color="auto" w:fill="auto"/>
          </w:tcPr>
          <w:p w14:paraId="043F059D" w14:textId="04B58CD3" w:rsidR="00451031" w:rsidRPr="00D77A55" w:rsidRDefault="00451031" w:rsidP="00451031">
            <w:pPr>
              <w:jc w:val="center"/>
              <w:rPr>
                <w:rFonts w:cstheme="minorHAnsi"/>
              </w:rPr>
            </w:pPr>
            <w:r w:rsidRPr="0099279B">
              <w:t>0.403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0C70645" w14:textId="1726D1EC" w:rsidR="00451031" w:rsidRPr="00D77A55" w:rsidRDefault="00625F98" w:rsidP="004510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T-Test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6E483B50" w14:textId="13CF49DA" w:rsidR="00451031" w:rsidRPr="00D77A55" w:rsidRDefault="00625F98" w:rsidP="00451031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F16AD4" w:rsidRPr="00D77A55" w14:paraId="536FB938" w14:textId="77777777" w:rsidTr="00F16AD4">
        <w:trPr>
          <w:trHeight w:val="242"/>
        </w:trPr>
        <w:tc>
          <w:tcPr>
            <w:tcW w:w="3271" w:type="dxa"/>
            <w:shd w:val="clear" w:color="auto" w:fill="D9D9D9" w:themeFill="background1" w:themeFillShade="D9"/>
            <w:vAlign w:val="bottom"/>
          </w:tcPr>
          <w:p w14:paraId="1529EA95" w14:textId="77A5C75A" w:rsidR="00625F98" w:rsidRPr="00D77A55" w:rsidRDefault="00625F98" w:rsidP="00625F98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Nucleus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41911C7" w14:textId="74BE72F8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197B31">
              <w:t>10.297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50CBA2E2" w14:textId="72DE3E0D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95101E">
              <w:t>1.187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349CA8" w14:textId="43E82549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99279B">
              <w:t>7.202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06AA9BB" w14:textId="3BEB48EC" w:rsidR="00625F98" w:rsidRPr="00D77A55" w:rsidRDefault="00625F98" w:rsidP="00625F98">
            <w:pPr>
              <w:jc w:val="center"/>
              <w:rPr>
                <w:rFonts w:cstheme="minorHAnsi"/>
              </w:rPr>
            </w:pPr>
            <w:r w:rsidRPr="0099279B">
              <w:t>0.361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66FE3676" w14:textId="4C0062E9" w:rsidR="00625F98" w:rsidRPr="00D77A55" w:rsidRDefault="00625F98" w:rsidP="00625F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T-Test 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417C2A4E" w14:textId="2643E0B1" w:rsidR="00625F98" w:rsidRPr="00D77A55" w:rsidRDefault="00625F98" w:rsidP="00625F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&lt;0.001</w:t>
            </w:r>
          </w:p>
        </w:tc>
      </w:tr>
      <w:tr w:rsidR="009E4800" w:rsidRPr="00D77A55" w14:paraId="1767FD58" w14:textId="77777777" w:rsidTr="00F16AD4">
        <w:trPr>
          <w:trHeight w:val="242"/>
        </w:trPr>
        <w:tc>
          <w:tcPr>
            <w:tcW w:w="3271" w:type="dxa"/>
            <w:shd w:val="clear" w:color="auto" w:fill="auto"/>
            <w:vAlign w:val="bottom"/>
          </w:tcPr>
          <w:p w14:paraId="00216CBE" w14:textId="2DDDB1DF" w:rsidR="009E4800" w:rsidRPr="00D77A55" w:rsidRDefault="009E4800" w:rsidP="009E4800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Ribosome Cluster</w:t>
            </w:r>
          </w:p>
        </w:tc>
        <w:tc>
          <w:tcPr>
            <w:tcW w:w="2268" w:type="dxa"/>
            <w:shd w:val="clear" w:color="auto" w:fill="auto"/>
          </w:tcPr>
          <w:p w14:paraId="1D556EDF" w14:textId="494D7A98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197B31">
              <w:t>20.457</w:t>
            </w:r>
          </w:p>
        </w:tc>
        <w:tc>
          <w:tcPr>
            <w:tcW w:w="822" w:type="dxa"/>
            <w:shd w:val="clear" w:color="auto" w:fill="auto"/>
          </w:tcPr>
          <w:p w14:paraId="718B1D2E" w14:textId="52FF6225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5101E">
              <w:t>2.798</w:t>
            </w:r>
          </w:p>
        </w:tc>
        <w:tc>
          <w:tcPr>
            <w:tcW w:w="2268" w:type="dxa"/>
            <w:shd w:val="clear" w:color="auto" w:fill="auto"/>
          </w:tcPr>
          <w:p w14:paraId="00EB5078" w14:textId="4C5952AF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9279B">
              <w:t>0.000</w:t>
            </w:r>
          </w:p>
        </w:tc>
        <w:tc>
          <w:tcPr>
            <w:tcW w:w="941" w:type="dxa"/>
            <w:shd w:val="clear" w:color="auto" w:fill="auto"/>
          </w:tcPr>
          <w:p w14:paraId="5E7ACEA7" w14:textId="19C5F252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9279B">
              <w:t>0.000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856CC50" w14:textId="0105F733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24E8F0BB" w14:textId="5CE91FAA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F16AD4" w:rsidRPr="00D77A55" w14:paraId="005CEDB0" w14:textId="77777777" w:rsidTr="00F16AD4">
        <w:trPr>
          <w:trHeight w:val="242"/>
        </w:trPr>
        <w:tc>
          <w:tcPr>
            <w:tcW w:w="3271" w:type="dxa"/>
            <w:shd w:val="clear" w:color="auto" w:fill="D9D9D9" w:themeFill="background1" w:themeFillShade="D9"/>
            <w:vAlign w:val="bottom"/>
          </w:tcPr>
          <w:p w14:paraId="0B6ED06B" w14:textId="14E54591" w:rsidR="00A217F7" w:rsidRPr="00D77A55" w:rsidRDefault="00A217F7" w:rsidP="00A217F7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Rump</w:t>
            </w:r>
            <w:r w:rsidR="005E141B">
              <w:rPr>
                <w:rFonts w:cstheme="minorHAnsi"/>
                <w:b/>
                <w:bCs/>
                <w:color w:val="000000"/>
              </w:rPr>
              <w:t>o</w:t>
            </w:r>
            <w:r w:rsidRPr="00D77A55">
              <w:rPr>
                <w:rFonts w:cstheme="minorHAnsi"/>
                <w:b/>
                <w:bCs/>
                <w:color w:val="000000"/>
              </w:rPr>
              <w:t>some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53E5C3C" w14:textId="3C6505A4" w:rsidR="00A217F7" w:rsidRPr="00D77A55" w:rsidRDefault="00A217F7" w:rsidP="00A217F7">
            <w:pPr>
              <w:jc w:val="center"/>
              <w:rPr>
                <w:rFonts w:cstheme="minorHAnsi"/>
              </w:rPr>
            </w:pPr>
            <w:r w:rsidRPr="00197B31">
              <w:t>0.258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34652896" w14:textId="2A651529" w:rsidR="00A217F7" w:rsidRPr="00D77A55" w:rsidRDefault="00A217F7" w:rsidP="00A217F7">
            <w:pPr>
              <w:jc w:val="center"/>
              <w:rPr>
                <w:rFonts w:cstheme="minorHAnsi"/>
              </w:rPr>
            </w:pPr>
            <w:r w:rsidRPr="0095101E">
              <w:t>0.030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D2E493" w14:textId="59EDF919" w:rsidR="00A217F7" w:rsidRPr="00D77A55" w:rsidRDefault="00A217F7" w:rsidP="00A217F7">
            <w:pPr>
              <w:jc w:val="center"/>
              <w:rPr>
                <w:rFonts w:cstheme="minorHAnsi"/>
              </w:rPr>
            </w:pPr>
            <w:r w:rsidRPr="0099279B">
              <w:t>0.129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6097AC53" w14:textId="197A0E99" w:rsidR="00A217F7" w:rsidRPr="00D77A55" w:rsidRDefault="00A217F7" w:rsidP="00A217F7">
            <w:pPr>
              <w:jc w:val="center"/>
              <w:rPr>
                <w:rFonts w:cstheme="minorHAnsi"/>
              </w:rPr>
            </w:pPr>
            <w:r w:rsidRPr="0099279B">
              <w:t>0.013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35BACC96" w14:textId="4E2506B9" w:rsidR="00A217F7" w:rsidRPr="00D77A55" w:rsidRDefault="00A217F7" w:rsidP="00A217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T-Test 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5A476790" w14:textId="7D7FD679" w:rsidR="00A217F7" w:rsidRPr="00D77A55" w:rsidRDefault="00A217F7" w:rsidP="00A217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&lt;0.001</w:t>
            </w:r>
          </w:p>
        </w:tc>
      </w:tr>
      <w:tr w:rsidR="009E4800" w:rsidRPr="00D77A55" w14:paraId="590FF634" w14:textId="77777777" w:rsidTr="00F16AD4">
        <w:trPr>
          <w:trHeight w:val="242"/>
        </w:trPr>
        <w:tc>
          <w:tcPr>
            <w:tcW w:w="3271" w:type="dxa"/>
            <w:shd w:val="clear" w:color="auto" w:fill="auto"/>
            <w:vAlign w:val="bottom"/>
          </w:tcPr>
          <w:p w14:paraId="08171B69" w14:textId="134A927B" w:rsidR="009E4800" w:rsidRPr="00D77A55" w:rsidRDefault="009E4800" w:rsidP="009E4800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Striated Inclusion</w:t>
            </w:r>
          </w:p>
        </w:tc>
        <w:tc>
          <w:tcPr>
            <w:tcW w:w="2268" w:type="dxa"/>
            <w:shd w:val="clear" w:color="auto" w:fill="auto"/>
          </w:tcPr>
          <w:p w14:paraId="79832D89" w14:textId="0A96380D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197B31">
              <w:t>0.147</w:t>
            </w:r>
          </w:p>
        </w:tc>
        <w:tc>
          <w:tcPr>
            <w:tcW w:w="822" w:type="dxa"/>
            <w:shd w:val="clear" w:color="auto" w:fill="auto"/>
          </w:tcPr>
          <w:p w14:paraId="3876D74C" w14:textId="02E99912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5101E">
              <w:t>0.139</w:t>
            </w:r>
          </w:p>
        </w:tc>
        <w:tc>
          <w:tcPr>
            <w:tcW w:w="2268" w:type="dxa"/>
            <w:shd w:val="clear" w:color="auto" w:fill="auto"/>
          </w:tcPr>
          <w:p w14:paraId="422E56F3" w14:textId="7A8EC73D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9279B">
              <w:t>0.000</w:t>
            </w:r>
          </w:p>
        </w:tc>
        <w:tc>
          <w:tcPr>
            <w:tcW w:w="941" w:type="dxa"/>
            <w:shd w:val="clear" w:color="auto" w:fill="auto"/>
          </w:tcPr>
          <w:p w14:paraId="06CA880A" w14:textId="527E7030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9279B">
              <w:t>0.000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2D1A05B" w14:textId="6929CD08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5F0189CA" w14:textId="03AB951D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F16AD4" w:rsidRPr="00D77A55" w14:paraId="4C118767" w14:textId="77777777" w:rsidTr="00F16AD4">
        <w:trPr>
          <w:trHeight w:val="242"/>
        </w:trPr>
        <w:tc>
          <w:tcPr>
            <w:tcW w:w="3271" w:type="dxa"/>
            <w:shd w:val="clear" w:color="auto" w:fill="D9D9D9" w:themeFill="background1" w:themeFillShade="D9"/>
            <w:vAlign w:val="bottom"/>
          </w:tcPr>
          <w:p w14:paraId="54651157" w14:textId="2EE2215F" w:rsidR="00A217F7" w:rsidRPr="00D77A55" w:rsidRDefault="00A217F7" w:rsidP="00A217F7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571863" w14:textId="3FF10B89" w:rsidR="00A217F7" w:rsidRPr="00D77A55" w:rsidRDefault="00A217F7" w:rsidP="00A217F7">
            <w:pPr>
              <w:jc w:val="center"/>
              <w:rPr>
                <w:rFonts w:cstheme="minorHAnsi"/>
              </w:rPr>
            </w:pPr>
            <w:r w:rsidRPr="00197B31">
              <w:t>2.322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5C4F6960" w14:textId="56A1EC7A" w:rsidR="00A217F7" w:rsidRPr="00D77A55" w:rsidRDefault="00A217F7" w:rsidP="00A217F7">
            <w:pPr>
              <w:jc w:val="center"/>
              <w:rPr>
                <w:rFonts w:cstheme="minorHAnsi"/>
              </w:rPr>
            </w:pPr>
            <w:r w:rsidRPr="0095101E">
              <w:t>1.453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8A78CA" w14:textId="57A2B32F" w:rsidR="00A217F7" w:rsidRPr="00D77A55" w:rsidRDefault="00A217F7" w:rsidP="00A217F7">
            <w:pPr>
              <w:jc w:val="center"/>
              <w:rPr>
                <w:rFonts w:cstheme="minorHAnsi"/>
              </w:rPr>
            </w:pPr>
            <w:r w:rsidRPr="0099279B">
              <w:t>8.410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7448D351" w14:textId="17C0F26F" w:rsidR="00A217F7" w:rsidRPr="00D77A55" w:rsidRDefault="00A217F7" w:rsidP="00A217F7">
            <w:pPr>
              <w:jc w:val="center"/>
              <w:rPr>
                <w:rFonts w:cstheme="minorHAnsi"/>
              </w:rPr>
            </w:pPr>
            <w:r w:rsidRPr="0099279B">
              <w:t>2.082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28DFC709" w14:textId="2A44772C" w:rsidR="00A217F7" w:rsidRPr="00D77A55" w:rsidRDefault="00A217F7" w:rsidP="00A217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T-Test 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2BE35A72" w14:textId="1F9C8BDB" w:rsidR="00A217F7" w:rsidRPr="00D77A55" w:rsidRDefault="00A217F7" w:rsidP="00A217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&lt;0.001</w:t>
            </w:r>
          </w:p>
        </w:tc>
      </w:tr>
      <w:tr w:rsidR="009E4800" w:rsidRPr="00D77A55" w14:paraId="3E97560D" w14:textId="77777777" w:rsidTr="00F16AD4">
        <w:trPr>
          <w:trHeight w:val="242"/>
        </w:trPr>
        <w:tc>
          <w:tcPr>
            <w:tcW w:w="3271" w:type="dxa"/>
            <w:shd w:val="clear" w:color="auto" w:fill="auto"/>
            <w:vAlign w:val="bottom"/>
          </w:tcPr>
          <w:p w14:paraId="578458E7" w14:textId="34270531" w:rsidR="009E4800" w:rsidRPr="00D77A55" w:rsidRDefault="009E4800" w:rsidP="009E4800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Vesicles</w:t>
            </w:r>
          </w:p>
        </w:tc>
        <w:tc>
          <w:tcPr>
            <w:tcW w:w="2268" w:type="dxa"/>
            <w:shd w:val="clear" w:color="auto" w:fill="auto"/>
          </w:tcPr>
          <w:p w14:paraId="0B5371A2" w14:textId="1D54652E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197B31">
              <w:t>0.000</w:t>
            </w:r>
          </w:p>
        </w:tc>
        <w:tc>
          <w:tcPr>
            <w:tcW w:w="822" w:type="dxa"/>
            <w:shd w:val="clear" w:color="auto" w:fill="auto"/>
          </w:tcPr>
          <w:p w14:paraId="1B3B13EB" w14:textId="1CF9F338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5101E">
              <w:t>0.000</w:t>
            </w:r>
          </w:p>
        </w:tc>
        <w:tc>
          <w:tcPr>
            <w:tcW w:w="2268" w:type="dxa"/>
            <w:shd w:val="clear" w:color="auto" w:fill="auto"/>
          </w:tcPr>
          <w:p w14:paraId="4477DD76" w14:textId="6021566D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9279B">
              <w:t>0.630</w:t>
            </w:r>
          </w:p>
        </w:tc>
        <w:tc>
          <w:tcPr>
            <w:tcW w:w="941" w:type="dxa"/>
            <w:shd w:val="clear" w:color="auto" w:fill="auto"/>
          </w:tcPr>
          <w:p w14:paraId="4577CF75" w14:textId="79FD8616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99279B">
              <w:t>0.113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5EA24F" w14:textId="0CF6E502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69856C44" w14:textId="76BC43B5" w:rsidR="009E4800" w:rsidRPr="00D77A55" w:rsidRDefault="009E4800" w:rsidP="009E480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F16AD4" w:rsidRPr="00D77A55" w14:paraId="7D2439FD" w14:textId="77777777" w:rsidTr="00F16AD4">
        <w:trPr>
          <w:trHeight w:val="230"/>
        </w:trPr>
        <w:tc>
          <w:tcPr>
            <w:tcW w:w="3271" w:type="dxa"/>
            <w:shd w:val="clear" w:color="auto" w:fill="D9D9D9" w:themeFill="background1" w:themeFillShade="D9"/>
            <w:vAlign w:val="bottom"/>
          </w:tcPr>
          <w:p w14:paraId="4ECD1966" w14:textId="57FEEDCF" w:rsidR="001B72D0" w:rsidRPr="00D77A55" w:rsidRDefault="001B72D0" w:rsidP="001B72D0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Assigned Organelles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2D542E61" w14:textId="658F162D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50.</w:t>
            </w:r>
            <w:r>
              <w:rPr>
                <w:rFonts w:cstheme="minorHAnsi"/>
                <w:color w:val="000000"/>
              </w:rPr>
              <w:t>724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bottom"/>
          </w:tcPr>
          <w:p w14:paraId="11840E4A" w14:textId="27665DEF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4.75</w:t>
            </w: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224F890" w14:textId="0E0DE8D1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99279B">
              <w:t>39.956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2F607153" w14:textId="46A93FEA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99279B">
              <w:t>2.145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21E83BCB" w14:textId="0FB8423B" w:rsidR="001B72D0" w:rsidRPr="00D77A55" w:rsidRDefault="00912B87" w:rsidP="001B72D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654AAEE3" w14:textId="11AD9F26" w:rsidR="001B72D0" w:rsidRPr="00D77A55" w:rsidRDefault="001B72D0" w:rsidP="001B72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&lt;0.0</w:t>
            </w:r>
            <w:r w:rsidR="00912B87">
              <w:rPr>
                <w:rFonts w:cstheme="minorHAnsi"/>
              </w:rPr>
              <w:t>5</w:t>
            </w:r>
          </w:p>
        </w:tc>
      </w:tr>
      <w:tr w:rsidR="001B72D0" w:rsidRPr="00D77A55" w14:paraId="35FDE0D9" w14:textId="77777777" w:rsidTr="00F16AD4">
        <w:trPr>
          <w:trHeight w:val="242"/>
        </w:trPr>
        <w:tc>
          <w:tcPr>
            <w:tcW w:w="3271" w:type="dxa"/>
            <w:shd w:val="clear" w:color="auto" w:fill="auto"/>
            <w:vAlign w:val="bottom"/>
          </w:tcPr>
          <w:p w14:paraId="71D1A4F4" w14:textId="69F60333" w:rsidR="001B72D0" w:rsidRPr="00D77A55" w:rsidRDefault="001B72D0" w:rsidP="001B72D0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Unassigned Cytosol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2B22333" w14:textId="18C4E1B1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49.</w:t>
            </w:r>
            <w:r>
              <w:rPr>
                <w:rFonts w:cstheme="minorHAnsi"/>
                <w:color w:val="000000"/>
              </w:rPr>
              <w:t>276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56FD070F" w14:textId="7A6355FE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4.75</w:t>
            </w: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404B8BE" w14:textId="6605D15E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99279B">
              <w:t>60.044</w:t>
            </w:r>
          </w:p>
        </w:tc>
        <w:tc>
          <w:tcPr>
            <w:tcW w:w="941" w:type="dxa"/>
            <w:shd w:val="clear" w:color="auto" w:fill="auto"/>
          </w:tcPr>
          <w:p w14:paraId="04303941" w14:textId="083DE96E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99279B">
              <w:t>2.145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111920" w14:textId="45FB2CC0" w:rsidR="001B72D0" w:rsidRPr="00D77A55" w:rsidRDefault="00912B87" w:rsidP="001B72D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2FFDC867" w14:textId="5D50BA21" w:rsidR="001B72D0" w:rsidRPr="00D77A55" w:rsidRDefault="001B72D0" w:rsidP="001B72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&lt;0.0</w:t>
            </w:r>
            <w:r w:rsidR="00912B87">
              <w:rPr>
                <w:rFonts w:cstheme="minorHAnsi"/>
              </w:rPr>
              <w:t>5</w:t>
            </w:r>
          </w:p>
        </w:tc>
      </w:tr>
      <w:tr w:rsidR="00F16AD4" w:rsidRPr="00D77A55" w14:paraId="2E8D2EDA" w14:textId="77777777" w:rsidTr="00F16AD4">
        <w:trPr>
          <w:trHeight w:val="82"/>
        </w:trPr>
        <w:tc>
          <w:tcPr>
            <w:tcW w:w="3271" w:type="dxa"/>
            <w:shd w:val="clear" w:color="auto" w:fill="D9D9D9" w:themeFill="background1" w:themeFillShade="D9"/>
            <w:vAlign w:val="bottom"/>
          </w:tcPr>
          <w:p w14:paraId="1303E694" w14:textId="196B904A" w:rsidR="001B72D0" w:rsidRPr="00D77A55" w:rsidRDefault="001B72D0" w:rsidP="001B72D0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Endomembrane Fraction</w:t>
            </w:r>
            <w:r w:rsidR="000F540B">
              <w:rPr>
                <w:rFonts w:cstheme="minorHAnsi"/>
                <w:b/>
                <w:bCs/>
                <w:color w:val="000000"/>
              </w:rPr>
              <w:t>**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17B18366" w14:textId="476DA611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</w:t>
            </w:r>
            <w:r>
              <w:rPr>
                <w:rFonts w:cstheme="minorHAnsi"/>
                <w:color w:val="000000"/>
              </w:rPr>
              <w:t>322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bottom"/>
          </w:tcPr>
          <w:p w14:paraId="100AAC69" w14:textId="195B070E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</w:t>
            </w:r>
            <w:r>
              <w:rPr>
                <w:rFonts w:cstheme="minorHAnsi"/>
                <w:color w:val="000000"/>
              </w:rPr>
              <w:t>113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484EF25" w14:textId="5030B9C5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99279B">
              <w:t>11.923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7AD71E5A" w14:textId="7853A676" w:rsidR="001B72D0" w:rsidRPr="00D77A55" w:rsidRDefault="001B72D0" w:rsidP="001B72D0">
            <w:pPr>
              <w:jc w:val="center"/>
              <w:rPr>
                <w:rFonts w:cstheme="minorHAnsi"/>
              </w:rPr>
            </w:pPr>
            <w:r w:rsidRPr="0099279B">
              <w:t>1.856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29B46094" w14:textId="7930FD97" w:rsidR="001B72D0" w:rsidRPr="00D77A55" w:rsidRDefault="001B72D0" w:rsidP="001B72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T-Test 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07E9C73D" w14:textId="55B05893" w:rsidR="001B72D0" w:rsidRPr="00D77A55" w:rsidRDefault="001B72D0" w:rsidP="001B72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&lt;0.001</w:t>
            </w:r>
          </w:p>
        </w:tc>
      </w:tr>
    </w:tbl>
    <w:p w14:paraId="1411E4A8" w14:textId="77777777" w:rsidR="00F5605A" w:rsidRDefault="00F5605A" w:rsidP="00AA5885">
      <w:pPr>
        <w:rPr>
          <w:rFonts w:cstheme="minorHAnsi"/>
          <w:b/>
          <w:bCs/>
          <w:i/>
          <w:iCs/>
          <w:sz w:val="20"/>
          <w:szCs w:val="20"/>
        </w:rPr>
      </w:pPr>
    </w:p>
    <w:p w14:paraId="249D1A48" w14:textId="7E6BF5B1" w:rsidR="00FE1598" w:rsidRDefault="00FE1598" w:rsidP="00AA5885">
      <w:pPr>
        <w:rPr>
          <w:rFonts w:cstheme="minorHAnsi"/>
          <w:b/>
          <w:bCs/>
          <w:i/>
          <w:iCs/>
          <w:sz w:val="20"/>
          <w:szCs w:val="20"/>
        </w:rPr>
      </w:pPr>
    </w:p>
    <w:p w14:paraId="0EBD7DEA" w14:textId="77777777" w:rsidR="00FE1598" w:rsidRPr="00D77A55" w:rsidRDefault="00FE1598" w:rsidP="00AA5885">
      <w:pPr>
        <w:rPr>
          <w:rFonts w:cstheme="minorHAnsi"/>
          <w:b/>
          <w:bCs/>
          <w:i/>
          <w:iCs/>
          <w:sz w:val="20"/>
          <w:szCs w:val="20"/>
        </w:rPr>
      </w:pPr>
    </w:p>
    <w:p w14:paraId="437CE1E5" w14:textId="77777777" w:rsidR="00AA5885" w:rsidRPr="00D77A55" w:rsidRDefault="00AA5885" w:rsidP="002829C6">
      <w:pPr>
        <w:rPr>
          <w:rFonts w:cstheme="minorHAnsi"/>
          <w:b/>
          <w:bCs/>
          <w:i/>
          <w:iCs/>
          <w:sz w:val="20"/>
          <w:szCs w:val="20"/>
        </w:rPr>
      </w:pPr>
    </w:p>
    <w:bookmarkEnd w:id="0"/>
    <w:p w14:paraId="52D2630F" w14:textId="7396780D" w:rsidR="001971C6" w:rsidRDefault="001971C6" w:rsidP="001971C6">
      <w:pPr>
        <w:rPr>
          <w:rFonts w:cstheme="minorHAnsi"/>
          <w:sz w:val="24"/>
          <w:szCs w:val="24"/>
        </w:rPr>
      </w:pPr>
    </w:p>
    <w:p w14:paraId="6E88908B" w14:textId="081E0E39" w:rsidR="005A5A6D" w:rsidRPr="005A5A6D" w:rsidRDefault="005A5A6D" w:rsidP="005A5A6D">
      <w:pPr>
        <w:rPr>
          <w:rFonts w:cstheme="minorHAnsi"/>
          <w:sz w:val="24"/>
          <w:szCs w:val="24"/>
        </w:rPr>
      </w:pPr>
    </w:p>
    <w:p w14:paraId="04145F93" w14:textId="1CA34D17" w:rsidR="005A5A6D" w:rsidRPr="005A5A6D" w:rsidRDefault="005A5A6D" w:rsidP="005A5A6D">
      <w:pPr>
        <w:rPr>
          <w:rFonts w:cstheme="minorHAnsi"/>
          <w:sz w:val="24"/>
          <w:szCs w:val="24"/>
        </w:rPr>
      </w:pPr>
    </w:p>
    <w:p w14:paraId="3FD13828" w14:textId="58643756" w:rsidR="005A5A6D" w:rsidRPr="005A5A6D" w:rsidRDefault="005A5A6D" w:rsidP="005A5A6D">
      <w:pPr>
        <w:rPr>
          <w:rFonts w:cstheme="minorHAnsi"/>
          <w:sz w:val="24"/>
          <w:szCs w:val="24"/>
        </w:rPr>
      </w:pPr>
    </w:p>
    <w:p w14:paraId="17ABD229" w14:textId="35AA224C" w:rsidR="005A5A6D" w:rsidRPr="005A5A6D" w:rsidRDefault="005A5A6D" w:rsidP="005A5A6D">
      <w:pPr>
        <w:rPr>
          <w:rFonts w:cstheme="minorHAnsi"/>
          <w:sz w:val="24"/>
          <w:szCs w:val="24"/>
        </w:rPr>
      </w:pPr>
    </w:p>
    <w:p w14:paraId="5AF28850" w14:textId="25644293" w:rsidR="005A5A6D" w:rsidRPr="005A5A6D" w:rsidRDefault="005A5A6D" w:rsidP="005A5A6D">
      <w:pPr>
        <w:rPr>
          <w:rFonts w:cstheme="minorHAnsi"/>
          <w:sz w:val="24"/>
          <w:szCs w:val="24"/>
        </w:rPr>
      </w:pPr>
    </w:p>
    <w:p w14:paraId="125ACF42" w14:textId="40CDBFE3" w:rsidR="005A5A6D" w:rsidRPr="005A5A6D" w:rsidRDefault="005A5A6D" w:rsidP="005A5A6D">
      <w:pPr>
        <w:rPr>
          <w:rFonts w:cstheme="minorHAnsi"/>
          <w:sz w:val="24"/>
          <w:szCs w:val="24"/>
        </w:rPr>
      </w:pPr>
    </w:p>
    <w:p w14:paraId="3047480C" w14:textId="39A3D35F" w:rsidR="005A5A6D" w:rsidRPr="005A5A6D" w:rsidRDefault="005A5A6D" w:rsidP="005A5A6D">
      <w:pPr>
        <w:rPr>
          <w:rFonts w:cstheme="minorHAnsi"/>
          <w:sz w:val="24"/>
          <w:szCs w:val="24"/>
        </w:rPr>
      </w:pPr>
    </w:p>
    <w:p w14:paraId="4A7641F9" w14:textId="77777777" w:rsidR="000F540B" w:rsidRDefault="000F540B" w:rsidP="005A5A6D">
      <w:pPr>
        <w:rPr>
          <w:rFonts w:cstheme="minorHAnsi"/>
          <w:sz w:val="24"/>
          <w:szCs w:val="24"/>
        </w:rPr>
      </w:pPr>
    </w:p>
    <w:p w14:paraId="51CF6A8C" w14:textId="4E8B20CD" w:rsidR="005A5A6D" w:rsidRPr="00D77A55" w:rsidRDefault="005A5A6D" w:rsidP="005A5A6D">
      <w:pPr>
        <w:rPr>
          <w:rFonts w:cstheme="minorHAnsi"/>
          <w:b/>
          <w:bCs/>
          <w:i/>
          <w:iCs/>
          <w:sz w:val="20"/>
          <w:szCs w:val="20"/>
        </w:rPr>
      </w:pPr>
      <w:r w:rsidRPr="00D77A55">
        <w:rPr>
          <w:rFonts w:cstheme="minorHAnsi"/>
          <w:b/>
          <w:bCs/>
          <w:i/>
          <w:iCs/>
          <w:sz w:val="20"/>
          <w:szCs w:val="20"/>
        </w:rPr>
        <w:t xml:space="preserve">**A functional category defined by the sum of the endomembrane, Golgi apparatus, microbodies, peripheral bodies, vacuoles incl. lipid contents, and vesicles. </w:t>
      </w:r>
    </w:p>
    <w:p w14:paraId="22A956C4" w14:textId="1D376862" w:rsidR="005A5A6D" w:rsidRPr="005A5A6D" w:rsidRDefault="005A5A6D" w:rsidP="005A5A6D">
      <w:pPr>
        <w:tabs>
          <w:tab w:val="left" w:pos="2268"/>
        </w:tabs>
        <w:rPr>
          <w:rFonts w:cstheme="minorHAnsi"/>
          <w:sz w:val="24"/>
          <w:szCs w:val="24"/>
        </w:rPr>
      </w:pPr>
    </w:p>
    <w:sectPr w:rsidR="005A5A6D" w:rsidRPr="005A5A6D" w:rsidSect="009C4E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7889" w14:textId="77777777" w:rsidR="00D3280A" w:rsidRDefault="00D3280A" w:rsidP="005A5A6D">
      <w:pPr>
        <w:spacing w:after="0" w:line="240" w:lineRule="auto"/>
      </w:pPr>
      <w:r>
        <w:separator/>
      </w:r>
    </w:p>
  </w:endnote>
  <w:endnote w:type="continuationSeparator" w:id="0">
    <w:p w14:paraId="2CB4DC48" w14:textId="77777777" w:rsidR="00D3280A" w:rsidRDefault="00D3280A" w:rsidP="005A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131B" w14:textId="77777777" w:rsidR="00D3280A" w:rsidRDefault="00D3280A" w:rsidP="005A5A6D">
      <w:pPr>
        <w:spacing w:after="0" w:line="240" w:lineRule="auto"/>
      </w:pPr>
      <w:r>
        <w:separator/>
      </w:r>
    </w:p>
  </w:footnote>
  <w:footnote w:type="continuationSeparator" w:id="0">
    <w:p w14:paraId="1C98D845" w14:textId="77777777" w:rsidR="00D3280A" w:rsidRDefault="00D3280A" w:rsidP="005A5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41F"/>
    <w:multiLevelType w:val="hybridMultilevel"/>
    <w:tmpl w:val="24A4FF2A"/>
    <w:lvl w:ilvl="0" w:tplc="58DEAE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1601"/>
    <w:multiLevelType w:val="hybridMultilevel"/>
    <w:tmpl w:val="7FAA3DD8"/>
    <w:lvl w:ilvl="0" w:tplc="526A27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0F53"/>
    <w:multiLevelType w:val="hybridMultilevel"/>
    <w:tmpl w:val="2F706680"/>
    <w:lvl w:ilvl="0" w:tplc="87A2CD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15"/>
    <w:rsid w:val="00000F38"/>
    <w:rsid w:val="00025B3F"/>
    <w:rsid w:val="00025C45"/>
    <w:rsid w:val="000727A1"/>
    <w:rsid w:val="000B0FA0"/>
    <w:rsid w:val="000E1609"/>
    <w:rsid w:val="000F0D40"/>
    <w:rsid w:val="000F540B"/>
    <w:rsid w:val="00120396"/>
    <w:rsid w:val="001321EF"/>
    <w:rsid w:val="001353B3"/>
    <w:rsid w:val="00156E61"/>
    <w:rsid w:val="00160937"/>
    <w:rsid w:val="001971C6"/>
    <w:rsid w:val="001B72D0"/>
    <w:rsid w:val="001C37A6"/>
    <w:rsid w:val="002005AD"/>
    <w:rsid w:val="0025011E"/>
    <w:rsid w:val="0026162A"/>
    <w:rsid w:val="00264A2B"/>
    <w:rsid w:val="002829C6"/>
    <w:rsid w:val="002A0413"/>
    <w:rsid w:val="002A5E2A"/>
    <w:rsid w:val="002B1F75"/>
    <w:rsid w:val="002B3992"/>
    <w:rsid w:val="002F0284"/>
    <w:rsid w:val="003150A4"/>
    <w:rsid w:val="00317829"/>
    <w:rsid w:val="00341106"/>
    <w:rsid w:val="0039184D"/>
    <w:rsid w:val="003C5393"/>
    <w:rsid w:val="00441CF3"/>
    <w:rsid w:val="00451031"/>
    <w:rsid w:val="00453229"/>
    <w:rsid w:val="00496CD1"/>
    <w:rsid w:val="004A41E5"/>
    <w:rsid w:val="004B34EB"/>
    <w:rsid w:val="004B7792"/>
    <w:rsid w:val="004D5BAB"/>
    <w:rsid w:val="004D5FA6"/>
    <w:rsid w:val="004F014C"/>
    <w:rsid w:val="004F1950"/>
    <w:rsid w:val="00511813"/>
    <w:rsid w:val="0051365D"/>
    <w:rsid w:val="00521C6C"/>
    <w:rsid w:val="005229F7"/>
    <w:rsid w:val="005274F4"/>
    <w:rsid w:val="0058233B"/>
    <w:rsid w:val="005A5A6D"/>
    <w:rsid w:val="005A6128"/>
    <w:rsid w:val="005E141B"/>
    <w:rsid w:val="005F2BC7"/>
    <w:rsid w:val="00610A61"/>
    <w:rsid w:val="0062466B"/>
    <w:rsid w:val="00625F98"/>
    <w:rsid w:val="00697A69"/>
    <w:rsid w:val="006C5056"/>
    <w:rsid w:val="007223AB"/>
    <w:rsid w:val="00735351"/>
    <w:rsid w:val="007453DE"/>
    <w:rsid w:val="007509A1"/>
    <w:rsid w:val="00790C5F"/>
    <w:rsid w:val="0080141E"/>
    <w:rsid w:val="00823049"/>
    <w:rsid w:val="00843B97"/>
    <w:rsid w:val="00854547"/>
    <w:rsid w:val="008573FD"/>
    <w:rsid w:val="00865F8F"/>
    <w:rsid w:val="008834BB"/>
    <w:rsid w:val="008A05DB"/>
    <w:rsid w:val="008A5220"/>
    <w:rsid w:val="008B0212"/>
    <w:rsid w:val="008B54DB"/>
    <w:rsid w:val="008C0EFC"/>
    <w:rsid w:val="008C2ADA"/>
    <w:rsid w:val="008E06E7"/>
    <w:rsid w:val="008E7AFD"/>
    <w:rsid w:val="008F0DC0"/>
    <w:rsid w:val="009046DE"/>
    <w:rsid w:val="00912B87"/>
    <w:rsid w:val="009333BB"/>
    <w:rsid w:val="009349B8"/>
    <w:rsid w:val="00940C6D"/>
    <w:rsid w:val="00957048"/>
    <w:rsid w:val="00961884"/>
    <w:rsid w:val="00992428"/>
    <w:rsid w:val="009A468C"/>
    <w:rsid w:val="009A7A9D"/>
    <w:rsid w:val="009C4C33"/>
    <w:rsid w:val="009C4EAB"/>
    <w:rsid w:val="009E4800"/>
    <w:rsid w:val="00A20C6F"/>
    <w:rsid w:val="00A217F7"/>
    <w:rsid w:val="00A438A8"/>
    <w:rsid w:val="00A47E9F"/>
    <w:rsid w:val="00A56E2E"/>
    <w:rsid w:val="00A764CD"/>
    <w:rsid w:val="00A9042D"/>
    <w:rsid w:val="00A9463A"/>
    <w:rsid w:val="00AA5885"/>
    <w:rsid w:val="00AC20A3"/>
    <w:rsid w:val="00AD2104"/>
    <w:rsid w:val="00AD3863"/>
    <w:rsid w:val="00AF6483"/>
    <w:rsid w:val="00B71BD7"/>
    <w:rsid w:val="00B85C45"/>
    <w:rsid w:val="00BD0C61"/>
    <w:rsid w:val="00BE5615"/>
    <w:rsid w:val="00C10888"/>
    <w:rsid w:val="00C13EE0"/>
    <w:rsid w:val="00C209A4"/>
    <w:rsid w:val="00C45A98"/>
    <w:rsid w:val="00C60935"/>
    <w:rsid w:val="00C92E5B"/>
    <w:rsid w:val="00CC3FB2"/>
    <w:rsid w:val="00CE4F56"/>
    <w:rsid w:val="00CF69D8"/>
    <w:rsid w:val="00D019F5"/>
    <w:rsid w:val="00D01B4A"/>
    <w:rsid w:val="00D31035"/>
    <w:rsid w:val="00D3280A"/>
    <w:rsid w:val="00D365A6"/>
    <w:rsid w:val="00D41F41"/>
    <w:rsid w:val="00D77A55"/>
    <w:rsid w:val="00D81D6F"/>
    <w:rsid w:val="00D84624"/>
    <w:rsid w:val="00D91C9A"/>
    <w:rsid w:val="00DB56B6"/>
    <w:rsid w:val="00DC5CC3"/>
    <w:rsid w:val="00DF7CC5"/>
    <w:rsid w:val="00E04226"/>
    <w:rsid w:val="00E053A3"/>
    <w:rsid w:val="00E2268F"/>
    <w:rsid w:val="00E242CE"/>
    <w:rsid w:val="00E65E64"/>
    <w:rsid w:val="00E7724D"/>
    <w:rsid w:val="00E824AB"/>
    <w:rsid w:val="00EA1394"/>
    <w:rsid w:val="00ED0B5D"/>
    <w:rsid w:val="00ED3374"/>
    <w:rsid w:val="00EE04B1"/>
    <w:rsid w:val="00F003DF"/>
    <w:rsid w:val="00F16AD4"/>
    <w:rsid w:val="00F21048"/>
    <w:rsid w:val="00F47DC1"/>
    <w:rsid w:val="00F526A8"/>
    <w:rsid w:val="00F5305F"/>
    <w:rsid w:val="00F5605A"/>
    <w:rsid w:val="00F64B55"/>
    <w:rsid w:val="00F64D82"/>
    <w:rsid w:val="00F9078F"/>
    <w:rsid w:val="00FA11C4"/>
    <w:rsid w:val="00FD2B84"/>
    <w:rsid w:val="00FD32DF"/>
    <w:rsid w:val="00FE1598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77C8"/>
  <w15:chartTrackingRefBased/>
  <w15:docId w15:val="{9D334312-C914-4C19-843B-77F7C8B0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1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6D"/>
  </w:style>
  <w:style w:type="paragraph" w:styleId="Footer">
    <w:name w:val="footer"/>
    <w:basedOn w:val="Normal"/>
    <w:link w:val="FooterChar"/>
    <w:uiPriority w:val="99"/>
    <w:unhideWhenUsed/>
    <w:rsid w:val="005A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Laundon</dc:creator>
  <cp:keywords/>
  <dc:description/>
  <cp:lastModifiedBy>Michael Cunliffe</cp:lastModifiedBy>
  <cp:revision>3</cp:revision>
  <cp:lastPrinted>2021-07-02T12:34:00Z</cp:lastPrinted>
  <dcterms:created xsi:type="dcterms:W3CDTF">2022-01-25T11:13:00Z</dcterms:created>
  <dcterms:modified xsi:type="dcterms:W3CDTF">2022-01-25T15:58:00Z</dcterms:modified>
</cp:coreProperties>
</file>