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6F1537" w14:textId="77777777" w:rsidR="004E1B7D" w:rsidRDefault="004E1B7D">
      <w:r>
        <w:rPr>
          <w:noProof/>
        </w:rPr>
        <w:drawing>
          <wp:inline distT="0" distB="0" distL="0" distR="0" wp14:anchorId="7945E9FA" wp14:editId="0A2E0E8A">
            <wp:extent cx="5478145" cy="7094855"/>
            <wp:effectExtent l="0" t="0" r="8255" b="0"/>
            <wp:docPr id="1" name="Picture 1" descr="Macintosh HD:Users:pengmao:Documents:Manuscripts:2021:Yeast-TFBS:In vitro data raw:Supplemetal Fig S7D-source data 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pengmao:Documents:Manuscripts:2021:Yeast-TFBS:In vitro data raw:Supplemetal Fig S7D-source data .pd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8145" cy="7094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8DB42D" w14:textId="457C4478" w:rsidR="004E1B7D" w:rsidRDefault="004E1B7D">
      <w:r w:rsidRPr="004E1B7D">
        <w:rPr>
          <w:b/>
        </w:rPr>
        <w:t xml:space="preserve">Source data for </w:t>
      </w:r>
      <w:r w:rsidR="001D21FE" w:rsidRPr="001D21FE">
        <w:rPr>
          <w:b/>
        </w:rPr>
        <w:t>Figure 5 — figure supplement 10</w:t>
      </w:r>
      <w:r w:rsidRPr="004E1B7D">
        <w:rPr>
          <w:b/>
        </w:rPr>
        <w:t>D</w:t>
      </w:r>
      <w:r>
        <w:t xml:space="preserve">: Gel shift data showing Reb1 binding to DNA (damage is incorporated into the bottom strand). The first two lanes on the left are </w:t>
      </w:r>
      <w:r w:rsidR="006D3605">
        <w:t xml:space="preserve">both </w:t>
      </w:r>
      <w:r>
        <w:t>free DNA. The first lane was not shown in the</w:t>
      </w:r>
      <w:bookmarkStart w:id="0" w:name="_GoBack"/>
      <w:bookmarkEnd w:id="0"/>
      <w:r>
        <w:t xml:space="preserve"> final figure. </w:t>
      </w:r>
    </w:p>
    <w:sectPr w:rsidR="004E1B7D" w:rsidSect="00D9584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801"/>
    <w:rsid w:val="001D21FE"/>
    <w:rsid w:val="00267801"/>
    <w:rsid w:val="004E1B7D"/>
    <w:rsid w:val="006D3605"/>
    <w:rsid w:val="00D95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BB3672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1B7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B7D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1B7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B7D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210</Characters>
  <Application>Microsoft Macintosh Word</Application>
  <DocSecurity>0</DocSecurity>
  <Lines>1</Lines>
  <Paragraphs>1</Paragraphs>
  <ScaleCrop>false</ScaleCrop>
  <Company>wsu</Company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Peng Mao</dc:creator>
  <cp:keywords/>
  <dc:description/>
  <cp:lastModifiedBy>Peng Mao</cp:lastModifiedBy>
  <cp:revision>4</cp:revision>
  <dcterms:created xsi:type="dcterms:W3CDTF">2021-09-22T18:59:00Z</dcterms:created>
  <dcterms:modified xsi:type="dcterms:W3CDTF">2022-03-06T23:34:00Z</dcterms:modified>
</cp:coreProperties>
</file>