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"http://www.equator-network.org/%20" \t "_blank" </w:instrText>
      </w:r>
      <w:r>
        <w:rPr>
          <w:rFonts w:asciiTheme="minorHAnsi" w:hAnsiTheme="minorHAnsi"/>
          <w:bCs/>
          <w:sz w:val="22"/>
          <w:szCs w:val="22"/>
          <w:lang w:val="en-GB"/>
        </w:rPr>
        <w:fldChar w:fldCharType="separate"/>
      </w:r>
      <w:r>
        <w:rPr>
          <w:rStyle w:val="12"/>
          <w:rFonts w:asciiTheme="minorHAnsi" w:hAnsiTheme="minorHAnsi"/>
          <w:bCs/>
          <w:sz w:val="22"/>
          <w:szCs w:val="22"/>
          <w:lang w:val="en-GB"/>
        </w:rPr>
        <w:t>EQUATOR Network</w:t>
      </w:r>
      <w:r>
        <w:rPr>
          <w:rFonts w:asciiTheme="minorHAnsi" w:hAnsiTheme="minorHAnsi"/>
          <w:bCs/>
          <w:sz w:val="22"/>
          <w:szCs w:val="22"/>
        </w:rPr>
        <w:fldChar w:fldCharType="end"/>
      </w:r>
      <w:r>
        <w:rPr>
          <w:rFonts w:asciiTheme="minorHAnsi" w:hAnsiTheme="minorHAnsi"/>
          <w:bCs/>
          <w:sz w:val="22"/>
          <w:szCs w:val="22"/>
          <w:lang w:val="en-GB"/>
        </w:rPr>
        <w:t>), life science research (see the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"https://biosharing.org/" \t "_blank" </w:instrText>
      </w:r>
      <w:r>
        <w:rPr>
          <w:rFonts w:asciiTheme="minorHAnsi" w:hAnsiTheme="minorHAnsi"/>
          <w:bCs/>
          <w:sz w:val="22"/>
          <w:szCs w:val="22"/>
          <w:lang w:val="en-GB"/>
        </w:rPr>
        <w:fldChar w:fldCharType="separate"/>
      </w:r>
      <w:r>
        <w:rPr>
          <w:rStyle w:val="12"/>
          <w:rFonts w:asciiTheme="minorHAnsi" w:hAnsiTheme="minorHAnsi"/>
          <w:bCs/>
          <w:sz w:val="22"/>
          <w:szCs w:val="22"/>
          <w:lang w:val="en-GB"/>
        </w:rPr>
        <w:t>BioSharing Information Resource</w:t>
      </w:r>
      <w:r>
        <w:rPr>
          <w:rFonts w:asciiTheme="minorHAnsi" w:hAnsiTheme="minorHAnsi"/>
          <w:bCs/>
          <w:sz w:val="22"/>
          <w:szCs w:val="22"/>
        </w:rPr>
        <w:fldChar w:fldCharType="end"/>
      </w:r>
      <w:r>
        <w:rPr>
          <w:rFonts w:asciiTheme="minorHAnsi" w:hAnsiTheme="minorHAnsi"/>
          <w:bCs/>
          <w:sz w:val="22"/>
          <w:szCs w:val="22"/>
          <w:lang w:val="en-GB"/>
        </w:rPr>
        <w:t>), or the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"http://www.plosbiology.org/article/info:doi/10.1371/journal.pbio.1000412" \t "_blank" </w:instrText>
      </w:r>
      <w:r>
        <w:rPr>
          <w:rFonts w:asciiTheme="minorHAnsi" w:hAnsiTheme="minorHAnsi"/>
          <w:bCs/>
          <w:sz w:val="22"/>
          <w:szCs w:val="22"/>
          <w:lang w:val="en-GB"/>
        </w:rPr>
        <w:fldChar w:fldCharType="separate"/>
      </w:r>
      <w:r>
        <w:rPr>
          <w:rStyle w:val="12"/>
          <w:rFonts w:asciiTheme="minorHAnsi" w:hAnsiTheme="minorHAnsi"/>
          <w:bCs/>
          <w:sz w:val="22"/>
          <w:szCs w:val="22"/>
          <w:lang w:val="en-GB"/>
        </w:rPr>
        <w:t>ARRIVE guidelines</w:t>
      </w:r>
      <w:r>
        <w:rPr>
          <w:rFonts w:asciiTheme="minorHAnsi" w:hAnsiTheme="minorHAnsi"/>
          <w:bCs/>
          <w:sz w:val="22"/>
          <w:szCs w:val="22"/>
        </w:rPr>
        <w:fldChar w:fldCharType="end"/>
      </w:r>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pPr>
        <w:rPr>
          <w:rFonts w:asciiTheme="minorHAnsi" w:hAnsiTheme="minorHAnsi"/>
          <w:bCs/>
        </w:rPr>
      </w:pPr>
    </w:p>
    <w:p>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r>
        <w:fldChar w:fldCharType="begin"/>
      </w:r>
      <w:r>
        <w:instrText xml:space="preserve"> HYPERLINK "mailto:editorial@elifesciences.org" </w:instrText>
      </w:r>
      <w:r>
        <w:fldChar w:fldCharType="separate"/>
      </w:r>
      <w:r>
        <w:rPr>
          <w:rStyle w:val="12"/>
          <w:rFonts w:asciiTheme="minorHAnsi" w:hAnsiTheme="minorHAnsi"/>
          <w:bCs/>
          <w:sz w:val="22"/>
          <w:szCs w:val="22"/>
        </w:rPr>
        <w:t>editorial@elifesciences.org</w:t>
      </w:r>
      <w:r>
        <w:rPr>
          <w:rStyle w:val="12"/>
          <w:rFonts w:asciiTheme="minorHAnsi" w:hAnsiTheme="minorHAnsi"/>
          <w:bCs/>
          <w:sz w:val="22"/>
          <w:szCs w:val="22"/>
        </w:rPr>
        <w:fldChar w:fldCharType="end"/>
      </w:r>
      <w:r>
        <w:rPr>
          <w:rFonts w:asciiTheme="minorHAnsi" w:hAnsiTheme="minorHAnsi"/>
          <w:bCs/>
          <w:sz w:val="22"/>
          <w:szCs w:val="22"/>
        </w:rPr>
        <w:t>.</w:t>
      </w:r>
    </w:p>
    <w:p>
      <w:pPr>
        <w:rPr>
          <w:rFonts w:asciiTheme="minorHAnsi" w:hAnsiTheme="minorHAnsi"/>
          <w:b/>
          <w:bCs/>
          <w:color w:val="3366FF"/>
          <w:sz w:val="22"/>
          <w:szCs w:val="22"/>
        </w:rPr>
      </w:pPr>
    </w:p>
    <w:p>
      <w:pPr>
        <w:rPr>
          <w:rFonts w:asciiTheme="minorHAnsi" w:hAnsiTheme="minorHAnsi"/>
          <w:sz w:val="22"/>
          <w:szCs w:val="22"/>
        </w:rPr>
      </w:pPr>
      <w:r>
        <w:rPr>
          <w:rFonts w:asciiTheme="minorHAnsi" w:hAnsiTheme="minorHAnsi"/>
          <w:b/>
          <w:bCs/>
          <w:sz w:val="22"/>
          <w:szCs w:val="22"/>
        </w:rPr>
        <w:t>Sample-size estimation</w:t>
      </w:r>
    </w:p>
    <w:p>
      <w:pPr>
        <w:pStyle w:val="19"/>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t>
      </w:r>
      <w:bookmarkStart w:id="0" w:name="OLE_LINK1"/>
      <w:r>
        <w:rPr>
          <w:rFonts w:asciiTheme="minorHAnsi" w:hAnsiTheme="minorHAnsi"/>
          <w:sz w:val="22"/>
          <w:szCs w:val="22"/>
        </w:rPr>
        <w:t xml:space="preserve">when the study was being designed </w:t>
      </w:r>
      <w:bookmarkEnd w:id="0"/>
    </w:p>
    <w:p>
      <w:pPr>
        <w:pStyle w:val="19"/>
        <w:numPr>
          <w:ilvl w:val="0"/>
          <w:numId w:val="1"/>
        </w:numPr>
        <w:rPr>
          <w:rFonts w:asciiTheme="minorHAnsi" w:hAnsiTheme="minorHAnsi"/>
          <w:sz w:val="16"/>
          <w:szCs w:val="16"/>
          <w:lang w:val="en-GB"/>
        </w:rPr>
      </w:pPr>
      <w:r>
        <w:rPr>
          <w:rFonts w:asciiTheme="minorHAnsi" w:hAnsiTheme="minorHAnsi"/>
          <w:sz w:val="22"/>
          <w:szCs w:val="22"/>
        </w:rPr>
        <w:t xml:space="preserve">You should state </w:t>
      </w:r>
      <w:bookmarkStart w:id="1" w:name="OLE_LINK2"/>
      <w:r>
        <w:rPr>
          <w:rFonts w:asciiTheme="minorHAnsi" w:hAnsiTheme="minorHAnsi"/>
          <w:sz w:val="22"/>
          <w:szCs w:val="22"/>
        </w:rPr>
        <w:t>the statistical method of sample size computation</w:t>
      </w:r>
      <w:bookmarkEnd w:id="1"/>
      <w:r>
        <w:rPr>
          <w:rFonts w:asciiTheme="minorHAnsi" w:hAnsiTheme="minorHAnsi"/>
          <w:sz w:val="22"/>
          <w:szCs w:val="22"/>
        </w:rPr>
        <w:t xml:space="preserve"> and any required assumptions</w:t>
      </w:r>
    </w:p>
    <w:p>
      <w:pPr>
        <w:pStyle w:val="19"/>
        <w:numPr>
          <w:ilvl w:val="0"/>
          <w:numId w:val="1"/>
        </w:numPr>
        <w:rPr>
          <w:rFonts w:asciiTheme="minorHAnsi" w:hAnsiTheme="minorHAnsi"/>
          <w:sz w:val="16"/>
          <w:szCs w:val="16"/>
          <w:lang w:val="en-GB"/>
        </w:rPr>
      </w:pPr>
      <w:r>
        <w:rPr>
          <w:rFonts w:asciiTheme="minorHAnsi" w:hAnsiTheme="minorHAnsi"/>
          <w:sz w:val="22"/>
          <w:szCs w:val="22"/>
        </w:rPr>
        <w:t>If no explicit power analysis was used, you should describe how you decided what sample (replicate) size (number) to use</w:t>
      </w:r>
    </w:p>
    <w:p>
      <w:pPr>
        <w:rPr>
          <w:rFonts w:asciiTheme="minorHAnsi" w:hAnsiTheme="minorHAnsi"/>
          <w:sz w:val="22"/>
          <w:szCs w:val="22"/>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numPr>
          <w:ilvl w:val="0"/>
          <w:numId w:val="0"/>
        </w:numPr>
        <w:pBdr>
          <w:top w:val="single" w:color="auto" w:sz="6" w:space="1"/>
          <w:left w:val="single" w:color="auto" w:sz="6" w:space="1"/>
          <w:bottom w:val="single" w:color="auto" w:sz="6" w:space="1"/>
          <w:right w:val="single" w:color="auto" w:sz="6" w:space="1"/>
        </w:pBdr>
        <w:rPr>
          <w:rFonts w:ascii="Times New Roman" w:hAnsi="Times New Roman" w:cs="Times New Roman"/>
          <w:b/>
          <w:bCs/>
          <w:i/>
          <w:iCs/>
          <w:szCs w:val="21"/>
        </w:rPr>
      </w:pPr>
      <w:r>
        <w:rPr>
          <w:rFonts w:hint="eastAsia" w:eastAsia="宋体" w:asciiTheme="minorHAnsi" w:hAnsiTheme="minorHAnsi"/>
          <w:lang w:val="en-US" w:eastAsia="zh-CN"/>
        </w:rPr>
        <w:t xml:space="preserve">1.In our research, </w:t>
      </w:r>
      <w:r>
        <w:rPr>
          <w:rFonts w:asciiTheme="minorHAnsi" w:hAnsiTheme="minorHAnsi"/>
          <w:sz w:val="22"/>
          <w:szCs w:val="22"/>
        </w:rPr>
        <w:t xml:space="preserve">when the study was being designed </w:t>
      </w:r>
      <w:r>
        <w:rPr>
          <w:rFonts w:hint="eastAsia" w:eastAsia="宋体" w:asciiTheme="minorHAnsi" w:hAnsiTheme="minorHAnsi"/>
          <w:lang w:val="en-US" w:eastAsia="zh-CN"/>
        </w:rPr>
        <w:t xml:space="preserve">we </w:t>
      </w:r>
      <w:r>
        <w:rPr>
          <w:rFonts w:hint="eastAsia" w:asciiTheme="minorHAnsi" w:hAnsiTheme="minorHAnsi"/>
          <w:sz w:val="22"/>
          <w:szCs w:val="22"/>
          <w:lang w:val="en-GB"/>
        </w:rPr>
        <w:t xml:space="preserve"> have calculated the appropriate sample size</w:t>
      </w:r>
      <w:r>
        <w:rPr>
          <w:rFonts w:hint="eastAsia" w:asciiTheme="minorHAnsi" w:hAnsiTheme="minorHAnsi"/>
          <w:sz w:val="22"/>
          <w:szCs w:val="22"/>
          <w:lang w:val="en-US" w:eastAsia="zh-CN"/>
        </w:rPr>
        <w:t xml:space="preserve">. All information can be found </w:t>
      </w:r>
      <w:r>
        <w:rPr>
          <w:rFonts w:asciiTheme="minorHAnsi" w:hAnsiTheme="minorHAnsi"/>
          <w:sz w:val="22"/>
          <w:szCs w:val="22"/>
          <w:lang w:val="en-GB"/>
        </w:rPr>
        <w:t>within the</w:t>
      </w:r>
      <w:r>
        <w:rPr>
          <w:rFonts w:hint="eastAsia" w:asciiTheme="minorHAnsi" w:hAnsiTheme="minorHAnsi"/>
          <w:i/>
          <w:iCs/>
          <w:sz w:val="22"/>
          <w:szCs w:val="22"/>
          <w:lang w:val="en-US" w:eastAsia="zh-CN"/>
        </w:rPr>
        <w:t xml:space="preserve"> </w:t>
      </w:r>
      <w:bookmarkStart w:id="2" w:name="OLE_LINK3"/>
      <w:r>
        <w:rPr>
          <w:rFonts w:asciiTheme="minorHAnsi" w:hAnsiTheme="minorHAnsi"/>
          <w:i/>
          <w:iCs/>
          <w:sz w:val="22"/>
          <w:szCs w:val="22"/>
          <w:lang w:val="en-GB"/>
        </w:rPr>
        <w:t>Materials and Methods</w:t>
      </w:r>
      <w:bookmarkEnd w:id="2"/>
      <w:r>
        <w:rPr>
          <w:rFonts w:hint="eastAsia" w:eastAsia="宋体" w:asciiTheme="minorHAnsi" w:hAnsiTheme="minorHAnsi"/>
          <w:i/>
          <w:iCs/>
          <w:sz w:val="22"/>
          <w:szCs w:val="22"/>
          <w:lang w:val="en-US" w:eastAsia="zh-CN"/>
        </w:rPr>
        <w:t xml:space="preserve"> </w:t>
      </w:r>
      <w:r>
        <w:rPr>
          <w:rFonts w:hint="eastAsia" w:eastAsia="宋体" w:asciiTheme="minorHAnsi" w:hAnsiTheme="minorHAnsi"/>
          <w:i w:val="0"/>
          <w:iCs w:val="0"/>
          <w:sz w:val="22"/>
          <w:szCs w:val="22"/>
          <w:lang w:val="en-US" w:eastAsia="zh-CN"/>
        </w:rPr>
        <w:t>besides the animal assay ( in the figure6, you can clearly see the tumors of 6 mice in the picture) .</w:t>
      </w:r>
    </w:p>
    <w:p>
      <w:pPr>
        <w:framePr w:w="7817" w:h="1088" w:hSpace="180" w:wrap="around" w:vAnchor="text" w:hAnchor="page" w:x="1858" w:y="1"/>
        <w:numPr>
          <w:ilvl w:val="0"/>
          <w:numId w:val="0"/>
        </w:numPr>
        <w:pBdr>
          <w:top w:val="single" w:color="auto" w:sz="6" w:space="1"/>
          <w:left w:val="single" w:color="auto" w:sz="6" w:space="1"/>
          <w:bottom w:val="single" w:color="auto" w:sz="6" w:space="1"/>
          <w:right w:val="single" w:color="auto" w:sz="6" w:space="1"/>
        </w:pBdr>
        <w:rPr>
          <w:rFonts w:hint="default" w:eastAsia="宋体" w:asciiTheme="minorHAnsi" w:hAnsiTheme="minorHAnsi"/>
          <w:lang w:val="en-US" w:eastAsia="zh-CN"/>
        </w:rPr>
      </w:pPr>
      <w:r>
        <w:rPr>
          <w:rFonts w:hint="eastAsia" w:eastAsia="宋体" w:asciiTheme="minorHAnsi" w:hAnsiTheme="minorHAnsi"/>
          <w:sz w:val="22"/>
          <w:szCs w:val="22"/>
          <w:lang w:val="en-US" w:eastAsia="zh-CN"/>
        </w:rPr>
        <w:t>2.T</w:t>
      </w:r>
      <w:r>
        <w:rPr>
          <w:rFonts w:asciiTheme="minorHAnsi" w:hAnsiTheme="minorHAnsi"/>
          <w:sz w:val="22"/>
          <w:szCs w:val="22"/>
        </w:rPr>
        <w:t>he statistical method of sample size computation</w:t>
      </w:r>
      <w:r>
        <w:rPr>
          <w:rFonts w:hint="eastAsia" w:eastAsia="宋体" w:asciiTheme="minorHAnsi" w:hAnsiTheme="minorHAnsi"/>
          <w:sz w:val="22"/>
          <w:szCs w:val="22"/>
          <w:lang w:val="en-US" w:eastAsia="zh-CN"/>
        </w:rPr>
        <w:t xml:space="preserve"> is shown in the </w:t>
      </w:r>
      <w:bookmarkStart w:id="3" w:name="OLE_LINK4"/>
      <w:r>
        <w:rPr>
          <w:rFonts w:asciiTheme="minorHAnsi" w:hAnsiTheme="minorHAnsi"/>
          <w:i/>
          <w:iCs/>
          <w:sz w:val="22"/>
          <w:szCs w:val="22"/>
          <w:lang w:val="en-GB"/>
        </w:rPr>
        <w:t>Materials and Methods</w:t>
      </w:r>
      <w:bookmarkEnd w:id="3"/>
      <w:r>
        <w:rPr>
          <w:rFonts w:hint="eastAsia" w:eastAsia="宋体" w:asciiTheme="minorHAnsi" w:hAnsiTheme="minorHAnsi"/>
          <w:i/>
          <w:iCs/>
          <w:sz w:val="22"/>
          <w:szCs w:val="22"/>
          <w:lang w:val="en-US" w:eastAsia="zh-CN"/>
        </w:rPr>
        <w:t xml:space="preserve"> </w:t>
      </w:r>
      <w:r>
        <w:rPr>
          <w:rFonts w:hint="eastAsia" w:eastAsia="宋体" w:asciiTheme="minorHAnsi" w:hAnsiTheme="minorHAnsi"/>
          <w:i w:val="0"/>
          <w:iCs w:val="0"/>
          <w:sz w:val="22"/>
          <w:szCs w:val="22"/>
          <w:lang w:val="en-US" w:eastAsia="zh-CN"/>
        </w:rPr>
        <w:t xml:space="preserve">and </w:t>
      </w:r>
      <w:r>
        <w:rPr>
          <w:rFonts w:hint="eastAsia" w:eastAsia="宋体" w:asciiTheme="minorHAnsi" w:hAnsiTheme="minorHAnsi"/>
          <w:i/>
          <w:iCs/>
          <w:sz w:val="22"/>
          <w:szCs w:val="22"/>
          <w:lang w:val="en-US" w:eastAsia="zh-CN"/>
        </w:rPr>
        <w:t>figure legends</w:t>
      </w:r>
      <w:r>
        <w:rPr>
          <w:rFonts w:hint="eastAsia" w:eastAsia="宋体" w:asciiTheme="minorHAnsi" w:hAnsiTheme="minorHAnsi"/>
          <w:i w:val="0"/>
          <w:iCs w:val="0"/>
          <w:sz w:val="22"/>
          <w:szCs w:val="22"/>
          <w:lang w:val="en-US" w:eastAsia="zh-CN"/>
        </w:rPr>
        <w:t>.</w:t>
      </w:r>
    </w:p>
    <w:p>
      <w:pPr>
        <w:rPr>
          <w:rFonts w:asciiTheme="minorHAnsi" w:hAnsiTheme="minorHAnsi"/>
          <w:sz w:val="22"/>
          <w:szCs w:val="22"/>
          <w:lang w:val="en-GB"/>
        </w:rPr>
      </w:pPr>
    </w:p>
    <w:p>
      <w:pPr>
        <w:rPr>
          <w:rFonts w:asciiTheme="minorHAnsi" w:hAnsiTheme="minorHAnsi"/>
          <w:sz w:val="22"/>
          <w:szCs w:val="22"/>
        </w:rPr>
      </w:pPr>
      <w:r>
        <w:rPr>
          <w:rFonts w:asciiTheme="minorHAnsi" w:hAnsiTheme="minorHAnsi"/>
          <w:b/>
          <w:bCs/>
          <w:sz w:val="22"/>
          <w:szCs w:val="22"/>
        </w:rPr>
        <w:t>Replicates</w:t>
      </w:r>
    </w:p>
    <w:p>
      <w:pPr>
        <w:pStyle w:val="19"/>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pPr>
        <w:pStyle w:val="19"/>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pPr>
        <w:pStyle w:val="19"/>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pPr>
        <w:pStyle w:val="19"/>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pPr>
        <w:pStyle w:val="19"/>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pPr>
        <w:pStyle w:val="19"/>
        <w:numPr>
          <w:ilvl w:val="0"/>
          <w:numId w:val="2"/>
        </w:numPr>
        <w:rPr>
          <w:rFonts w:asciiTheme="minorHAnsi" w:hAnsiTheme="minorHAnsi"/>
          <w:sz w:val="22"/>
          <w:szCs w:val="22"/>
        </w:rPr>
      </w:pPr>
      <w:r>
        <w:rPr>
          <w:rFonts w:asciiTheme="minorHAnsi" w:hAnsiTheme="minorHAnsi"/>
          <w:sz w:val="22"/>
          <w:szCs w:val="22"/>
        </w:rPr>
        <w:t>High-throughput sequence data should be uploaded before submission, with a private link for reviewers provided (these are available from both GEO and ArrayExpress)</w:t>
      </w:r>
    </w:p>
    <w:p>
      <w:pPr>
        <w:rPr>
          <w:rFonts w:asciiTheme="minorHAnsi" w:hAnsiTheme="minorHAnsi"/>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numPr>
          <w:ilvl w:val="0"/>
          <w:numId w:val="0"/>
        </w:numPr>
        <w:pBdr>
          <w:top w:val="single" w:color="auto" w:sz="6" w:space="1"/>
          <w:left w:val="single" w:color="auto" w:sz="6" w:space="1"/>
          <w:bottom w:val="single" w:color="auto" w:sz="6" w:space="1"/>
          <w:right w:val="single" w:color="auto" w:sz="6" w:space="1"/>
        </w:pBdr>
        <w:rPr>
          <w:rFonts w:hint="default" w:eastAsia="宋体" w:asciiTheme="minorHAnsi" w:hAnsiTheme="minorHAnsi"/>
          <w:i w:val="0"/>
          <w:iCs w:val="0"/>
          <w:sz w:val="22"/>
          <w:szCs w:val="22"/>
          <w:lang w:val="en-US" w:eastAsia="zh-CN"/>
        </w:rPr>
      </w:pPr>
      <w:r>
        <w:rPr>
          <w:rFonts w:hint="eastAsia" w:eastAsia="宋体" w:asciiTheme="minorHAnsi" w:hAnsiTheme="minorHAnsi"/>
          <w:i w:val="0"/>
          <w:iCs w:val="0"/>
          <w:sz w:val="22"/>
          <w:szCs w:val="22"/>
          <w:lang w:val="en-US" w:eastAsia="zh-CN"/>
        </w:rPr>
        <w:t>All experiments were repeated more than three times, and the same trend of results should be repeated three times before the experiment is complete.</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210" w:lineRule="atLeast"/>
        <w:ind w:right="0" w:rightChars="0"/>
      </w:pPr>
    </w:p>
    <w:p>
      <w:pPr>
        <w:rPr>
          <w:rFonts w:asciiTheme="minorHAnsi" w:hAnsiTheme="minorHAnsi"/>
          <w:b/>
          <w:bCs/>
        </w:rPr>
      </w:pPr>
      <w:r>
        <w:rPr>
          <w:rFonts w:asciiTheme="minorHAnsi" w:hAnsiTheme="minorHAnsi"/>
          <w:b/>
          <w:bCs/>
        </w:rPr>
        <w:br w:type="page"/>
      </w:r>
    </w:p>
    <w:p>
      <w:pPr>
        <w:rPr>
          <w:rFonts w:asciiTheme="minorHAnsi" w:hAnsiTheme="minorHAnsi"/>
          <w:sz w:val="22"/>
          <w:szCs w:val="22"/>
        </w:rPr>
      </w:pPr>
      <w:r>
        <w:rPr>
          <w:rFonts w:asciiTheme="minorHAnsi" w:hAnsiTheme="minorHAnsi"/>
          <w:b/>
          <w:bCs/>
          <w:sz w:val="22"/>
          <w:szCs w:val="22"/>
        </w:rPr>
        <w:t>Statistical reporting</w:t>
      </w:r>
    </w:p>
    <w:p>
      <w:pPr>
        <w:pStyle w:val="19"/>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pPr>
        <w:pStyle w:val="19"/>
        <w:numPr>
          <w:ilvl w:val="0"/>
          <w:numId w:val="3"/>
        </w:numPr>
        <w:rPr>
          <w:rFonts w:asciiTheme="minorHAnsi" w:hAnsiTheme="minorHAnsi"/>
          <w:sz w:val="22"/>
          <w:szCs w:val="22"/>
        </w:rPr>
      </w:pPr>
      <w:bookmarkStart w:id="4" w:name="OLE_LINK6"/>
      <w:r>
        <w:rPr>
          <w:rFonts w:asciiTheme="minorHAnsi" w:hAnsiTheme="minorHAnsi"/>
          <w:sz w:val="22"/>
          <w:szCs w:val="22"/>
        </w:rPr>
        <w:t xml:space="preserve">Raw data </w:t>
      </w:r>
      <w:bookmarkEnd w:id="4"/>
      <w:r>
        <w:rPr>
          <w:rFonts w:asciiTheme="minorHAnsi" w:hAnsiTheme="minorHAnsi"/>
          <w:sz w:val="22"/>
          <w:szCs w:val="22"/>
        </w:rPr>
        <w:t>should be presented in figures whenever informative to do so (typically when N per group is less than 10)</w:t>
      </w:r>
    </w:p>
    <w:p>
      <w:pPr>
        <w:pStyle w:val="19"/>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pPr>
        <w:pStyle w:val="19"/>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w:t>
      </w:r>
      <w:bookmarkStart w:id="5" w:name="OLE_LINK5"/>
      <w:r>
        <w:rPr>
          <w:rFonts w:asciiTheme="minorHAnsi" w:hAnsiTheme="minorHAnsi"/>
          <w:sz w:val="22"/>
          <w:szCs w:val="22"/>
        </w:rPr>
        <w:t xml:space="preserve"> the p-value</w:t>
      </w:r>
      <w:bookmarkEnd w:id="5"/>
      <w:r>
        <w:rPr>
          <w:rFonts w:asciiTheme="minorHAnsi" w:hAnsiTheme="minorHAnsi"/>
          <w:sz w:val="22"/>
          <w:szCs w:val="22"/>
        </w:rPr>
        <w:t xml:space="preserve"> is less than 0.05.</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hint="default" w:eastAsia="宋体" w:asciiTheme="minorHAnsi" w:hAnsiTheme="minorHAnsi"/>
          <w:i w:val="0"/>
          <w:iCs w:val="0"/>
          <w:sz w:val="22"/>
          <w:szCs w:val="22"/>
          <w:lang w:val="en-US" w:eastAsia="zh-CN"/>
        </w:rPr>
      </w:pPr>
      <w:r>
        <w:rPr>
          <w:rFonts w:hint="eastAsia" w:eastAsia="宋体" w:asciiTheme="minorHAnsi" w:hAnsiTheme="minorHAnsi"/>
          <w:sz w:val="22"/>
          <w:szCs w:val="22"/>
          <w:lang w:val="en-US" w:eastAsia="zh-CN"/>
        </w:rPr>
        <w:t>The s</w:t>
      </w:r>
      <w:r>
        <w:rPr>
          <w:rFonts w:asciiTheme="minorHAnsi" w:hAnsiTheme="minorHAnsi"/>
          <w:sz w:val="22"/>
          <w:szCs w:val="22"/>
        </w:rPr>
        <w:t>tatistical analysis methods</w:t>
      </w:r>
      <w:r>
        <w:rPr>
          <w:rFonts w:hint="eastAsia" w:eastAsia="宋体" w:asciiTheme="minorHAnsi" w:hAnsiTheme="minorHAnsi"/>
          <w:sz w:val="22"/>
          <w:szCs w:val="22"/>
          <w:lang w:val="en-US" w:eastAsia="zh-CN"/>
        </w:rPr>
        <w:t xml:space="preserve"> was described in the </w:t>
      </w:r>
      <w:r>
        <w:rPr>
          <w:rFonts w:hint="eastAsia" w:eastAsia="宋体" w:asciiTheme="minorHAnsi" w:hAnsiTheme="minorHAnsi"/>
          <w:i/>
          <w:iCs/>
          <w:sz w:val="22"/>
          <w:szCs w:val="22"/>
          <w:lang w:val="en-US" w:eastAsia="zh-CN"/>
        </w:rPr>
        <w:t>figure legends</w:t>
      </w:r>
      <w:r>
        <w:rPr>
          <w:rFonts w:hint="eastAsia" w:eastAsia="宋体" w:asciiTheme="minorHAnsi" w:hAnsiTheme="minorHAnsi"/>
          <w:i w:val="0"/>
          <w:iCs w:val="0"/>
          <w:sz w:val="22"/>
          <w:szCs w:val="22"/>
          <w:lang w:val="en-US" w:eastAsia="zh-CN"/>
        </w:rPr>
        <w:t>. T</w:t>
      </w:r>
      <w:r>
        <w:rPr>
          <w:rFonts w:asciiTheme="minorHAnsi" w:hAnsiTheme="minorHAnsi"/>
          <w:sz w:val="22"/>
          <w:szCs w:val="22"/>
        </w:rPr>
        <w:t>he p-value</w:t>
      </w:r>
      <w:r>
        <w:rPr>
          <w:rFonts w:hint="eastAsia" w:eastAsia="宋体" w:asciiTheme="minorHAnsi" w:hAnsiTheme="minorHAnsi"/>
          <w:sz w:val="22"/>
          <w:szCs w:val="22"/>
          <w:lang w:val="en-US" w:eastAsia="zh-CN"/>
        </w:rPr>
        <w:t xml:space="preserve"> was shown in the every each figure. And the r</w:t>
      </w:r>
      <w:r>
        <w:rPr>
          <w:rFonts w:asciiTheme="minorHAnsi" w:hAnsiTheme="minorHAnsi"/>
          <w:sz w:val="22"/>
          <w:szCs w:val="22"/>
        </w:rPr>
        <w:t xml:space="preserve">aw data </w:t>
      </w:r>
      <w:r>
        <w:rPr>
          <w:rFonts w:hint="eastAsia" w:eastAsia="宋体" w:asciiTheme="minorHAnsi" w:hAnsiTheme="minorHAnsi"/>
          <w:sz w:val="22"/>
          <w:szCs w:val="22"/>
          <w:lang w:val="en-US" w:eastAsia="zh-CN"/>
        </w:rPr>
        <w:t xml:space="preserve">was saved in my </w:t>
      </w:r>
      <w:r>
        <w:rPr>
          <w:rFonts w:hint="eastAsia" w:eastAsia="宋体" w:asciiTheme="minorHAnsi" w:hAnsiTheme="minorHAnsi"/>
          <w:b/>
          <w:bCs/>
          <w:i/>
          <w:iCs/>
          <w:sz w:val="22"/>
          <w:szCs w:val="22"/>
          <w:lang w:val="en-US" w:eastAsia="zh-CN"/>
        </w:rPr>
        <w:t>Dryad.</w:t>
      </w:r>
    </w:p>
    <w:p>
      <w:pPr>
        <w:rPr>
          <w:rFonts w:asciiTheme="minorHAnsi" w:hAnsiTheme="minorHAnsi"/>
          <w:bCs/>
          <w:sz w:val="22"/>
          <w:szCs w:val="22"/>
        </w:rPr>
      </w:pPr>
    </w:p>
    <w:p>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Group allocation</w:t>
      </w:r>
    </w:p>
    <w:p>
      <w:pPr>
        <w:pStyle w:val="19"/>
        <w:numPr>
          <w:ilvl w:val="0"/>
          <w:numId w:val="1"/>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19"/>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pPr>
        <w:rPr>
          <w:rFonts w:asciiTheme="minorHAnsi" w:hAnsiTheme="minorHAnsi"/>
          <w:b/>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eastAsia" w:eastAsia="宋体" w:asciiTheme="minorHAnsi" w:hAnsiTheme="minorHAnsi"/>
          <w:sz w:val="22"/>
          <w:szCs w:val="22"/>
          <w:lang w:val="en-US" w:eastAsia="zh-CN"/>
        </w:rPr>
      </w:pPr>
      <w:r>
        <w:rPr>
          <w:rFonts w:hint="eastAsia" w:asciiTheme="minorHAnsi" w:hAnsiTheme="minorHAnsi"/>
          <w:sz w:val="22"/>
          <w:szCs w:val="22"/>
          <w:lang w:val="en-GB"/>
        </w:rPr>
        <w:t>The instructions for sample assignment are in the</w:t>
      </w:r>
      <w:r>
        <w:rPr>
          <w:rFonts w:hint="eastAsia" w:asciiTheme="minorHAnsi" w:hAnsiTheme="minorHAnsi"/>
          <w:sz w:val="22"/>
          <w:szCs w:val="22"/>
          <w:lang w:val="en-US" w:eastAsia="zh-CN"/>
        </w:rPr>
        <w:t xml:space="preserve"> </w:t>
      </w:r>
      <w:r>
        <w:rPr>
          <w:rFonts w:asciiTheme="minorHAnsi" w:hAnsiTheme="minorHAnsi"/>
          <w:i/>
          <w:iCs/>
          <w:sz w:val="22"/>
          <w:szCs w:val="22"/>
          <w:lang w:val="en-GB"/>
        </w:rPr>
        <w:t>Materials and Methods</w:t>
      </w:r>
      <w:r>
        <w:rPr>
          <w:rFonts w:hint="eastAsia" w:eastAsia="宋体" w:asciiTheme="minorHAnsi" w:hAnsiTheme="minorHAnsi"/>
          <w:i/>
          <w:iCs/>
          <w:sz w:val="22"/>
          <w:szCs w:val="22"/>
          <w:lang w:val="en-US" w:eastAsia="zh-CN"/>
        </w:rPr>
        <w:t>.</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Additional data files (“source data”)</w:t>
      </w:r>
    </w:p>
    <w:p>
      <w:pPr>
        <w:pStyle w:val="19"/>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pPr>
        <w:pStyle w:val="19"/>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pPr>
        <w:pStyle w:val="19"/>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pPr>
        <w:pStyle w:val="19"/>
        <w:numPr>
          <w:ilvl w:val="0"/>
          <w:numId w:val="5"/>
        </w:numPr>
        <w:rPr>
          <w:rFonts w:asciiTheme="minorHAnsi" w:hAnsiTheme="minorHAnsi"/>
          <w:sz w:val="22"/>
          <w:szCs w:val="22"/>
        </w:rPr>
      </w:pPr>
      <w:r>
        <w:rPr>
          <w:rFonts w:asciiTheme="minorHAnsi" w:hAnsiTheme="minorHAnsi"/>
          <w:sz w:val="22"/>
          <w:szCs w:val="22"/>
        </w:rPr>
        <w:t>Include code used for data analysis (e.g., R, MatLab)</w:t>
      </w:r>
    </w:p>
    <w:p>
      <w:pPr>
        <w:pStyle w:val="19"/>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eastAsia="宋体" w:asciiTheme="minorHAnsi" w:hAnsiTheme="minorHAnsi"/>
          <w:sz w:val="22"/>
          <w:szCs w:val="22"/>
          <w:lang w:val="en-US" w:eastAsia="zh-CN"/>
        </w:rPr>
      </w:pPr>
      <w:r>
        <w:rPr>
          <w:rFonts w:hint="eastAsia" w:eastAsia="宋体" w:asciiTheme="minorHAnsi" w:hAnsiTheme="minorHAnsi"/>
          <w:sz w:val="22"/>
          <w:szCs w:val="22"/>
          <w:lang w:val="en-US" w:eastAsia="zh-CN"/>
        </w:rPr>
        <w:t>Our source data files was saved in the folder named</w:t>
      </w:r>
      <w:r>
        <w:rPr>
          <w:rFonts w:hint="eastAsia" w:eastAsia="宋体" w:asciiTheme="minorHAnsi" w:hAnsiTheme="minorHAnsi"/>
          <w:i/>
          <w:iCs/>
          <w:sz w:val="22"/>
          <w:szCs w:val="22"/>
          <w:lang w:val="en-US" w:eastAsia="zh-CN"/>
        </w:rPr>
        <w:t xml:space="preserve"> source </w:t>
      </w:r>
      <w:r>
        <w:rPr>
          <w:rFonts w:hint="eastAsia" w:eastAsia="宋体" w:asciiTheme="minorHAnsi" w:hAnsiTheme="minorHAnsi"/>
          <w:i w:val="0"/>
          <w:iCs w:val="0"/>
          <w:sz w:val="22"/>
          <w:szCs w:val="22"/>
          <w:lang w:val="en-US" w:eastAsia="zh-CN"/>
        </w:rPr>
        <w:t>（Dryad</w:t>
      </w:r>
      <w:bookmarkStart w:id="6" w:name="_GoBack"/>
      <w:bookmarkEnd w:id="6"/>
      <w:r>
        <w:rPr>
          <w:rFonts w:hint="eastAsia" w:eastAsia="宋体" w:asciiTheme="minorHAnsi" w:hAnsiTheme="minorHAnsi"/>
          <w:i w:val="0"/>
          <w:iCs w:val="0"/>
          <w:sz w:val="22"/>
          <w:szCs w:val="22"/>
          <w:lang w:val="en-US" w:eastAsia="zh-CN"/>
        </w:rPr>
        <w:t>）</w:t>
      </w:r>
      <w:r>
        <w:rPr>
          <w:rFonts w:hint="eastAsia" w:eastAsia="宋体" w:asciiTheme="minorHAnsi" w:hAnsiTheme="minorHAnsi"/>
          <w:sz w:val="22"/>
          <w:szCs w:val="22"/>
          <w:lang w:val="en-US" w:eastAsia="zh-CN"/>
        </w:rPr>
        <w:t>.</w:t>
      </w:r>
    </w:p>
    <w:p>
      <w:pPr>
        <w:rPr>
          <w:rFonts w:asciiTheme="minorHAnsi" w:hAnsiTheme="minorHAnsi"/>
          <w:sz w:val="22"/>
          <w:szCs w:val="22"/>
        </w:rPr>
      </w:pPr>
    </w:p>
    <w:sectPr>
      <w:headerReference r:id="rId3" w:type="default"/>
      <w:footerReference r:id="rId4" w:type="default"/>
      <w:footerReference r:id="rId5" w:type="even"/>
      <w:type w:val="continuous"/>
      <w:pgSz w:w="11900" w:h="16840"/>
      <w:pgMar w:top="1440" w:right="1797" w:bottom="993" w:left="1843"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ngs">
    <w:altName w:val="Yu Gothic"/>
    <w:panose1 w:val="00000000000000000000"/>
    <w:charset w:val="80"/>
    <w:family w:val="roman"/>
    <w:pitch w:val="default"/>
    <w:sig w:usb0="00000000" w:usb1="00000000" w:usb2="00000010" w:usb3="00000000" w:csb0="00020000" w:csb1="00000000"/>
  </w:font>
  <w:font w:name="Lucida Grande">
    <w:altName w:val="Courier New"/>
    <w:panose1 w:val="020B0600040502020204"/>
    <w:charset w:val="00"/>
    <w:family w:val="auto"/>
    <w:pitch w:val="default"/>
    <w:sig w:usb0="00000000" w:usb1="00000000" w:usb2="00000000" w:usb3="00000000" w:csb0="000001BF" w:csb1="00000000"/>
  </w:font>
  <w:font w:name="Courier New">
    <w:panose1 w:val="02070309020205020404"/>
    <w:charset w:val="00"/>
    <w:family w:val="auto"/>
    <w:pitch w:val="default"/>
    <w:sig w:usb0="E0002EFF" w:usb1="C0007843" w:usb2="00000009" w:usb3="00000000" w:csb0="400001FF" w:csb1="FFFF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943" w:y="195"/>
      <w:rPr>
        <w:rStyle w:val="10"/>
      </w:rPr>
    </w:pPr>
    <w:r>
      <w:rPr>
        <w:rStyle w:val="10"/>
        <w:rFonts w:asciiTheme="minorHAnsi" w:hAnsiTheme="minorHAnsi"/>
        <w:sz w:val="20"/>
        <w:szCs w:val="20"/>
      </w:rPr>
      <w:fldChar w:fldCharType="begin"/>
    </w:r>
    <w:r>
      <w:rPr>
        <w:rStyle w:val="10"/>
        <w:rFonts w:asciiTheme="minorHAnsi" w:hAnsiTheme="minorHAnsi"/>
        <w:sz w:val="20"/>
        <w:szCs w:val="20"/>
      </w:rPr>
      <w:instrText xml:space="preserve">PAGE  </w:instrText>
    </w:r>
    <w:r>
      <w:rPr>
        <w:rStyle w:val="10"/>
        <w:rFonts w:asciiTheme="minorHAnsi" w:hAnsiTheme="minorHAnsi"/>
        <w:sz w:val="20"/>
        <w:szCs w:val="20"/>
      </w:rPr>
      <w:fldChar w:fldCharType="separate"/>
    </w:r>
    <w:r>
      <w:rPr>
        <w:rStyle w:val="10"/>
        <w:rFonts w:asciiTheme="minorHAnsi" w:hAnsiTheme="minorHAnsi"/>
        <w:sz w:val="20"/>
        <w:szCs w:val="20"/>
      </w:rPr>
      <w:t>2</w:t>
    </w:r>
    <w:r>
      <w:rPr>
        <w:rStyle w:val="10"/>
        <w:rFonts w:asciiTheme="minorHAnsi" w:hAnsiTheme="minorHAnsi"/>
        <w:sz w:val="20"/>
        <w:szCs w:val="20"/>
      </w:rPr>
      <w:fldChar w:fldCharType="end"/>
    </w:r>
  </w:p>
  <w:p>
    <w:pPr>
      <w:pStyle w:val="4"/>
      <w:tabs>
        <w:tab w:val="right" w:pos="9214"/>
        <w:tab w:val="clear" w:pos="8640"/>
      </w:tabs>
      <w:ind w:left="-709" w:right="36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4"/>
      <w:framePr w:wrap="around" w:vAnchor="text" w:hAnchor="margin" w:xAlign="center" w:y="1"/>
      <w:ind w:right="360"/>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134"/>
    </w:pPr>
    <w:r>
      <w:drawing>
        <wp:inline distT="0" distB="0" distL="0" distR="0">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multilevel"/>
    <w:tmpl w:val="02D144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482261A"/>
    <w:multiLevelType w:val="multilevel"/>
    <w:tmpl w:val="048226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1197CE7"/>
    <w:multiLevelType w:val="multilevel"/>
    <w:tmpl w:val="21197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4322242C"/>
    <w:multiLevelType w:val="multilevel"/>
    <w:tmpl w:val="432224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708C0602"/>
    <w:multiLevelType w:val="multilevel"/>
    <w:tmpl w:val="708C0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81"/>
  <w:drawingGridVerticalSpacing w:val="181"/>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 w:val="152948B4"/>
    <w:rsid w:val="290E4D28"/>
    <w:rsid w:val="3A1F633A"/>
    <w:rsid w:val="3DA56988"/>
    <w:rsid w:val="77FE1CA8"/>
    <w:rsid w:val="7C4101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MS Minngs" w:cs="Times New Roman"/>
      <w:sz w:val="24"/>
      <w:szCs w:val="24"/>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Balloon Text"/>
    <w:basedOn w:val="1"/>
    <w:link w:val="14"/>
    <w:semiHidden/>
    <w:qFormat/>
    <w:uiPriority w:val="99"/>
    <w:rPr>
      <w:rFonts w:ascii="Lucida Grande" w:hAnsi="Lucida Grande" w:cs="Lucida Grande"/>
      <w:sz w:val="18"/>
      <w:szCs w:val="18"/>
    </w:rPr>
  </w:style>
  <w:style w:type="paragraph" w:styleId="4">
    <w:name w:val="footer"/>
    <w:basedOn w:val="1"/>
    <w:link w:val="16"/>
    <w:qFormat/>
    <w:uiPriority w:val="99"/>
    <w:pPr>
      <w:tabs>
        <w:tab w:val="center" w:pos="4320"/>
        <w:tab w:val="right" w:pos="8640"/>
      </w:tabs>
    </w:pPr>
  </w:style>
  <w:style w:type="paragraph" w:styleId="5">
    <w:name w:val="header"/>
    <w:basedOn w:val="1"/>
    <w:link w:val="15"/>
    <w:qFormat/>
    <w:uiPriority w:val="99"/>
    <w:pPr>
      <w:tabs>
        <w:tab w:val="center" w:pos="4320"/>
        <w:tab w:val="right" w:pos="8640"/>
      </w:tabs>
    </w:pPr>
  </w:style>
  <w:style w:type="paragraph" w:styleId="6">
    <w:name w:val="Normal (Web)"/>
    <w:basedOn w:val="1"/>
    <w:semiHidden/>
    <w:unhideWhenUsed/>
    <w:qFormat/>
    <w:uiPriority w:val="99"/>
    <w:rPr>
      <w:sz w:val="24"/>
    </w:rPr>
  </w:style>
  <w:style w:type="paragraph" w:styleId="7">
    <w:name w:val="annotation subject"/>
    <w:basedOn w:val="2"/>
    <w:next w:val="2"/>
    <w:link w:val="18"/>
    <w:semiHidden/>
    <w:unhideWhenUsed/>
    <w:qFormat/>
    <w:uiPriority w:val="99"/>
    <w:rPr>
      <w:b/>
      <w:bCs/>
      <w:sz w:val="20"/>
      <w:szCs w:val="20"/>
    </w:rPr>
  </w:style>
  <w:style w:type="character" w:styleId="10">
    <w:name w:val="page number"/>
    <w:basedOn w:val="9"/>
    <w:semiHidden/>
    <w:unhideWhenUsed/>
    <w:qFormat/>
    <w:uiPriority w:val="99"/>
  </w:style>
  <w:style w:type="character" w:styleId="11">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styleId="13">
    <w:name w:val="annotation reference"/>
    <w:basedOn w:val="9"/>
    <w:semiHidden/>
    <w:unhideWhenUsed/>
    <w:qFormat/>
    <w:uiPriority w:val="99"/>
    <w:rPr>
      <w:sz w:val="18"/>
      <w:szCs w:val="18"/>
    </w:rPr>
  </w:style>
  <w:style w:type="character" w:customStyle="1" w:styleId="14">
    <w:name w:val="Balloon Text Char"/>
    <w:basedOn w:val="9"/>
    <w:link w:val="3"/>
    <w:semiHidden/>
    <w:qFormat/>
    <w:locked/>
    <w:uiPriority w:val="99"/>
    <w:rPr>
      <w:rFonts w:ascii="Lucida Grande" w:hAnsi="Lucida Grande" w:cs="Lucida Grande"/>
      <w:sz w:val="18"/>
      <w:szCs w:val="18"/>
    </w:rPr>
  </w:style>
  <w:style w:type="character" w:customStyle="1" w:styleId="15">
    <w:name w:val="Header Char"/>
    <w:basedOn w:val="9"/>
    <w:link w:val="5"/>
    <w:qFormat/>
    <w:locked/>
    <w:uiPriority w:val="99"/>
    <w:rPr>
      <w:rFonts w:cs="Times New Roman"/>
    </w:rPr>
  </w:style>
  <w:style w:type="character" w:customStyle="1" w:styleId="16">
    <w:name w:val="Footer Char"/>
    <w:basedOn w:val="9"/>
    <w:link w:val="4"/>
    <w:qFormat/>
    <w:locked/>
    <w:uiPriority w:val="99"/>
    <w:rPr>
      <w:rFonts w:cs="Times New Roman"/>
    </w:rPr>
  </w:style>
  <w:style w:type="character" w:customStyle="1" w:styleId="17">
    <w:name w:val="Comment Text Char"/>
    <w:basedOn w:val="9"/>
    <w:link w:val="2"/>
    <w:semiHidden/>
    <w:qFormat/>
    <w:uiPriority w:val="99"/>
    <w:rPr>
      <w:sz w:val="24"/>
      <w:szCs w:val="24"/>
    </w:rPr>
  </w:style>
  <w:style w:type="character" w:customStyle="1" w:styleId="18">
    <w:name w:val="Comment Subject Char"/>
    <w:basedOn w:val="17"/>
    <w:link w:val="7"/>
    <w:semiHidden/>
    <w:qFormat/>
    <w:uiPriority w:val="99"/>
    <w:rPr>
      <w:b/>
      <w:bCs/>
      <w:sz w:val="20"/>
      <w:szCs w:val="20"/>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E3304-AB3C-5146-9EB5-290C1DD129A3}">
  <ds:schemaRefs/>
</ds:datastoreItem>
</file>

<file path=docProps/app.xml><?xml version="1.0" encoding="utf-8"?>
<Properties xmlns="http://schemas.openxmlformats.org/officeDocument/2006/extended-properties" xmlns:vt="http://schemas.openxmlformats.org/officeDocument/2006/docPropsVTypes">
  <Template>Normal.dotm</Template>
  <Company>Brandeis University</Company>
  <Pages>2</Pages>
  <Words>666</Words>
  <Characters>3797</Characters>
  <Lines>31</Lines>
  <Paragraphs>8</Paragraphs>
  <TotalTime>1</TotalTime>
  <ScaleCrop>false</ScaleCrop>
  <LinksUpToDate>false</LinksUpToDate>
  <CharactersWithSpaces>4455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cp:lastModifiedBy>Lenovo</cp:lastModifiedBy>
  <dcterms:modified xsi:type="dcterms:W3CDTF">2021-12-03T14:21:07Z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D4606C328DAC4FDEB580761D129999EB</vt:lpwstr>
  </property>
</Properties>
</file>