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3" w:type="dxa"/>
        <w:tblInd w:w="1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44"/>
        <w:gridCol w:w="984"/>
        <w:gridCol w:w="1065"/>
        <w:gridCol w:w="1234"/>
        <w:tblGridChange w:id="0">
          <w:tblGrid>
            <w:gridCol w:w="1276"/>
            <w:gridCol w:w="644"/>
            <w:gridCol w:w="984"/>
            <w:gridCol w:w="1065"/>
            <w:gridCol w:w="1234"/>
          </w:tblGrid>
        </w:tblGridChange>
      </w:tblGrid>
      <w:tr w:rsidR="00641B60" w:rsidRPr="00CE5AE5" w:rsidTr="00993E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CE5AE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E5AE5">
              <w:rPr>
                <w:rFonts w:eastAsia="Times New Roman"/>
                <w:b/>
                <w:bCs/>
                <w:color w:val="000000"/>
                <w:lang w:val="nl-BE"/>
              </w:rPr>
              <w:t>n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E5AE5">
              <w:rPr>
                <w:rFonts w:eastAsia="Times New Roman"/>
                <w:b/>
                <w:bCs/>
                <w:color w:val="000000"/>
                <w:lang w:val="nl-BE"/>
              </w:rPr>
              <w:t>Positive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E5AE5">
              <w:rPr>
                <w:rFonts w:eastAsia="Times New Roman"/>
                <w:b/>
                <w:bCs/>
                <w:color w:val="000000"/>
                <w:lang w:val="nl-BE"/>
              </w:rPr>
              <w:t>Rate (%)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E5AE5">
              <w:rPr>
                <w:rFonts w:eastAsia="Times New Roman"/>
                <w:b/>
                <w:bCs/>
                <w:color w:val="000000"/>
                <w:lang w:val="nl-BE"/>
              </w:rPr>
              <w:t>1 in …</w:t>
            </w:r>
          </w:p>
        </w:tc>
      </w:tr>
      <w:tr w:rsidR="00641B60" w:rsidRPr="00CE5AE5" w:rsidTr="00993E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E5AE5">
              <w:rPr>
                <w:rFonts w:eastAsia="Times New Roman"/>
                <w:b/>
                <w:bCs/>
                <w:color w:val="000000"/>
                <w:lang w:val="nl-BE"/>
              </w:rPr>
              <w:t>Round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570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1.23%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81.4</w:t>
            </w:r>
          </w:p>
        </w:tc>
      </w:tr>
      <w:tr w:rsidR="00641B60" w:rsidRPr="00CE5AE5" w:rsidTr="00993E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E5AE5">
              <w:rPr>
                <w:rFonts w:eastAsia="Times New Roman"/>
                <w:b/>
                <w:bCs/>
                <w:color w:val="000000"/>
                <w:lang w:val="nl-BE"/>
              </w:rPr>
              <w:t>Round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425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1.65%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60.7</w:t>
            </w:r>
          </w:p>
        </w:tc>
      </w:tr>
      <w:tr w:rsidR="00641B60" w:rsidRPr="00CE5AE5" w:rsidTr="00993E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E5AE5">
              <w:rPr>
                <w:rFonts w:eastAsia="Times New Roman"/>
                <w:b/>
                <w:bCs/>
                <w:color w:val="000000"/>
                <w:lang w:val="nl-BE"/>
              </w:rPr>
              <w:t>Round 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669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0.75%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133.8</w:t>
            </w:r>
          </w:p>
        </w:tc>
      </w:tr>
      <w:tr w:rsidR="00641B60" w:rsidRPr="00CE5AE5" w:rsidTr="00993EE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E5AE5">
              <w:rPr>
                <w:rFonts w:eastAsia="Times New Roman"/>
                <w:b/>
                <w:bCs/>
                <w:color w:val="000000"/>
                <w:lang w:val="nl-BE"/>
              </w:rPr>
              <w:t>Total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1664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1.14%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60" w:rsidRPr="00CE5AE5" w:rsidRDefault="00641B60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E5AE5">
              <w:rPr>
                <w:rFonts w:eastAsia="Times New Roman"/>
                <w:color w:val="000000"/>
                <w:lang w:val="nl-BE"/>
              </w:rPr>
              <w:t>87.6</w:t>
            </w:r>
          </w:p>
        </w:tc>
      </w:tr>
    </w:tbl>
    <w:p w:rsidR="00076B63" w:rsidRDefault="00076B63">
      <w:bookmarkStart w:id="1" w:name="_GoBack"/>
      <w:bookmarkEnd w:id="1"/>
    </w:p>
    <w:sectPr w:rsidR="00076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60"/>
    <w:rsid w:val="00076B63"/>
    <w:rsid w:val="006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60"/>
    <w:pPr>
      <w:spacing w:after="0"/>
    </w:pPr>
    <w:rPr>
      <w:rFonts w:ascii="Arial" w:eastAsia="Arial" w:hAnsi="Arial" w:cs="Arial"/>
      <w:lang w:val="en-GB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60"/>
    <w:pPr>
      <w:spacing w:after="0"/>
    </w:pPr>
    <w:rPr>
      <w:rFonts w:ascii="Arial" w:eastAsia="Arial" w:hAnsi="Arial" w:cs="Arial"/>
      <w:lang w:val="en-GB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2022-02-24T08:49:00Z</dcterms:created>
  <dcterms:modified xsi:type="dcterms:W3CDTF">2022-02-24T08:50:00Z</dcterms:modified>
</cp:coreProperties>
</file>