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03" w:type="dxa"/>
        <w:tblInd w:w="19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644"/>
        <w:gridCol w:w="984"/>
        <w:gridCol w:w="1065"/>
        <w:gridCol w:w="1234"/>
        <w:tblGridChange w:id="0">
          <w:tblGrid>
            <w:gridCol w:w="1276"/>
            <w:gridCol w:w="644"/>
            <w:gridCol w:w="984"/>
            <w:gridCol w:w="1065"/>
            <w:gridCol w:w="1234"/>
          </w:tblGrid>
        </w:tblGridChange>
      </w:tblGrid>
      <w:tr w:rsidR="00641B60" w:rsidRPr="00CE5AE5" w:rsidTr="00993EEB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B60" w:rsidRPr="00CE5AE5" w:rsidRDefault="00641B60" w:rsidP="00993EEB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  <w:r w:rsidRPr="00CE5AE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B60" w:rsidRPr="00CE5AE5" w:rsidRDefault="00641B60" w:rsidP="00993EEB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lang w:val="nl-BE"/>
              </w:rPr>
            </w:pPr>
            <w:r w:rsidRPr="00CE5AE5">
              <w:rPr>
                <w:rFonts w:eastAsia="Times New Roman"/>
                <w:b/>
                <w:bCs/>
                <w:color w:val="000000"/>
                <w:lang w:val="nl-BE"/>
              </w:rPr>
              <w:t>n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B60" w:rsidRPr="00CE5AE5" w:rsidRDefault="00641B60" w:rsidP="00993EEB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lang w:val="nl-BE"/>
              </w:rPr>
            </w:pPr>
            <w:r w:rsidRPr="00CE5AE5">
              <w:rPr>
                <w:rFonts w:eastAsia="Times New Roman"/>
                <w:b/>
                <w:bCs/>
                <w:color w:val="000000"/>
                <w:lang w:val="nl-BE"/>
              </w:rPr>
              <w:t>Positive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B60" w:rsidRPr="00CE5AE5" w:rsidRDefault="00641B60" w:rsidP="00993EEB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lang w:val="nl-BE"/>
              </w:rPr>
            </w:pPr>
            <w:r w:rsidRPr="00CE5AE5">
              <w:rPr>
                <w:rFonts w:eastAsia="Times New Roman"/>
                <w:b/>
                <w:bCs/>
                <w:color w:val="000000"/>
                <w:lang w:val="nl-BE"/>
              </w:rPr>
              <w:t>Rate (%)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1B60" w:rsidRPr="00CE5AE5" w:rsidRDefault="00641B60" w:rsidP="00993EEB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lang w:val="nl-BE"/>
              </w:rPr>
            </w:pPr>
            <w:r w:rsidRPr="00CE5AE5">
              <w:rPr>
                <w:rFonts w:eastAsia="Times New Roman"/>
                <w:b/>
                <w:bCs/>
                <w:color w:val="000000"/>
                <w:lang w:val="nl-BE"/>
              </w:rPr>
              <w:t>1 in …</w:t>
            </w:r>
          </w:p>
        </w:tc>
      </w:tr>
      <w:tr w:rsidR="00641B60" w:rsidRPr="00CE5AE5" w:rsidTr="00993EEB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B60" w:rsidRPr="00CE5AE5" w:rsidRDefault="00641B60" w:rsidP="00993EEB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lang w:val="nl-BE"/>
              </w:rPr>
            </w:pPr>
            <w:r w:rsidRPr="00CE5AE5">
              <w:rPr>
                <w:rFonts w:eastAsia="Times New Roman"/>
                <w:b/>
                <w:bCs/>
                <w:color w:val="000000"/>
                <w:lang w:val="nl-BE"/>
              </w:rPr>
              <w:t>Round 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60" w:rsidRPr="00CE5AE5" w:rsidRDefault="00641B60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CE5AE5">
              <w:rPr>
                <w:rFonts w:eastAsia="Times New Roman"/>
                <w:color w:val="000000"/>
                <w:lang w:val="nl-BE"/>
              </w:rPr>
              <w:t>570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60" w:rsidRPr="00CE5AE5" w:rsidRDefault="00641B60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CE5AE5">
              <w:rPr>
                <w:rFonts w:eastAsia="Times New Roman"/>
                <w:color w:val="000000"/>
                <w:lang w:val="nl-BE"/>
              </w:rPr>
              <w:t>7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60" w:rsidRPr="00CE5AE5" w:rsidRDefault="00641B60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CE5AE5">
              <w:rPr>
                <w:rFonts w:eastAsia="Times New Roman"/>
                <w:color w:val="000000"/>
                <w:lang w:val="nl-BE"/>
              </w:rPr>
              <w:t>1.23%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B60" w:rsidRPr="00CE5AE5" w:rsidRDefault="00641B60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CE5AE5">
              <w:rPr>
                <w:rFonts w:eastAsia="Times New Roman"/>
                <w:color w:val="000000"/>
                <w:lang w:val="nl-BE"/>
              </w:rPr>
              <w:t>81.4</w:t>
            </w:r>
          </w:p>
        </w:tc>
      </w:tr>
      <w:tr w:rsidR="00641B60" w:rsidRPr="00CE5AE5" w:rsidTr="00993EEB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B60" w:rsidRPr="00CE5AE5" w:rsidRDefault="00641B60" w:rsidP="00993EEB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lang w:val="nl-BE"/>
              </w:rPr>
            </w:pPr>
            <w:r w:rsidRPr="00CE5AE5">
              <w:rPr>
                <w:rFonts w:eastAsia="Times New Roman"/>
                <w:b/>
                <w:bCs/>
                <w:color w:val="000000"/>
                <w:lang w:val="nl-BE"/>
              </w:rPr>
              <w:t>Round 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60" w:rsidRPr="00CE5AE5" w:rsidRDefault="00641B60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CE5AE5">
              <w:rPr>
                <w:rFonts w:eastAsia="Times New Roman"/>
                <w:color w:val="000000"/>
                <w:lang w:val="nl-BE"/>
              </w:rPr>
              <w:t>425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60" w:rsidRPr="00CE5AE5" w:rsidRDefault="00641B60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CE5AE5">
              <w:rPr>
                <w:rFonts w:eastAsia="Times New Roman"/>
                <w:color w:val="000000"/>
                <w:lang w:val="nl-BE"/>
              </w:rPr>
              <w:t>7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60" w:rsidRPr="00CE5AE5" w:rsidRDefault="00641B60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CE5AE5">
              <w:rPr>
                <w:rFonts w:eastAsia="Times New Roman"/>
                <w:color w:val="000000"/>
                <w:lang w:val="nl-BE"/>
              </w:rPr>
              <w:t>1.65%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B60" w:rsidRPr="00CE5AE5" w:rsidRDefault="00641B60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CE5AE5">
              <w:rPr>
                <w:rFonts w:eastAsia="Times New Roman"/>
                <w:color w:val="000000"/>
                <w:lang w:val="nl-BE"/>
              </w:rPr>
              <w:t>60.7</w:t>
            </w:r>
          </w:p>
        </w:tc>
      </w:tr>
      <w:tr w:rsidR="00641B60" w:rsidRPr="00CE5AE5" w:rsidTr="00993EEB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B60" w:rsidRPr="00CE5AE5" w:rsidRDefault="00641B60" w:rsidP="00993EEB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lang w:val="nl-BE"/>
              </w:rPr>
            </w:pPr>
            <w:r w:rsidRPr="00CE5AE5">
              <w:rPr>
                <w:rFonts w:eastAsia="Times New Roman"/>
                <w:b/>
                <w:bCs/>
                <w:color w:val="000000"/>
                <w:lang w:val="nl-BE"/>
              </w:rPr>
              <w:t>Round 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60" w:rsidRPr="00CE5AE5" w:rsidRDefault="00641B60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CE5AE5">
              <w:rPr>
                <w:rFonts w:eastAsia="Times New Roman"/>
                <w:color w:val="000000"/>
                <w:lang w:val="nl-BE"/>
              </w:rPr>
              <w:t>669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60" w:rsidRPr="00CE5AE5" w:rsidRDefault="00641B60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CE5AE5">
              <w:rPr>
                <w:rFonts w:eastAsia="Times New Roman"/>
                <w:color w:val="000000"/>
                <w:lang w:val="nl-BE"/>
              </w:rPr>
              <w:t>5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60" w:rsidRPr="00CE5AE5" w:rsidRDefault="00641B60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CE5AE5">
              <w:rPr>
                <w:rFonts w:eastAsia="Times New Roman"/>
                <w:color w:val="000000"/>
                <w:lang w:val="nl-BE"/>
              </w:rPr>
              <w:t>0.75%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1B60" w:rsidRPr="00CE5AE5" w:rsidRDefault="00641B60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CE5AE5">
              <w:rPr>
                <w:rFonts w:eastAsia="Times New Roman"/>
                <w:color w:val="000000"/>
                <w:lang w:val="nl-BE"/>
              </w:rPr>
              <w:t>133.8</w:t>
            </w:r>
          </w:p>
        </w:tc>
      </w:tr>
      <w:tr w:rsidR="00641B60" w:rsidRPr="00CE5AE5" w:rsidTr="00993EEB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B60" w:rsidRPr="00CE5AE5" w:rsidRDefault="00641B60" w:rsidP="00993EEB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lang w:val="nl-BE"/>
              </w:rPr>
            </w:pPr>
            <w:r w:rsidRPr="00CE5AE5">
              <w:rPr>
                <w:rFonts w:eastAsia="Times New Roman"/>
                <w:b/>
                <w:bCs/>
                <w:color w:val="000000"/>
                <w:lang w:val="nl-BE"/>
              </w:rPr>
              <w:t>Total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60" w:rsidRPr="00CE5AE5" w:rsidRDefault="00641B60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CE5AE5">
              <w:rPr>
                <w:rFonts w:eastAsia="Times New Roman"/>
                <w:color w:val="000000"/>
                <w:lang w:val="nl-BE"/>
              </w:rPr>
              <w:t>1664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60" w:rsidRPr="00CE5AE5" w:rsidRDefault="00641B60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CE5AE5">
              <w:rPr>
                <w:rFonts w:eastAsia="Times New Roman"/>
                <w:color w:val="000000"/>
                <w:lang w:val="nl-BE"/>
              </w:rPr>
              <w:t>19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60" w:rsidRPr="00CE5AE5" w:rsidRDefault="00641B60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CE5AE5">
              <w:rPr>
                <w:rFonts w:eastAsia="Times New Roman"/>
                <w:color w:val="000000"/>
                <w:lang w:val="nl-BE"/>
              </w:rPr>
              <w:t>1.14%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B60" w:rsidRPr="00CE5AE5" w:rsidRDefault="00641B60" w:rsidP="00993EEB">
            <w:pPr>
              <w:spacing w:line="240" w:lineRule="auto"/>
              <w:jc w:val="both"/>
              <w:rPr>
                <w:rFonts w:eastAsia="Times New Roman"/>
                <w:color w:val="000000"/>
                <w:lang w:val="nl-BE"/>
              </w:rPr>
            </w:pPr>
            <w:r w:rsidRPr="00CE5AE5">
              <w:rPr>
                <w:rFonts w:eastAsia="Times New Roman"/>
                <w:color w:val="000000"/>
                <w:lang w:val="nl-BE"/>
              </w:rPr>
              <w:t>87.6</w:t>
            </w:r>
          </w:p>
        </w:tc>
      </w:tr>
    </w:tbl>
    <w:p w:rsidR="00076B63" w:rsidRDefault="00076B63">
      <w:bookmarkStart w:id="1" w:name="_GoBack"/>
      <w:bookmarkEnd w:id="1"/>
    </w:p>
    <w:sectPr w:rsidR="00076B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B60"/>
    <w:rsid w:val="00076B63"/>
    <w:rsid w:val="0064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B60"/>
    <w:pPr>
      <w:spacing w:after="0"/>
    </w:pPr>
    <w:rPr>
      <w:rFonts w:ascii="Arial" w:eastAsia="Arial" w:hAnsi="Arial" w:cs="Arial"/>
      <w:lang w:val="en-GB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B60"/>
    <w:pPr>
      <w:spacing w:after="0"/>
    </w:pPr>
    <w:rPr>
      <w:rFonts w:ascii="Arial" w:eastAsia="Arial" w:hAnsi="Arial" w:cs="Arial"/>
      <w:lang w:val="en-GB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2022-02-24T08:49:00Z</dcterms:created>
  <dcterms:modified xsi:type="dcterms:W3CDTF">2022-02-24T08:50:00Z</dcterms:modified>
</cp:coreProperties>
</file>