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9543064" w:rsidR="00FD4937" w:rsidRPr="006B6973" w:rsidRDefault="006B697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B6973">
        <w:rPr>
          <w:rFonts w:asciiTheme="minorHAnsi" w:hAnsiTheme="minorHAnsi"/>
        </w:rPr>
        <w:t xml:space="preserve">No explicit power </w:t>
      </w:r>
      <w:r>
        <w:rPr>
          <w:rFonts w:asciiTheme="minorHAnsi" w:hAnsiTheme="minorHAnsi"/>
        </w:rPr>
        <w:t>analysis</w:t>
      </w:r>
      <w:r w:rsidRPr="006B6973">
        <w:rPr>
          <w:rFonts w:asciiTheme="minorHAnsi" w:hAnsiTheme="minorHAnsi"/>
        </w:rPr>
        <w:t xml:space="preserve"> was </w:t>
      </w:r>
      <w:r>
        <w:rPr>
          <w:rFonts w:asciiTheme="minorHAnsi" w:hAnsiTheme="minorHAnsi"/>
        </w:rPr>
        <w:t>performed</w:t>
      </w:r>
      <w:r w:rsidR="009D4255">
        <w:rPr>
          <w:rFonts w:asciiTheme="minorHAnsi" w:hAnsiTheme="minorHAnsi"/>
        </w:rPr>
        <w:t>,</w:t>
      </w:r>
      <w:r>
        <w:rPr>
          <w:rFonts w:asciiTheme="minorHAnsi" w:hAnsiTheme="minorHAnsi"/>
        </w:rPr>
        <w:t xml:space="preserve"> since </w:t>
      </w:r>
      <w:r w:rsidR="009D4255">
        <w:rPr>
          <w:rFonts w:asciiTheme="minorHAnsi" w:hAnsiTheme="minorHAnsi"/>
        </w:rPr>
        <w:t>the experiments shown are performed as stand-alone proof-of-concept for HyDrop.</w:t>
      </w:r>
    </w:p>
    <w:p w14:paraId="15A7D55C" w14:textId="77777777" w:rsidR="00FD4937" w:rsidRPr="006B6973" w:rsidRDefault="00FD4937" w:rsidP="00FD4937">
      <w:pPr>
        <w:rPr>
          <w:rFonts w:asciiTheme="minorHAnsi" w:hAnsiTheme="minorHAnsi"/>
          <w:sz w:val="22"/>
          <w:szCs w:val="22"/>
        </w:rPr>
      </w:pPr>
    </w:p>
    <w:p w14:paraId="62B0F546" w14:textId="77777777" w:rsidR="00FD4937" w:rsidRPr="006B6973" w:rsidRDefault="00FD4937" w:rsidP="00FD4937">
      <w:pPr>
        <w:rPr>
          <w:rFonts w:asciiTheme="minorHAnsi" w:hAnsiTheme="minorHAnsi"/>
          <w:sz w:val="22"/>
          <w:szCs w:val="22"/>
          <w:lang w:val="es-ES"/>
        </w:rPr>
      </w:pPr>
      <w:r w:rsidRPr="006B6973">
        <w:rPr>
          <w:rFonts w:asciiTheme="minorHAnsi" w:hAnsiTheme="minorHAnsi"/>
          <w:b/>
          <w:bCs/>
          <w:sz w:val="22"/>
          <w:szCs w:val="22"/>
          <w:lang w:val="es-ES"/>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9F9984E" w:rsidR="00FD4937" w:rsidRPr="00125190" w:rsidRDefault="006B697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replicates were performed on the same sample</w:t>
      </w:r>
      <w:r w:rsidR="00B84804">
        <w:rPr>
          <w:rFonts w:asciiTheme="minorHAnsi" w:hAnsiTheme="minorHAnsi"/>
        </w:rPr>
        <w:t>, since the experiments shown are performed as stand-alone proof-of-concept for HyDrop.</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8F2DE66" w:rsidR="00FD4937" w:rsidRPr="00505C51" w:rsidRDefault="006B697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analysis and figure generation is documented in open-source notebooks. These notebooks, in tandem with our GEO repository (</w:t>
      </w:r>
      <w:r w:rsidRPr="006B6973">
        <w:rPr>
          <w:rFonts w:asciiTheme="minorHAnsi" w:hAnsiTheme="minorHAnsi"/>
          <w:sz w:val="22"/>
          <w:szCs w:val="22"/>
        </w:rPr>
        <w:t>GSE175684</w:t>
      </w:r>
      <w:r>
        <w:rPr>
          <w:rFonts w:asciiTheme="minorHAnsi" w:hAnsiTheme="minorHAnsi"/>
          <w:sz w:val="22"/>
          <w:szCs w:val="22"/>
        </w:rPr>
        <w:t>), can be used to replicate our figures 1:1.</w:t>
      </w:r>
    </w:p>
    <w:p w14:paraId="77BEC252" w14:textId="77777777" w:rsidR="00FD4937" w:rsidRDefault="00FD4937" w:rsidP="00FD4937">
      <w:pPr>
        <w:rPr>
          <w:rFonts w:asciiTheme="minorHAnsi" w:hAnsiTheme="minorHAnsi"/>
          <w:bCs/>
          <w:sz w:val="22"/>
          <w:szCs w:val="22"/>
        </w:rPr>
      </w:pPr>
    </w:p>
    <w:p w14:paraId="3A247641" w14:textId="77777777" w:rsidR="006B6973" w:rsidRDefault="006B6973" w:rsidP="00FD4937">
      <w:pPr>
        <w:rPr>
          <w:rFonts w:asciiTheme="minorHAnsi" w:hAnsiTheme="minorHAnsi"/>
          <w:bCs/>
          <w:sz w:val="22"/>
          <w:szCs w:val="22"/>
        </w:rPr>
      </w:pPr>
    </w:p>
    <w:p w14:paraId="66D807B1" w14:textId="77777777" w:rsidR="006B6973" w:rsidRDefault="006B6973" w:rsidP="00FD4937">
      <w:pPr>
        <w:rPr>
          <w:rFonts w:asciiTheme="minorHAnsi" w:hAnsiTheme="minorHAnsi"/>
          <w:bCs/>
          <w:sz w:val="22"/>
          <w:szCs w:val="22"/>
        </w:rPr>
      </w:pPr>
    </w:p>
    <w:p w14:paraId="4A456943" w14:textId="77777777" w:rsidR="006B6973" w:rsidRDefault="006B6973" w:rsidP="00FD4937">
      <w:pPr>
        <w:rPr>
          <w:rFonts w:asciiTheme="minorHAnsi" w:hAnsiTheme="minorHAnsi"/>
          <w:bCs/>
          <w:sz w:val="22"/>
          <w:szCs w:val="22"/>
        </w:rPr>
      </w:pPr>
    </w:p>
    <w:p w14:paraId="3E74B90E" w14:textId="77777777" w:rsidR="006B6973" w:rsidRDefault="006B6973" w:rsidP="00FD4937">
      <w:pPr>
        <w:rPr>
          <w:rFonts w:asciiTheme="minorHAnsi" w:hAnsiTheme="minorHAnsi"/>
          <w:bCs/>
          <w:sz w:val="22"/>
          <w:szCs w:val="22"/>
        </w:rPr>
      </w:pPr>
    </w:p>
    <w:p w14:paraId="6C31C530" w14:textId="63E40A8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A60125D" w:rsidR="00FD4937" w:rsidRPr="00505C51" w:rsidRDefault="006B697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performed in our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EA0A0AF" w:rsidR="00FD4937" w:rsidRPr="00505C51" w:rsidRDefault="006B6973" w:rsidP="006A0DE9">
      <w:pPr>
        <w:framePr w:w="7817" w:h="2996"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figures involving sequencing data can be replicated 1:1 using the notebooks in our github repository (</w:t>
      </w:r>
      <w:hyperlink r:id="rId12" w:history="1">
        <w:r w:rsidRPr="00B436D5">
          <w:rPr>
            <w:rStyle w:val="Hyperlink"/>
            <w:rFonts w:asciiTheme="minorHAnsi" w:hAnsiTheme="minorHAnsi"/>
            <w:sz w:val="22"/>
            <w:szCs w:val="22"/>
          </w:rPr>
          <w:t>https://github.com/aertslab/hydrop_data_analysis</w:t>
        </w:r>
      </w:hyperlink>
      <w:r>
        <w:rPr>
          <w:rFonts w:asciiTheme="minorHAnsi" w:hAnsiTheme="minorHAnsi"/>
          <w:sz w:val="22"/>
          <w:szCs w:val="22"/>
        </w:rPr>
        <w:t>) combined with data in our GEO repository (</w:t>
      </w:r>
      <w:r w:rsidRPr="006B6973">
        <w:rPr>
          <w:rFonts w:asciiTheme="minorHAnsi" w:hAnsiTheme="minorHAnsi"/>
          <w:sz w:val="22"/>
          <w:szCs w:val="22"/>
        </w:rPr>
        <w:t>GSE175684</w:t>
      </w:r>
      <w:r w:rsidR="004E29FE">
        <w:rPr>
          <w:rFonts w:asciiTheme="minorHAnsi" w:hAnsiTheme="minorHAnsi"/>
          <w:sz w:val="22"/>
          <w:szCs w:val="22"/>
        </w:rPr>
        <w:t>, both raw FASTQ and processed gene expression and fragments files available</w:t>
      </w:r>
      <w:r>
        <w:rPr>
          <w:rFonts w:asciiTheme="minorHAnsi" w:hAnsiTheme="minorHAnsi"/>
          <w:sz w:val="22"/>
          <w:szCs w:val="22"/>
        </w:rPr>
        <w:t xml:space="preserve">). In addition, summary </w:t>
      </w:r>
      <w:r w:rsidR="009D4255">
        <w:rPr>
          <w:rFonts w:asciiTheme="minorHAnsi" w:hAnsiTheme="minorHAnsi"/>
          <w:sz w:val="22"/>
          <w:szCs w:val="22"/>
        </w:rPr>
        <w:t xml:space="preserve">figure </w:t>
      </w:r>
      <w:r>
        <w:rPr>
          <w:rFonts w:asciiTheme="minorHAnsi" w:hAnsiTheme="minorHAnsi"/>
          <w:sz w:val="22"/>
          <w:szCs w:val="22"/>
        </w:rPr>
        <w:t>source data has been added to the manuscript</w:t>
      </w:r>
      <w:r w:rsidR="009D4255">
        <w:rPr>
          <w:rFonts w:asciiTheme="minorHAnsi" w:hAnsiTheme="minorHAnsi"/>
          <w:sz w:val="22"/>
          <w:szCs w:val="22"/>
        </w:rPr>
        <w:t xml:space="preserve"> for figures (</w:t>
      </w:r>
      <w:r w:rsidR="00A70791">
        <w:rPr>
          <w:rFonts w:asciiTheme="minorHAnsi" w:hAnsiTheme="minorHAnsi"/>
          <w:sz w:val="22"/>
          <w:szCs w:val="22"/>
        </w:rPr>
        <w:t>4a, 5b,c,d</w:t>
      </w:r>
      <w:r w:rsidR="009D4255">
        <w:rPr>
          <w:rFonts w:asciiTheme="minorHAnsi" w:hAnsiTheme="minorHAnsi"/>
          <w:sz w:val="22"/>
          <w:szCs w:val="22"/>
        </w:rPr>
        <w:t>,</w:t>
      </w:r>
      <w:r w:rsidR="00A70791">
        <w:rPr>
          <w:rFonts w:asciiTheme="minorHAnsi" w:hAnsiTheme="minorHAnsi"/>
          <w:sz w:val="22"/>
          <w:szCs w:val="22"/>
        </w:rPr>
        <w:t xml:space="preserve"> 8</w:t>
      </w:r>
      <w:r w:rsidR="009D4255">
        <w:rPr>
          <w:rFonts w:asciiTheme="minorHAnsi" w:hAnsiTheme="minorHAnsi"/>
          <w:sz w:val="22"/>
          <w:szCs w:val="22"/>
        </w:rPr>
        <w:t>a, b, c</w:t>
      </w:r>
      <w:r w:rsidR="00D92A90">
        <w:rPr>
          <w:rFonts w:asciiTheme="minorHAnsi" w:hAnsiTheme="minorHAnsi"/>
          <w:sz w:val="22"/>
          <w:szCs w:val="22"/>
        </w:rPr>
        <w:t xml:space="preserve"> + supplementary fig. 2</w:t>
      </w:r>
      <w:r w:rsidR="00A70791">
        <w:rPr>
          <w:rFonts w:asciiTheme="minorHAnsi" w:hAnsiTheme="minorHAnsi"/>
          <w:sz w:val="22"/>
          <w:szCs w:val="22"/>
        </w:rPr>
        <w:t xml:space="preserve"> and 10b</w:t>
      </w:r>
      <w:r w:rsidR="009D4255">
        <w:rPr>
          <w:rFonts w:asciiTheme="minorHAnsi" w:hAnsiTheme="minorHAnsi"/>
          <w:sz w:val="22"/>
          <w:szCs w:val="22"/>
        </w:rPr>
        <w:t>). Summary figure source data was not provided for</w:t>
      </w:r>
      <w:r>
        <w:rPr>
          <w:rFonts w:asciiTheme="minorHAnsi" w:hAnsiTheme="minorHAnsi"/>
          <w:sz w:val="22"/>
          <w:szCs w:val="22"/>
        </w:rPr>
        <w:t xml:space="preserve"> figure </w:t>
      </w:r>
      <w:r w:rsidR="00A70791">
        <w:rPr>
          <w:rFonts w:asciiTheme="minorHAnsi" w:hAnsiTheme="minorHAnsi"/>
          <w:sz w:val="22"/>
          <w:szCs w:val="22"/>
        </w:rPr>
        <w:t>5a</w:t>
      </w:r>
      <w:r w:rsidR="009D4255">
        <w:rPr>
          <w:rFonts w:asciiTheme="minorHAnsi" w:hAnsiTheme="minorHAnsi"/>
          <w:sz w:val="22"/>
          <w:szCs w:val="22"/>
        </w:rPr>
        <w:t>, as the underlying table has a size of &gt;</w:t>
      </w:r>
      <w:r w:rsidR="006A0DE9">
        <w:rPr>
          <w:rFonts w:asciiTheme="minorHAnsi" w:hAnsiTheme="minorHAnsi"/>
          <w:sz w:val="22"/>
          <w:szCs w:val="22"/>
        </w:rPr>
        <w:t xml:space="preserve"> 60 gb</w:t>
      </w:r>
      <w:r w:rsidR="004E29FE">
        <w:rPr>
          <w:rFonts w:asciiTheme="minorHAnsi" w:hAnsiTheme="minorHAnsi"/>
          <w:sz w:val="22"/>
          <w:szCs w:val="22"/>
        </w:rPr>
        <w:t>, and it can be readily regenerated using the GEO and github resources</w:t>
      </w:r>
      <w:r w:rsidR="006A0DE9">
        <w:rPr>
          <w:rFonts w:asciiTheme="minorHAnsi" w:hAnsiTheme="minorHAnsi"/>
          <w:sz w:val="22"/>
          <w:szCs w:val="22"/>
        </w:rPr>
        <w:t xml:space="preserve">. Dimension-reduced expression or chromatin accessibility data is available in SCope, our tool specially designed for viewing this </w:t>
      </w:r>
      <w:r w:rsidR="004E29FE">
        <w:rPr>
          <w:rFonts w:asciiTheme="minorHAnsi" w:hAnsiTheme="minorHAnsi"/>
          <w:sz w:val="22"/>
          <w:szCs w:val="22"/>
        </w:rPr>
        <w:t xml:space="preserve">type of </w:t>
      </w:r>
      <w:r w:rsidR="006A0DE9">
        <w:rPr>
          <w:rFonts w:asciiTheme="minorHAnsi" w:hAnsiTheme="minorHAnsi"/>
          <w:sz w:val="22"/>
          <w:szCs w:val="22"/>
        </w:rPr>
        <w:t>data (</w:t>
      </w:r>
      <w:hyperlink r:id="rId13" w:anchor="/HyDrop/*/welcome" w:history="1">
        <w:r w:rsidR="009D4255" w:rsidRPr="00B436D5">
          <w:rPr>
            <w:rStyle w:val="Hyperlink"/>
            <w:rFonts w:asciiTheme="minorHAnsi" w:hAnsiTheme="minorHAnsi"/>
            <w:sz w:val="22"/>
            <w:szCs w:val="22"/>
          </w:rPr>
          <w:t>https://scope.aertslab.org/#/HyDrop/*/welcome</w:t>
        </w:r>
      </w:hyperlink>
      <w:r w:rsidR="006A0DE9">
        <w:rPr>
          <w:rFonts w:asciiTheme="minorHAnsi" w:hAnsiTheme="minorHAnsi"/>
          <w:sz w:val="22"/>
          <w:szCs w:val="22"/>
        </w:rPr>
        <w:t>)</w:t>
      </w:r>
      <w:r w:rsidR="009D4255">
        <w:rPr>
          <w:rFonts w:asciiTheme="minorHAnsi" w:hAnsiTheme="minorHAnsi"/>
          <w:sz w:val="22"/>
          <w:szCs w:val="22"/>
        </w:rPr>
        <w:t>. Unedited .tiff files have been provided for all microscopy images used in the manuscript, and are also publicly available in the github repository, as well as the</w:t>
      </w:r>
      <w:r w:rsidR="004E29FE">
        <w:rPr>
          <w:rFonts w:asciiTheme="minorHAnsi" w:hAnsiTheme="minorHAnsi"/>
          <w:sz w:val="22"/>
          <w:szCs w:val="22"/>
        </w:rPr>
        <w:t xml:space="preserve"> source</w:t>
      </w:r>
      <w:r w:rsidR="009D4255">
        <w:rPr>
          <w:rFonts w:asciiTheme="minorHAnsi" w:hAnsiTheme="minorHAnsi"/>
          <w:sz w:val="22"/>
          <w:szCs w:val="22"/>
        </w:rPr>
        <w:t xml:space="preserve"> code </w:t>
      </w:r>
      <w:r w:rsidR="004E29FE">
        <w:rPr>
          <w:rFonts w:asciiTheme="minorHAnsi" w:hAnsiTheme="minorHAnsi"/>
          <w:sz w:val="22"/>
          <w:szCs w:val="22"/>
        </w:rPr>
        <w:t xml:space="preserve">for the python program </w:t>
      </w:r>
      <w:r w:rsidR="009D4255">
        <w:rPr>
          <w:rFonts w:asciiTheme="minorHAnsi" w:hAnsiTheme="minorHAnsi"/>
          <w:sz w:val="22"/>
          <w:szCs w:val="22"/>
        </w:rPr>
        <w:t>used to analyse them.</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4"/>
      <w:footerReference w:type="default" r:id="rId15"/>
      <w:headerReference w:type="first" r:id="rId16"/>
      <w:footerReference w:type="first" r:id="rId17"/>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B70E" w14:textId="77777777" w:rsidR="00E335A5" w:rsidRDefault="00E335A5">
      <w:r>
        <w:separator/>
      </w:r>
    </w:p>
  </w:endnote>
  <w:endnote w:type="continuationSeparator" w:id="0">
    <w:p w14:paraId="1036CB7C" w14:textId="77777777" w:rsidR="00E335A5" w:rsidRDefault="00E3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070D" w14:textId="77777777" w:rsidR="00E335A5" w:rsidRDefault="00E335A5">
      <w:r>
        <w:separator/>
      </w:r>
    </w:p>
  </w:footnote>
  <w:footnote w:type="continuationSeparator" w:id="0">
    <w:p w14:paraId="20E051CD" w14:textId="77777777" w:rsidR="00E335A5" w:rsidRDefault="00E33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B4A52"/>
    <w:rsid w:val="004E29FE"/>
    <w:rsid w:val="006A0DE9"/>
    <w:rsid w:val="006B6973"/>
    <w:rsid w:val="006F2054"/>
    <w:rsid w:val="00960EFE"/>
    <w:rsid w:val="009D4255"/>
    <w:rsid w:val="00A0248A"/>
    <w:rsid w:val="00A70791"/>
    <w:rsid w:val="00B84804"/>
    <w:rsid w:val="00BE5736"/>
    <w:rsid w:val="00D00D0D"/>
    <w:rsid w:val="00D92A90"/>
    <w:rsid w:val="00E335A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6B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ope.aertslab.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aertslab/hydrop_data_analysi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Florian De Rop</cp:lastModifiedBy>
  <cp:revision>9</cp:revision>
  <dcterms:created xsi:type="dcterms:W3CDTF">2021-01-12T11:56:00Z</dcterms:created>
  <dcterms:modified xsi:type="dcterms:W3CDTF">2022-02-15T13:41:00Z</dcterms:modified>
</cp:coreProperties>
</file>