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670A" w14:textId="7012E7B4" w:rsidR="00777CF1" w:rsidRPr="00BA611F" w:rsidRDefault="005F5EA6" w:rsidP="00777CF1">
      <w:pPr>
        <w:rPr>
          <w:rFonts w:ascii="Times New Roman" w:hAnsi="Times New Roman" w:cs="Times New Roman"/>
          <w:b/>
          <w:color w:val="000000" w:themeColor="text1"/>
        </w:rPr>
      </w:pPr>
      <w:r w:rsidRPr="00BA611F">
        <w:rPr>
          <w:rFonts w:ascii="Times New Roman" w:hAnsi="Times New Roman" w:cs="Times New Roman"/>
          <w:b/>
          <w:color w:val="000000" w:themeColor="text1"/>
        </w:rPr>
        <w:t>Table S</w:t>
      </w:r>
      <w:r w:rsidR="00C33F14" w:rsidRPr="00BA611F">
        <w:rPr>
          <w:rFonts w:ascii="Times New Roman" w:hAnsi="Times New Roman" w:cs="Times New Roman"/>
          <w:b/>
          <w:color w:val="000000" w:themeColor="text1"/>
        </w:rPr>
        <w:t>1</w:t>
      </w:r>
      <w:r w:rsidRPr="00BA611F">
        <w:rPr>
          <w:rFonts w:ascii="Times New Roman" w:hAnsi="Times New Roman" w:cs="Times New Roman"/>
          <w:b/>
          <w:color w:val="000000" w:themeColor="text1"/>
        </w:rPr>
        <w:t>:</w:t>
      </w:r>
      <w:r w:rsidRPr="00BA611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A611F">
        <w:rPr>
          <w:rFonts w:ascii="Times New Roman" w:hAnsi="Times New Roman" w:cs="Times New Roman"/>
          <w:b/>
          <w:color w:val="000000" w:themeColor="text1"/>
        </w:rPr>
        <w:t>Cryo-EM data collection, refinement and validation statistics.</w:t>
      </w:r>
    </w:p>
    <w:p w14:paraId="2F8C4062" w14:textId="77777777" w:rsidR="00C33F14" w:rsidRPr="00ED374D" w:rsidRDefault="00C33F14" w:rsidP="00777CF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37"/>
        <w:tblW w:w="939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959"/>
        <w:gridCol w:w="1631"/>
        <w:gridCol w:w="1620"/>
        <w:gridCol w:w="1620"/>
        <w:gridCol w:w="1563"/>
      </w:tblGrid>
      <w:tr w:rsidR="00ED374D" w:rsidRPr="00ED374D" w14:paraId="78E4C638" w14:textId="77777777" w:rsidTr="00BA611F">
        <w:trPr>
          <w:trHeight w:val="831"/>
        </w:trPr>
        <w:tc>
          <w:tcPr>
            <w:tcW w:w="2959" w:type="dxa"/>
            <w:tcBorders>
              <w:top w:val="single" w:sz="12" w:space="0" w:color="008000"/>
              <w:left w:val="nil"/>
              <w:bottom w:val="single" w:sz="6" w:space="0" w:color="008000"/>
            </w:tcBorders>
          </w:tcPr>
          <w:p w14:paraId="4F9CA623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OLE_LINK126"/>
            <w:bookmarkStart w:id="1" w:name="OLE_LINK127"/>
          </w:p>
        </w:tc>
        <w:tc>
          <w:tcPr>
            <w:tcW w:w="1631" w:type="dxa"/>
            <w:tcBorders>
              <w:top w:val="single" w:sz="12" w:space="0" w:color="008000"/>
              <w:bottom w:val="single" w:sz="6" w:space="0" w:color="008000"/>
            </w:tcBorders>
          </w:tcPr>
          <w:p w14:paraId="479E7889" w14:textId="1690F79F" w:rsidR="00C33F14" w:rsidRPr="00ED374D" w:rsidRDefault="0060753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K417-spike</w:t>
            </w:r>
            <w:r w:rsidR="007719B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</w:t>
            </w:r>
            <w:r w:rsidR="007719B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losed</w:t>
            </w:r>
          </w:p>
          <w:p w14:paraId="25830839" w14:textId="25FF13E4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E009C2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EMD-42589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42F95D0A" w14:textId="648827F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(PDB </w:t>
            </w:r>
            <w:r w:rsidR="00E009C2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8UUL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12" w:space="0" w:color="008000"/>
              <w:bottom w:val="single" w:sz="6" w:space="0" w:color="008000"/>
            </w:tcBorders>
          </w:tcPr>
          <w:p w14:paraId="7A20C587" w14:textId="77777777" w:rsidR="0060753A" w:rsidRPr="00ED374D" w:rsidRDefault="0060753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K417-spike</w:t>
            </w:r>
            <w:r w:rsidR="007719B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3356392" w14:textId="68A1BEEC" w:rsidR="0060753A" w:rsidRPr="00ED374D" w:rsidRDefault="00ED374D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="007719B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pen</w:t>
            </w:r>
          </w:p>
          <w:p w14:paraId="20B3E803" w14:textId="45AAE992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ED374D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EMD-42590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30D89155" w14:textId="4BB78F5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(PDB </w:t>
            </w:r>
            <w:r w:rsidR="00ED374D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8UUM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7F4C465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008000"/>
              <w:bottom w:val="single" w:sz="6" w:space="0" w:color="008000"/>
            </w:tcBorders>
          </w:tcPr>
          <w:p w14:paraId="40078993" w14:textId="77777777" w:rsidR="0060753A" w:rsidRPr="00ED374D" w:rsidRDefault="0060753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V417-spike</w:t>
            </w:r>
          </w:p>
          <w:p w14:paraId="0410F586" w14:textId="7B050EE1" w:rsidR="00ED374D" w:rsidRPr="00ED374D" w:rsidRDefault="00ED374D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</w:t>
            </w:r>
            <w:r w:rsidR="007719B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losed </w:t>
            </w:r>
          </w:p>
          <w:p w14:paraId="489D0A97" w14:textId="48CF546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ED374D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EMD-42591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4BAC2529" w14:textId="2066AFB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(PDB </w:t>
            </w:r>
            <w:r w:rsidR="00ED374D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8UUN 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261A7BB9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12" w:space="0" w:color="008000"/>
              <w:bottom w:val="single" w:sz="6" w:space="0" w:color="008000"/>
            </w:tcBorders>
          </w:tcPr>
          <w:p w14:paraId="62349E22" w14:textId="77777777" w:rsidR="0060753A" w:rsidRPr="00ED374D" w:rsidRDefault="0060753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V417-spike</w:t>
            </w:r>
          </w:p>
          <w:p w14:paraId="7488D2C8" w14:textId="58D21093" w:rsidR="0060753A" w:rsidRPr="00ED374D" w:rsidRDefault="00ED374D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="007719B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pen </w:t>
            </w:r>
          </w:p>
          <w:p w14:paraId="3A5A41FD" w14:textId="54E64032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ED374D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EMD-42592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33A26AB7" w14:textId="6A3A4038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(PDB </w:t>
            </w:r>
            <w:r w:rsidR="00ED374D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8UU</w:t>
            </w:r>
            <w:r w:rsidR="005F0D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ED374D" w:rsidRPr="00ED374D" w14:paraId="61D032DE" w14:textId="77777777" w:rsidTr="00BA611F">
        <w:trPr>
          <w:trHeight w:val="331"/>
        </w:trPr>
        <w:tc>
          <w:tcPr>
            <w:tcW w:w="2959" w:type="dxa"/>
            <w:tcBorders>
              <w:top w:val="single" w:sz="6" w:space="0" w:color="008000"/>
              <w:left w:val="nil"/>
            </w:tcBorders>
          </w:tcPr>
          <w:p w14:paraId="3A309003" w14:textId="77777777" w:rsidR="00BA611F" w:rsidRDefault="00C33F14" w:rsidP="00C33F1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Data collection </w:t>
            </w:r>
          </w:p>
          <w:p w14:paraId="7B954714" w14:textId="7AE18ECF" w:rsidR="00C33F14" w:rsidRPr="00ED374D" w:rsidRDefault="00C33F14" w:rsidP="00C33F1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and processing</w:t>
            </w:r>
          </w:p>
        </w:tc>
        <w:tc>
          <w:tcPr>
            <w:tcW w:w="1631" w:type="dxa"/>
            <w:tcBorders>
              <w:top w:val="single" w:sz="6" w:space="0" w:color="008000"/>
            </w:tcBorders>
          </w:tcPr>
          <w:p w14:paraId="28D4CA7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8000"/>
            </w:tcBorders>
          </w:tcPr>
          <w:p w14:paraId="06682F5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8000"/>
            </w:tcBorders>
          </w:tcPr>
          <w:p w14:paraId="65ECFCF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008000"/>
            </w:tcBorders>
          </w:tcPr>
          <w:p w14:paraId="4FB159D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3B360A88" w14:textId="77777777" w:rsidTr="00BA611F">
        <w:trPr>
          <w:trHeight w:val="159"/>
        </w:trPr>
        <w:tc>
          <w:tcPr>
            <w:tcW w:w="2959" w:type="dxa"/>
            <w:tcBorders>
              <w:left w:val="nil"/>
            </w:tcBorders>
          </w:tcPr>
          <w:p w14:paraId="0B3C5D79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Magnification   </w:t>
            </w:r>
          </w:p>
        </w:tc>
        <w:tc>
          <w:tcPr>
            <w:tcW w:w="1631" w:type="dxa"/>
          </w:tcPr>
          <w:p w14:paraId="25DA90DF" w14:textId="55F5EAC5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130,000</w:t>
            </w:r>
          </w:p>
        </w:tc>
        <w:tc>
          <w:tcPr>
            <w:tcW w:w="1620" w:type="dxa"/>
          </w:tcPr>
          <w:p w14:paraId="4CF49167" w14:textId="06140D28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130,000</w:t>
            </w:r>
          </w:p>
        </w:tc>
        <w:tc>
          <w:tcPr>
            <w:tcW w:w="1620" w:type="dxa"/>
          </w:tcPr>
          <w:p w14:paraId="5D7B06D1" w14:textId="000271C0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130,000</w:t>
            </w:r>
          </w:p>
        </w:tc>
        <w:tc>
          <w:tcPr>
            <w:tcW w:w="1563" w:type="dxa"/>
          </w:tcPr>
          <w:p w14:paraId="53C15711" w14:textId="2FB1ACDE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130,000</w:t>
            </w:r>
          </w:p>
        </w:tc>
      </w:tr>
      <w:tr w:rsidR="00ED374D" w:rsidRPr="00ED374D" w14:paraId="1B4BB554" w14:textId="77777777" w:rsidTr="00BA611F">
        <w:trPr>
          <w:trHeight w:val="185"/>
        </w:trPr>
        <w:tc>
          <w:tcPr>
            <w:tcW w:w="2959" w:type="dxa"/>
            <w:tcBorders>
              <w:left w:val="nil"/>
            </w:tcBorders>
          </w:tcPr>
          <w:p w14:paraId="233ED7B4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Voltage (kV)</w:t>
            </w:r>
          </w:p>
        </w:tc>
        <w:tc>
          <w:tcPr>
            <w:tcW w:w="1631" w:type="dxa"/>
          </w:tcPr>
          <w:p w14:paraId="3CE5D521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620" w:type="dxa"/>
          </w:tcPr>
          <w:p w14:paraId="582E2A6E" w14:textId="4A497DD0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620" w:type="dxa"/>
          </w:tcPr>
          <w:p w14:paraId="7E1E96D3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563" w:type="dxa"/>
          </w:tcPr>
          <w:p w14:paraId="768D06D3" w14:textId="4E4183A2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ED374D" w:rsidRPr="00ED374D" w14:paraId="2F658C0A" w14:textId="77777777" w:rsidTr="00BA611F">
        <w:trPr>
          <w:trHeight w:val="15"/>
        </w:trPr>
        <w:tc>
          <w:tcPr>
            <w:tcW w:w="2959" w:type="dxa"/>
            <w:tcBorders>
              <w:left w:val="nil"/>
            </w:tcBorders>
          </w:tcPr>
          <w:p w14:paraId="427827EA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Electron exposure (e–/Å</w:t>
            </w:r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1" w:type="dxa"/>
          </w:tcPr>
          <w:p w14:paraId="16A01207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40.00</w:t>
            </w:r>
          </w:p>
        </w:tc>
        <w:tc>
          <w:tcPr>
            <w:tcW w:w="1620" w:type="dxa"/>
          </w:tcPr>
          <w:p w14:paraId="15E05E1A" w14:textId="006C7CF1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40.00</w:t>
            </w:r>
          </w:p>
        </w:tc>
        <w:tc>
          <w:tcPr>
            <w:tcW w:w="1620" w:type="dxa"/>
          </w:tcPr>
          <w:p w14:paraId="5B86D0D4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40.00</w:t>
            </w:r>
          </w:p>
        </w:tc>
        <w:tc>
          <w:tcPr>
            <w:tcW w:w="1563" w:type="dxa"/>
          </w:tcPr>
          <w:p w14:paraId="5E06367F" w14:textId="4263C68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40.00</w:t>
            </w:r>
          </w:p>
        </w:tc>
      </w:tr>
      <w:tr w:rsidR="00ED374D" w:rsidRPr="00ED374D" w14:paraId="61A68087" w14:textId="77777777" w:rsidTr="00BA611F">
        <w:trPr>
          <w:trHeight w:val="15"/>
        </w:trPr>
        <w:tc>
          <w:tcPr>
            <w:tcW w:w="2959" w:type="dxa"/>
            <w:tcBorders>
              <w:left w:val="nil"/>
            </w:tcBorders>
          </w:tcPr>
          <w:p w14:paraId="65BA36AB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Defocus range (</w:t>
            </w:r>
            <w:proofErr w:type="spellStart"/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1" w:type="dxa"/>
          </w:tcPr>
          <w:p w14:paraId="33D03290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0.8–2.4</w:t>
            </w:r>
          </w:p>
        </w:tc>
        <w:tc>
          <w:tcPr>
            <w:tcW w:w="1620" w:type="dxa"/>
          </w:tcPr>
          <w:p w14:paraId="55307C21" w14:textId="5D01DE00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0.8–2.4</w:t>
            </w:r>
          </w:p>
        </w:tc>
        <w:tc>
          <w:tcPr>
            <w:tcW w:w="1620" w:type="dxa"/>
          </w:tcPr>
          <w:p w14:paraId="4016D235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0.8–2.4</w:t>
            </w:r>
          </w:p>
        </w:tc>
        <w:tc>
          <w:tcPr>
            <w:tcW w:w="1563" w:type="dxa"/>
          </w:tcPr>
          <w:p w14:paraId="468B1B63" w14:textId="08C3F95F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0.8–2.4</w:t>
            </w:r>
          </w:p>
        </w:tc>
      </w:tr>
      <w:tr w:rsidR="00ED374D" w:rsidRPr="00ED374D" w14:paraId="024677F6" w14:textId="77777777" w:rsidTr="00BA611F">
        <w:trPr>
          <w:trHeight w:val="15"/>
        </w:trPr>
        <w:tc>
          <w:tcPr>
            <w:tcW w:w="2959" w:type="dxa"/>
            <w:tcBorders>
              <w:left w:val="nil"/>
              <w:bottom w:val="nil"/>
            </w:tcBorders>
          </w:tcPr>
          <w:p w14:paraId="4B9D9388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Pixel size (Å)</w:t>
            </w:r>
          </w:p>
        </w:tc>
        <w:tc>
          <w:tcPr>
            <w:tcW w:w="1631" w:type="dxa"/>
            <w:tcBorders>
              <w:bottom w:val="nil"/>
            </w:tcBorders>
          </w:tcPr>
          <w:p w14:paraId="7731B619" w14:textId="7B064464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0.664</w:t>
            </w:r>
          </w:p>
        </w:tc>
        <w:tc>
          <w:tcPr>
            <w:tcW w:w="1620" w:type="dxa"/>
            <w:tcBorders>
              <w:bottom w:val="nil"/>
            </w:tcBorders>
          </w:tcPr>
          <w:p w14:paraId="4923DA49" w14:textId="2BAE8589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0.664</w:t>
            </w:r>
          </w:p>
        </w:tc>
        <w:tc>
          <w:tcPr>
            <w:tcW w:w="1620" w:type="dxa"/>
            <w:tcBorders>
              <w:bottom w:val="nil"/>
            </w:tcBorders>
          </w:tcPr>
          <w:p w14:paraId="7F7A1070" w14:textId="7A323AA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0.664</w:t>
            </w:r>
          </w:p>
        </w:tc>
        <w:tc>
          <w:tcPr>
            <w:tcW w:w="1563" w:type="dxa"/>
            <w:tcBorders>
              <w:bottom w:val="nil"/>
            </w:tcBorders>
          </w:tcPr>
          <w:p w14:paraId="08D58470" w14:textId="61425A32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0.664</w:t>
            </w:r>
          </w:p>
        </w:tc>
      </w:tr>
      <w:tr w:rsidR="00ED374D" w:rsidRPr="00ED374D" w14:paraId="40E0C48D" w14:textId="77777777" w:rsidTr="00BA611F">
        <w:trPr>
          <w:trHeight w:val="15"/>
        </w:trPr>
        <w:tc>
          <w:tcPr>
            <w:tcW w:w="2959" w:type="dxa"/>
            <w:tcBorders>
              <w:left w:val="nil"/>
            </w:tcBorders>
          </w:tcPr>
          <w:p w14:paraId="6474BF7A" w14:textId="77777777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Symmetry imposed</w:t>
            </w:r>
          </w:p>
        </w:tc>
        <w:tc>
          <w:tcPr>
            <w:tcW w:w="1631" w:type="dxa"/>
          </w:tcPr>
          <w:p w14:paraId="6DE2A47B" w14:textId="3F0A7FFD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C3</w:t>
            </w:r>
          </w:p>
        </w:tc>
        <w:tc>
          <w:tcPr>
            <w:tcW w:w="1620" w:type="dxa"/>
          </w:tcPr>
          <w:p w14:paraId="2ACCE883" w14:textId="5FC6580A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C1</w:t>
            </w:r>
          </w:p>
        </w:tc>
        <w:tc>
          <w:tcPr>
            <w:tcW w:w="1620" w:type="dxa"/>
          </w:tcPr>
          <w:p w14:paraId="1200BDBD" w14:textId="68B3D9BA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C3</w:t>
            </w:r>
          </w:p>
        </w:tc>
        <w:tc>
          <w:tcPr>
            <w:tcW w:w="1563" w:type="dxa"/>
          </w:tcPr>
          <w:p w14:paraId="417BAE76" w14:textId="498B2234" w:rsidR="00FA31E5" w:rsidRPr="00ED374D" w:rsidRDefault="00FA31E5" w:rsidP="00FA31E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C1</w:t>
            </w:r>
          </w:p>
        </w:tc>
      </w:tr>
      <w:tr w:rsidR="00ED374D" w:rsidRPr="00ED374D" w14:paraId="6D1443F7" w14:textId="77777777" w:rsidTr="00BA611F">
        <w:trPr>
          <w:trHeight w:val="15"/>
        </w:trPr>
        <w:tc>
          <w:tcPr>
            <w:tcW w:w="2959" w:type="dxa"/>
            <w:tcBorders>
              <w:left w:val="nil"/>
            </w:tcBorders>
          </w:tcPr>
          <w:p w14:paraId="09E12D58" w14:textId="77777777" w:rsidR="000600FE" w:rsidRPr="00ED374D" w:rsidRDefault="000600FE" w:rsidP="000600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Initial particle images (no.)</w:t>
            </w:r>
          </w:p>
        </w:tc>
        <w:tc>
          <w:tcPr>
            <w:tcW w:w="1631" w:type="dxa"/>
          </w:tcPr>
          <w:p w14:paraId="1E952D76" w14:textId="4E07B2AE" w:rsidR="000600FE" w:rsidRPr="00ED374D" w:rsidRDefault="000600FE" w:rsidP="000600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57,795</w:t>
            </w:r>
          </w:p>
        </w:tc>
        <w:tc>
          <w:tcPr>
            <w:tcW w:w="1620" w:type="dxa"/>
          </w:tcPr>
          <w:p w14:paraId="5BFDCCF3" w14:textId="4940E396" w:rsidR="000600FE" w:rsidRPr="00ED374D" w:rsidRDefault="000600FE" w:rsidP="000600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57,795</w:t>
            </w:r>
          </w:p>
        </w:tc>
        <w:tc>
          <w:tcPr>
            <w:tcW w:w="1620" w:type="dxa"/>
          </w:tcPr>
          <w:p w14:paraId="32AC7240" w14:textId="55FAEA9F" w:rsidR="000600FE" w:rsidRPr="00ED374D" w:rsidRDefault="005328AF" w:rsidP="000600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45,999</w:t>
            </w:r>
          </w:p>
        </w:tc>
        <w:tc>
          <w:tcPr>
            <w:tcW w:w="1563" w:type="dxa"/>
          </w:tcPr>
          <w:p w14:paraId="1CA7D147" w14:textId="6BB721B0" w:rsidR="000600FE" w:rsidRPr="00ED374D" w:rsidRDefault="005328AF" w:rsidP="000600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45,999</w:t>
            </w:r>
          </w:p>
        </w:tc>
      </w:tr>
      <w:tr w:rsidR="00ED374D" w:rsidRPr="00ED374D" w14:paraId="60C53D51" w14:textId="77777777" w:rsidTr="00BA611F">
        <w:trPr>
          <w:trHeight w:val="15"/>
        </w:trPr>
        <w:tc>
          <w:tcPr>
            <w:tcW w:w="2959" w:type="dxa"/>
            <w:tcBorders>
              <w:left w:val="nil"/>
            </w:tcBorders>
          </w:tcPr>
          <w:p w14:paraId="3D805D4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Final particle images (no.)</w:t>
            </w:r>
          </w:p>
        </w:tc>
        <w:tc>
          <w:tcPr>
            <w:tcW w:w="1631" w:type="dxa"/>
          </w:tcPr>
          <w:p w14:paraId="008670A4" w14:textId="261EF5EE" w:rsidR="00C33F14" w:rsidRPr="00ED374D" w:rsidRDefault="000600F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  <w:r w:rsidR="00C33F1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</w:t>
            </w:r>
          </w:p>
        </w:tc>
        <w:tc>
          <w:tcPr>
            <w:tcW w:w="1620" w:type="dxa"/>
          </w:tcPr>
          <w:p w14:paraId="409BF7E1" w14:textId="552B59A7" w:rsidR="00C33F14" w:rsidRPr="00ED374D" w:rsidRDefault="00FA31E5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19,305</w:t>
            </w:r>
          </w:p>
        </w:tc>
        <w:tc>
          <w:tcPr>
            <w:tcW w:w="1620" w:type="dxa"/>
          </w:tcPr>
          <w:p w14:paraId="3A814456" w14:textId="0D892B55" w:rsidR="00C33F14" w:rsidRPr="00ED374D" w:rsidRDefault="005328AF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9,608</w:t>
            </w:r>
          </w:p>
        </w:tc>
        <w:tc>
          <w:tcPr>
            <w:tcW w:w="1563" w:type="dxa"/>
          </w:tcPr>
          <w:p w14:paraId="0C277521" w14:textId="2C101D1D" w:rsidR="00C33F14" w:rsidRPr="00ED374D" w:rsidRDefault="006E0E19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19,988</w:t>
            </w:r>
          </w:p>
        </w:tc>
      </w:tr>
      <w:tr w:rsidR="00ED374D" w:rsidRPr="00ED374D" w14:paraId="357461C8" w14:textId="77777777" w:rsidTr="00BA611F">
        <w:trPr>
          <w:trHeight w:val="167"/>
        </w:trPr>
        <w:tc>
          <w:tcPr>
            <w:tcW w:w="2959" w:type="dxa"/>
            <w:vMerge w:val="restart"/>
            <w:tcBorders>
              <w:left w:val="nil"/>
            </w:tcBorders>
          </w:tcPr>
          <w:p w14:paraId="09CE2D7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Map resolution (Å)</w:t>
            </w:r>
          </w:p>
          <w:p w14:paraId="45B2C3F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FSC threshold</w:t>
            </w:r>
          </w:p>
        </w:tc>
        <w:tc>
          <w:tcPr>
            <w:tcW w:w="1631" w:type="dxa"/>
            <w:vMerge w:val="restart"/>
          </w:tcPr>
          <w:p w14:paraId="761481C4" w14:textId="671FB540" w:rsidR="00C33F14" w:rsidRPr="00ED374D" w:rsidRDefault="000600F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</w:t>
            </w:r>
          </w:p>
          <w:p w14:paraId="0BC32E6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0.143</w:t>
            </w:r>
          </w:p>
        </w:tc>
        <w:tc>
          <w:tcPr>
            <w:tcW w:w="1620" w:type="dxa"/>
          </w:tcPr>
          <w:p w14:paraId="59D7ABA3" w14:textId="65AB6F57" w:rsidR="00C33F14" w:rsidRPr="00ED374D" w:rsidRDefault="00FA31E5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1620" w:type="dxa"/>
            <w:vMerge w:val="restart"/>
          </w:tcPr>
          <w:p w14:paraId="41E068FA" w14:textId="0E40C02F" w:rsidR="00C33F14" w:rsidRPr="00ED374D" w:rsidRDefault="006E0E19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</w:t>
            </w:r>
          </w:p>
          <w:p w14:paraId="592813B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0.143</w:t>
            </w:r>
          </w:p>
        </w:tc>
        <w:tc>
          <w:tcPr>
            <w:tcW w:w="1563" w:type="dxa"/>
          </w:tcPr>
          <w:p w14:paraId="71892599" w14:textId="1DD3BC00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  <w:r w:rsidR="006E0E19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D374D" w:rsidRPr="00ED374D" w14:paraId="5F44E2F5" w14:textId="77777777" w:rsidTr="00BA611F">
        <w:trPr>
          <w:trHeight w:val="167"/>
        </w:trPr>
        <w:tc>
          <w:tcPr>
            <w:tcW w:w="2959" w:type="dxa"/>
            <w:vMerge/>
            <w:tcBorders>
              <w:left w:val="nil"/>
            </w:tcBorders>
          </w:tcPr>
          <w:p w14:paraId="4CD8119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1827C931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5E0F87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0.143</w:t>
            </w:r>
          </w:p>
        </w:tc>
        <w:tc>
          <w:tcPr>
            <w:tcW w:w="1620" w:type="dxa"/>
            <w:vMerge/>
          </w:tcPr>
          <w:p w14:paraId="388686C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BEC9CB7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0.143</w:t>
            </w:r>
          </w:p>
        </w:tc>
      </w:tr>
      <w:tr w:rsidR="00ED374D" w:rsidRPr="00ED374D" w14:paraId="2B733268" w14:textId="77777777" w:rsidTr="00BA611F">
        <w:trPr>
          <w:trHeight w:val="15"/>
        </w:trPr>
        <w:tc>
          <w:tcPr>
            <w:tcW w:w="2959" w:type="dxa"/>
            <w:tcBorders>
              <w:left w:val="nil"/>
            </w:tcBorders>
          </w:tcPr>
          <w:p w14:paraId="70C3BFF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Map resolution range (Å)</w:t>
            </w:r>
          </w:p>
        </w:tc>
        <w:tc>
          <w:tcPr>
            <w:tcW w:w="1631" w:type="dxa"/>
          </w:tcPr>
          <w:p w14:paraId="20A88DAC" w14:textId="2E1EA6A4" w:rsidR="00C33F14" w:rsidRPr="00ED374D" w:rsidRDefault="000600F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3.0-7.0</w:t>
            </w:r>
          </w:p>
        </w:tc>
        <w:tc>
          <w:tcPr>
            <w:tcW w:w="1620" w:type="dxa"/>
          </w:tcPr>
          <w:p w14:paraId="7D4FCDA2" w14:textId="1F7502CD" w:rsidR="00C33F14" w:rsidRPr="00ED374D" w:rsidRDefault="00FA31E5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3.6-8.4</w:t>
            </w:r>
          </w:p>
        </w:tc>
        <w:tc>
          <w:tcPr>
            <w:tcW w:w="1620" w:type="dxa"/>
          </w:tcPr>
          <w:p w14:paraId="7990AAFF" w14:textId="10E8AC1E" w:rsidR="00C33F14" w:rsidRPr="00ED374D" w:rsidRDefault="006E0E19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</w:t>
            </w:r>
            <w:r w:rsidR="00C33F14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–8.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3" w:type="dxa"/>
          </w:tcPr>
          <w:p w14:paraId="3DFCEF40" w14:textId="47ABCBFE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  <w:r w:rsidR="006E0E19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-8.</w:t>
            </w:r>
            <w:r w:rsidR="006E0E19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374D" w:rsidRPr="00ED374D" w14:paraId="51858A3E" w14:textId="77777777" w:rsidTr="00BA611F">
        <w:trPr>
          <w:trHeight w:val="15"/>
        </w:trPr>
        <w:tc>
          <w:tcPr>
            <w:tcW w:w="2959" w:type="dxa"/>
            <w:tcBorders>
              <w:left w:val="nil"/>
            </w:tcBorders>
          </w:tcPr>
          <w:p w14:paraId="7D61968B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</w:tcPr>
          <w:p w14:paraId="23D95FB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3A984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F07B44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0BB59E4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32506ACD" w14:textId="77777777" w:rsidTr="00BA611F">
        <w:trPr>
          <w:trHeight w:val="159"/>
        </w:trPr>
        <w:tc>
          <w:tcPr>
            <w:tcW w:w="2959" w:type="dxa"/>
            <w:tcBorders>
              <w:top w:val="nil"/>
              <w:left w:val="nil"/>
            </w:tcBorders>
          </w:tcPr>
          <w:p w14:paraId="0B1549D0" w14:textId="77777777" w:rsidR="00C33F14" w:rsidRPr="00ED374D" w:rsidRDefault="00C33F14" w:rsidP="00C33F1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Refinement</w:t>
            </w:r>
          </w:p>
        </w:tc>
        <w:tc>
          <w:tcPr>
            <w:tcW w:w="1631" w:type="dxa"/>
            <w:tcBorders>
              <w:top w:val="nil"/>
            </w:tcBorders>
          </w:tcPr>
          <w:p w14:paraId="4ABD698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F857BD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EEDACB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1F08DE9A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03DB3264" w14:textId="77777777" w:rsidTr="00BA611F">
        <w:trPr>
          <w:trHeight w:val="331"/>
        </w:trPr>
        <w:tc>
          <w:tcPr>
            <w:tcW w:w="2959" w:type="dxa"/>
            <w:tcBorders>
              <w:left w:val="nil"/>
            </w:tcBorders>
          </w:tcPr>
          <w:p w14:paraId="521DFE6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Initial model used (PDB code)</w:t>
            </w:r>
          </w:p>
        </w:tc>
        <w:tc>
          <w:tcPr>
            <w:tcW w:w="1631" w:type="dxa"/>
          </w:tcPr>
          <w:p w14:paraId="63B6B87F" w14:textId="3B84FFE9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7TG</w:t>
            </w:r>
            <w:r w:rsidR="00015078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620" w:type="dxa"/>
          </w:tcPr>
          <w:p w14:paraId="73D0C79C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7TGX</w:t>
            </w:r>
          </w:p>
        </w:tc>
        <w:tc>
          <w:tcPr>
            <w:tcW w:w="1620" w:type="dxa"/>
          </w:tcPr>
          <w:p w14:paraId="2B86A5F5" w14:textId="3E357DBF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7TG</w:t>
            </w:r>
            <w:r w:rsidR="00015078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563" w:type="dxa"/>
          </w:tcPr>
          <w:p w14:paraId="67996C43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7TGX</w:t>
            </w:r>
          </w:p>
        </w:tc>
      </w:tr>
      <w:tr w:rsidR="00ED374D" w:rsidRPr="00ED374D" w14:paraId="775572CF" w14:textId="77777777" w:rsidTr="00BA611F">
        <w:trPr>
          <w:trHeight w:val="167"/>
        </w:trPr>
        <w:tc>
          <w:tcPr>
            <w:tcW w:w="2959" w:type="dxa"/>
            <w:vMerge w:val="restart"/>
            <w:tcBorders>
              <w:left w:val="nil"/>
            </w:tcBorders>
          </w:tcPr>
          <w:p w14:paraId="0B28D6F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 resolution (Å)</w:t>
            </w:r>
          </w:p>
          <w:p w14:paraId="38CB4A6C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FSC threshold</w:t>
            </w:r>
          </w:p>
        </w:tc>
        <w:tc>
          <w:tcPr>
            <w:tcW w:w="1631" w:type="dxa"/>
            <w:vMerge w:val="restart"/>
          </w:tcPr>
          <w:p w14:paraId="69F2EDC5" w14:textId="04257D1E" w:rsidR="00C33F14" w:rsidRPr="00ED374D" w:rsidRDefault="00520866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3.45</w:t>
            </w:r>
          </w:p>
          <w:p w14:paraId="279884EC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620" w:type="dxa"/>
          </w:tcPr>
          <w:p w14:paraId="213009DC" w14:textId="478F276D" w:rsidR="00C33F14" w:rsidRPr="00ED374D" w:rsidRDefault="00E1446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4.16</w:t>
            </w:r>
          </w:p>
        </w:tc>
        <w:tc>
          <w:tcPr>
            <w:tcW w:w="1620" w:type="dxa"/>
            <w:vMerge w:val="restart"/>
          </w:tcPr>
          <w:p w14:paraId="4AF6F245" w14:textId="2F7BE402" w:rsidR="00C33F14" w:rsidRPr="00ED374D" w:rsidRDefault="005A184F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3.96</w:t>
            </w:r>
          </w:p>
          <w:p w14:paraId="7EB9277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63" w:type="dxa"/>
          </w:tcPr>
          <w:p w14:paraId="202CF23B" w14:textId="539B828D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374D" w:rsidRPr="00ED374D" w14:paraId="42326D6A" w14:textId="77777777" w:rsidTr="00BA611F">
        <w:trPr>
          <w:trHeight w:val="167"/>
        </w:trPr>
        <w:tc>
          <w:tcPr>
            <w:tcW w:w="2959" w:type="dxa"/>
            <w:vMerge/>
            <w:tcBorders>
              <w:left w:val="nil"/>
            </w:tcBorders>
          </w:tcPr>
          <w:p w14:paraId="242263F1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5660C807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E68637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620" w:type="dxa"/>
            <w:vMerge/>
          </w:tcPr>
          <w:p w14:paraId="7BB7C55E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41B9BBC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</w:tr>
      <w:tr w:rsidR="00ED374D" w:rsidRPr="00ED374D" w14:paraId="11A64A92" w14:textId="77777777" w:rsidTr="00BA611F">
        <w:trPr>
          <w:trHeight w:val="320"/>
        </w:trPr>
        <w:tc>
          <w:tcPr>
            <w:tcW w:w="2959" w:type="dxa"/>
            <w:tcBorders>
              <w:left w:val="nil"/>
            </w:tcBorders>
          </w:tcPr>
          <w:p w14:paraId="6AF43B67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Map sharpening </w:t>
            </w:r>
            <w:r w:rsidRPr="00ED374D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B</w:t>
            </w:r>
            <w:r w:rsidRPr="00ED374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 factor (Å</w:t>
            </w:r>
            <w:r w:rsidRPr="00ED374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1" w:type="dxa"/>
          </w:tcPr>
          <w:p w14:paraId="3697BDF4" w14:textId="2FF2494E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52086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.9</w:t>
            </w:r>
          </w:p>
        </w:tc>
        <w:tc>
          <w:tcPr>
            <w:tcW w:w="1620" w:type="dxa"/>
          </w:tcPr>
          <w:p w14:paraId="765F03E4" w14:textId="7556C57E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36254242" w14:textId="68F945FD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5A184F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72.2</w:t>
            </w:r>
          </w:p>
        </w:tc>
        <w:tc>
          <w:tcPr>
            <w:tcW w:w="1563" w:type="dxa"/>
          </w:tcPr>
          <w:p w14:paraId="4E6B9E57" w14:textId="21273EB6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-6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9.6</w:t>
            </w:r>
          </w:p>
        </w:tc>
      </w:tr>
      <w:tr w:rsidR="00ED374D" w:rsidRPr="00ED374D" w14:paraId="72EF95E9" w14:textId="77777777" w:rsidTr="00BA611F">
        <w:trPr>
          <w:trHeight w:val="164"/>
        </w:trPr>
        <w:tc>
          <w:tcPr>
            <w:tcW w:w="2959" w:type="dxa"/>
            <w:vMerge w:val="restart"/>
            <w:tcBorders>
              <w:left w:val="nil"/>
            </w:tcBorders>
          </w:tcPr>
          <w:p w14:paraId="33878A26" w14:textId="77777777" w:rsidR="00C33F14" w:rsidRPr="00ED374D" w:rsidRDefault="00C33F14" w:rsidP="00C33F1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</w:pPr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>Model composition</w:t>
            </w:r>
          </w:p>
          <w:p w14:paraId="71CB95BD" w14:textId="77777777" w:rsidR="00C33F14" w:rsidRPr="00ED374D" w:rsidRDefault="00C33F14" w:rsidP="00C33F14">
            <w:pPr>
              <w:ind w:left="168" w:hanging="168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</w:pPr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 xml:space="preserve">    Non-</w:t>
            </w:r>
            <w:proofErr w:type="spellStart"/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>hydrogen</w:t>
            </w:r>
            <w:proofErr w:type="spellEnd"/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>atoms</w:t>
            </w:r>
            <w:proofErr w:type="spellEnd"/>
          </w:p>
          <w:p w14:paraId="2A3C6DDF" w14:textId="77777777" w:rsidR="00C33F14" w:rsidRPr="00ED374D" w:rsidRDefault="00C33F14" w:rsidP="00C33F14">
            <w:pPr>
              <w:ind w:firstLine="200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>Protein</w:t>
            </w:r>
            <w:proofErr w:type="spellEnd"/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  <w:t>residues</w:t>
            </w:r>
            <w:proofErr w:type="spellEnd"/>
          </w:p>
          <w:p w14:paraId="6B4FC160" w14:textId="77777777" w:rsidR="00C33F14" w:rsidRPr="00ED374D" w:rsidRDefault="00C33F14" w:rsidP="00C33F14">
            <w:pPr>
              <w:ind w:firstLine="20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Ligands</w:t>
            </w:r>
          </w:p>
        </w:tc>
        <w:tc>
          <w:tcPr>
            <w:tcW w:w="1631" w:type="dxa"/>
            <w:vMerge w:val="restart"/>
          </w:tcPr>
          <w:p w14:paraId="6DBA770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57480BD" w14:textId="21D2144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 w:rsidR="008959D3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891</w:t>
            </w:r>
          </w:p>
          <w:p w14:paraId="017B93A1" w14:textId="6BF1064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  <w:r w:rsidR="008959D3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</w:t>
            </w:r>
          </w:p>
          <w:p w14:paraId="7CDB271B" w14:textId="43401E6F" w:rsidR="00C33F14" w:rsidRPr="00ED374D" w:rsidRDefault="008959D3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620" w:type="dxa"/>
          </w:tcPr>
          <w:p w14:paraId="7E7829AC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62E3A26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1D9E0B8" w14:textId="452528AE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7D58B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5829</w:t>
            </w:r>
          </w:p>
          <w:p w14:paraId="2E8EDF7E" w14:textId="01BA50D9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7D58B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</w:t>
            </w:r>
          </w:p>
          <w:p w14:paraId="3A20A6C9" w14:textId="29E38C8F" w:rsidR="00C33F14" w:rsidRPr="00ED374D" w:rsidRDefault="007D58B6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563" w:type="dxa"/>
          </w:tcPr>
          <w:p w14:paraId="11AB47D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3234A865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6C56FC2F" w14:textId="77777777" w:rsidR="00C33F14" w:rsidRPr="00ED374D" w:rsidRDefault="00C33F14" w:rsidP="00C33F1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631" w:type="dxa"/>
            <w:vMerge/>
          </w:tcPr>
          <w:p w14:paraId="601590AE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5C5BEC" w14:textId="676C4B0E" w:rsidR="00C33F14" w:rsidRPr="00ED374D" w:rsidRDefault="00E1446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25786</w:t>
            </w:r>
          </w:p>
        </w:tc>
        <w:tc>
          <w:tcPr>
            <w:tcW w:w="1620" w:type="dxa"/>
            <w:vMerge/>
          </w:tcPr>
          <w:p w14:paraId="103F381E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4588008" w14:textId="30A60BC6" w:rsidR="00C33F14" w:rsidRPr="00ED374D" w:rsidRDefault="0033105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25465</w:t>
            </w:r>
          </w:p>
        </w:tc>
      </w:tr>
      <w:tr w:rsidR="00ED374D" w:rsidRPr="00ED374D" w14:paraId="0173EFE6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292CFD57" w14:textId="77777777" w:rsidR="00C33F14" w:rsidRPr="00ED374D" w:rsidRDefault="00C33F14" w:rsidP="00C33F1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631" w:type="dxa"/>
            <w:vMerge/>
          </w:tcPr>
          <w:p w14:paraId="3DFFB37E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95CE28" w14:textId="50C8A244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1620" w:type="dxa"/>
            <w:vMerge/>
          </w:tcPr>
          <w:p w14:paraId="2F127ECB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396F64D" w14:textId="28E05127" w:rsidR="00C33F14" w:rsidRPr="00ED374D" w:rsidRDefault="0033105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3218</w:t>
            </w:r>
          </w:p>
        </w:tc>
      </w:tr>
      <w:tr w:rsidR="00ED374D" w:rsidRPr="00ED374D" w14:paraId="06EC0964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57C6EAD9" w14:textId="77777777" w:rsidR="00C33F14" w:rsidRPr="00ED374D" w:rsidRDefault="00C33F14" w:rsidP="00C33F1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631" w:type="dxa"/>
            <w:vMerge/>
          </w:tcPr>
          <w:p w14:paraId="052C6BB1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2C109D" w14:textId="705661C7" w:rsidR="00C33F14" w:rsidRPr="00ED374D" w:rsidRDefault="00E1446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620" w:type="dxa"/>
            <w:vMerge/>
          </w:tcPr>
          <w:p w14:paraId="79860A0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263CD60A" w14:textId="58842EA6" w:rsidR="00C33F14" w:rsidRPr="00ED374D" w:rsidRDefault="0033105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</w:t>
            </w:r>
          </w:p>
        </w:tc>
      </w:tr>
      <w:tr w:rsidR="00ED374D" w:rsidRPr="00ED374D" w14:paraId="35E87393" w14:textId="77777777" w:rsidTr="00BA611F">
        <w:trPr>
          <w:trHeight w:val="171"/>
        </w:trPr>
        <w:tc>
          <w:tcPr>
            <w:tcW w:w="2959" w:type="dxa"/>
            <w:vMerge w:val="restart"/>
            <w:tcBorders>
              <w:left w:val="nil"/>
            </w:tcBorders>
          </w:tcPr>
          <w:p w14:paraId="2830E6F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B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factors (Å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77188C6E" w14:textId="77777777" w:rsidR="00C33F14" w:rsidRPr="00ED374D" w:rsidRDefault="00C33F14" w:rsidP="00C33F14">
            <w:pPr>
              <w:ind w:firstLine="20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Protein</w:t>
            </w:r>
          </w:p>
          <w:p w14:paraId="6A06FE1C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Ligand</w:t>
            </w:r>
          </w:p>
        </w:tc>
        <w:tc>
          <w:tcPr>
            <w:tcW w:w="1631" w:type="dxa"/>
            <w:vMerge w:val="restart"/>
          </w:tcPr>
          <w:p w14:paraId="294F699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6938606" w14:textId="3A9ABBA8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8959D3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64.80</w:t>
            </w:r>
          </w:p>
          <w:p w14:paraId="682BDD87" w14:textId="679EFDF6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8959D3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64.32</w:t>
            </w:r>
          </w:p>
        </w:tc>
        <w:tc>
          <w:tcPr>
            <w:tcW w:w="1620" w:type="dxa"/>
          </w:tcPr>
          <w:p w14:paraId="75DE7961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72E3694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4BEB45" w14:textId="5A914503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7D58B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70.77</w:t>
            </w:r>
          </w:p>
          <w:p w14:paraId="1EC2EC64" w14:textId="63E04A3D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7D58B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66.71</w:t>
            </w:r>
          </w:p>
        </w:tc>
        <w:tc>
          <w:tcPr>
            <w:tcW w:w="1563" w:type="dxa"/>
          </w:tcPr>
          <w:p w14:paraId="36F37BF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34667EB2" w14:textId="77777777" w:rsidTr="00BA611F">
        <w:trPr>
          <w:trHeight w:val="171"/>
        </w:trPr>
        <w:tc>
          <w:tcPr>
            <w:tcW w:w="2959" w:type="dxa"/>
            <w:vMerge/>
            <w:tcBorders>
              <w:left w:val="nil"/>
            </w:tcBorders>
          </w:tcPr>
          <w:p w14:paraId="31A6A000" w14:textId="77777777" w:rsidR="00C33F14" w:rsidRPr="00ED374D" w:rsidRDefault="00C33F14" w:rsidP="00C33F14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6054F26B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E4EB95" w14:textId="588C14EF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17.46</w:t>
            </w:r>
          </w:p>
        </w:tc>
        <w:tc>
          <w:tcPr>
            <w:tcW w:w="1620" w:type="dxa"/>
            <w:vMerge/>
          </w:tcPr>
          <w:p w14:paraId="2A2E7E8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4B810B9" w14:textId="504AC968" w:rsidR="00C33F14" w:rsidRPr="00ED374D" w:rsidRDefault="0033105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234.68</w:t>
            </w:r>
          </w:p>
        </w:tc>
      </w:tr>
      <w:tr w:rsidR="00ED374D" w:rsidRPr="00ED374D" w14:paraId="345FA65B" w14:textId="77777777" w:rsidTr="00BA611F">
        <w:trPr>
          <w:trHeight w:val="171"/>
        </w:trPr>
        <w:tc>
          <w:tcPr>
            <w:tcW w:w="2959" w:type="dxa"/>
            <w:vMerge/>
            <w:tcBorders>
              <w:left w:val="nil"/>
            </w:tcBorders>
          </w:tcPr>
          <w:p w14:paraId="627F4203" w14:textId="77777777" w:rsidR="00C33F14" w:rsidRPr="00ED374D" w:rsidRDefault="00C33F14" w:rsidP="00C33F14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47146A5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418CF5" w14:textId="6442EFF7" w:rsidR="00C33F14" w:rsidRPr="00ED374D" w:rsidRDefault="00E1446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203.04</w:t>
            </w:r>
          </w:p>
        </w:tc>
        <w:tc>
          <w:tcPr>
            <w:tcW w:w="1620" w:type="dxa"/>
            <w:vMerge/>
          </w:tcPr>
          <w:p w14:paraId="6EC99A0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726BE4F" w14:textId="39D3F3D5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94.65</w:t>
            </w:r>
          </w:p>
        </w:tc>
      </w:tr>
      <w:tr w:rsidR="00ED374D" w:rsidRPr="00ED374D" w14:paraId="49470930" w14:textId="77777777" w:rsidTr="00BA611F">
        <w:trPr>
          <w:trHeight w:val="166"/>
        </w:trPr>
        <w:tc>
          <w:tcPr>
            <w:tcW w:w="2959" w:type="dxa"/>
            <w:vMerge w:val="restart"/>
            <w:tcBorders>
              <w:left w:val="nil"/>
            </w:tcBorders>
          </w:tcPr>
          <w:p w14:paraId="547DB9B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R.m.s.</w:t>
            </w:r>
            <w:proofErr w:type="spellEnd"/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deviations</w:t>
            </w:r>
          </w:p>
          <w:p w14:paraId="764B68D7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Bond lengths (Å)</w:t>
            </w:r>
          </w:p>
          <w:p w14:paraId="4601F07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Bond angles (°)</w:t>
            </w:r>
          </w:p>
        </w:tc>
        <w:tc>
          <w:tcPr>
            <w:tcW w:w="1631" w:type="dxa"/>
            <w:vMerge w:val="restart"/>
          </w:tcPr>
          <w:p w14:paraId="537423A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988D6F9" w14:textId="7F1FD66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</w:t>
            </w:r>
            <w:r w:rsidR="002854E2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  <w:p w14:paraId="01ABDA5D" w14:textId="1764A960" w:rsidR="00C33F14" w:rsidRPr="00ED374D" w:rsidRDefault="002854E2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1.016</w:t>
            </w:r>
          </w:p>
        </w:tc>
        <w:tc>
          <w:tcPr>
            <w:tcW w:w="1620" w:type="dxa"/>
          </w:tcPr>
          <w:p w14:paraId="38E4D55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3DD91CE3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35F65F" w14:textId="6F37BDA0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</w:t>
            </w:r>
            <w:r w:rsidR="007D58B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  <w:p w14:paraId="2A398669" w14:textId="3308C715" w:rsidR="00C33F14" w:rsidRPr="00ED374D" w:rsidRDefault="007D58B6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1.051</w:t>
            </w:r>
          </w:p>
        </w:tc>
        <w:tc>
          <w:tcPr>
            <w:tcW w:w="1563" w:type="dxa"/>
          </w:tcPr>
          <w:p w14:paraId="7BE6333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4FE3BC1D" w14:textId="77777777" w:rsidTr="00BA611F">
        <w:trPr>
          <w:trHeight w:val="164"/>
        </w:trPr>
        <w:tc>
          <w:tcPr>
            <w:tcW w:w="2959" w:type="dxa"/>
            <w:vMerge/>
            <w:tcBorders>
              <w:left w:val="nil"/>
            </w:tcBorders>
          </w:tcPr>
          <w:p w14:paraId="45385260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1CBD01D9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FC9490" w14:textId="5B3BF29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620" w:type="dxa"/>
            <w:vMerge/>
          </w:tcPr>
          <w:p w14:paraId="09DC0AAB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991F7FE" w14:textId="4FCC01FB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374D" w:rsidRPr="00ED374D" w14:paraId="6D29277E" w14:textId="77777777" w:rsidTr="00BA611F">
        <w:trPr>
          <w:trHeight w:val="164"/>
        </w:trPr>
        <w:tc>
          <w:tcPr>
            <w:tcW w:w="2959" w:type="dxa"/>
            <w:vMerge/>
            <w:tcBorders>
              <w:left w:val="nil"/>
            </w:tcBorders>
          </w:tcPr>
          <w:p w14:paraId="6EB49380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208B9614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094B6B" w14:textId="5344D16D" w:rsidR="00C33F14" w:rsidRPr="00ED374D" w:rsidRDefault="00E1446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1.016</w:t>
            </w:r>
          </w:p>
        </w:tc>
        <w:tc>
          <w:tcPr>
            <w:tcW w:w="1620" w:type="dxa"/>
            <w:vMerge/>
          </w:tcPr>
          <w:p w14:paraId="4D9F0CA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9B55921" w14:textId="46EE6317" w:rsidR="00C33F14" w:rsidRPr="00ED374D" w:rsidRDefault="0033105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1.044</w:t>
            </w:r>
          </w:p>
        </w:tc>
      </w:tr>
      <w:tr w:rsidR="00ED374D" w:rsidRPr="00ED374D" w14:paraId="6E39E178" w14:textId="77777777" w:rsidTr="00BA611F">
        <w:trPr>
          <w:trHeight w:val="164"/>
        </w:trPr>
        <w:tc>
          <w:tcPr>
            <w:tcW w:w="2959" w:type="dxa"/>
            <w:vMerge w:val="restart"/>
            <w:tcBorders>
              <w:left w:val="nil"/>
            </w:tcBorders>
          </w:tcPr>
          <w:p w14:paraId="5EDD0B2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Validation</w:t>
            </w:r>
          </w:p>
          <w:p w14:paraId="6102A7AB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MolProbity</w:t>
            </w:r>
            <w:proofErr w:type="spellEnd"/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score</w:t>
            </w:r>
          </w:p>
          <w:p w14:paraId="3DE741A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Clashscore</w:t>
            </w:r>
            <w:proofErr w:type="spellEnd"/>
          </w:p>
          <w:p w14:paraId="6BCEB181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Poor rotamers (%)  </w:t>
            </w:r>
          </w:p>
        </w:tc>
        <w:tc>
          <w:tcPr>
            <w:tcW w:w="1631" w:type="dxa"/>
            <w:vMerge w:val="restart"/>
          </w:tcPr>
          <w:p w14:paraId="737C9C2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E7F2211" w14:textId="25785B08" w:rsidR="00C33F14" w:rsidRPr="00ED374D" w:rsidRDefault="002854E2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1.51</w:t>
            </w:r>
          </w:p>
          <w:p w14:paraId="3E4AABEF" w14:textId="6BC4609D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2854E2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.74</w:t>
            </w:r>
          </w:p>
          <w:p w14:paraId="51B2CDC9" w14:textId="123FF225" w:rsidR="00C33F14" w:rsidRPr="00ED374D" w:rsidRDefault="002854E2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0.04</w:t>
            </w:r>
          </w:p>
        </w:tc>
        <w:tc>
          <w:tcPr>
            <w:tcW w:w="1620" w:type="dxa"/>
          </w:tcPr>
          <w:p w14:paraId="538D6951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730E2556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0BB3714" w14:textId="0E769F96" w:rsidR="00C33F14" w:rsidRPr="00ED374D" w:rsidRDefault="007D58B6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1.56</w:t>
            </w:r>
          </w:p>
          <w:p w14:paraId="293C9DDC" w14:textId="6DE6663D" w:rsidR="00C33F14" w:rsidRPr="00ED374D" w:rsidRDefault="007D58B6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4.41</w:t>
            </w:r>
          </w:p>
          <w:p w14:paraId="1580BF1E" w14:textId="2F33E285" w:rsidR="00C33F14" w:rsidRPr="00ED374D" w:rsidRDefault="007D58B6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</w:t>
            </w:r>
          </w:p>
        </w:tc>
        <w:tc>
          <w:tcPr>
            <w:tcW w:w="1563" w:type="dxa"/>
          </w:tcPr>
          <w:p w14:paraId="073097B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0564186A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3D8BBCCE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34D704FA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E6B201" w14:textId="30EA0765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620" w:type="dxa"/>
            <w:vMerge/>
          </w:tcPr>
          <w:p w14:paraId="2847994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DCFBBCA" w14:textId="1DA6A7BE" w:rsidR="00C33F14" w:rsidRPr="00ED374D" w:rsidRDefault="0033105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1.70</w:t>
            </w:r>
          </w:p>
        </w:tc>
      </w:tr>
      <w:tr w:rsidR="00ED374D" w:rsidRPr="00ED374D" w14:paraId="34162106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6C0960CA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3ED30DC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C3A65D" w14:textId="07D95799" w:rsidR="00C33F14" w:rsidRPr="00ED374D" w:rsidRDefault="00E1446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5.40</w:t>
            </w:r>
          </w:p>
        </w:tc>
        <w:tc>
          <w:tcPr>
            <w:tcW w:w="1620" w:type="dxa"/>
            <w:vMerge/>
          </w:tcPr>
          <w:p w14:paraId="09D2244A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DC6F0F0" w14:textId="20DD7685" w:rsidR="00C33F14" w:rsidRPr="00ED374D" w:rsidRDefault="0033105E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6.48</w:t>
            </w:r>
          </w:p>
        </w:tc>
      </w:tr>
      <w:tr w:rsidR="00ED374D" w:rsidRPr="00ED374D" w14:paraId="0B0E53E3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4FFDA3FE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508925A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777F52" w14:textId="19BDAC02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  <w:vMerge/>
          </w:tcPr>
          <w:p w14:paraId="5B5C30F9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ACFA588" w14:textId="06155BC9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</w:tr>
      <w:tr w:rsidR="00ED374D" w:rsidRPr="00ED374D" w14:paraId="73A85BC1" w14:textId="77777777" w:rsidTr="00BA611F">
        <w:trPr>
          <w:trHeight w:val="164"/>
        </w:trPr>
        <w:tc>
          <w:tcPr>
            <w:tcW w:w="2959" w:type="dxa"/>
            <w:vMerge w:val="restart"/>
            <w:tcBorders>
              <w:left w:val="nil"/>
            </w:tcBorders>
          </w:tcPr>
          <w:p w14:paraId="3FB4DA2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Ramachandran plot</w:t>
            </w:r>
          </w:p>
          <w:p w14:paraId="18219D81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Favored (%)</w:t>
            </w:r>
          </w:p>
          <w:p w14:paraId="5CA40C1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Allowed (%)</w:t>
            </w:r>
          </w:p>
          <w:p w14:paraId="1C70D15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Disallowed (%)</w:t>
            </w:r>
          </w:p>
        </w:tc>
        <w:tc>
          <w:tcPr>
            <w:tcW w:w="1631" w:type="dxa"/>
            <w:vMerge w:val="restart"/>
          </w:tcPr>
          <w:p w14:paraId="2F1B70D6" w14:textId="77777777" w:rsidR="00C33F14" w:rsidRPr="00ED374D" w:rsidRDefault="00C33F14" w:rsidP="00C33F1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  <w:p w14:paraId="4AC49C1B" w14:textId="4B34AA00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2854E2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2854E2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14:paraId="73A593E5" w14:textId="6F52506B" w:rsidR="00C33F14" w:rsidRPr="00ED374D" w:rsidRDefault="002854E2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5.00</w:t>
            </w:r>
          </w:p>
          <w:p w14:paraId="32279B19" w14:textId="2C8443E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="002854E2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620" w:type="dxa"/>
          </w:tcPr>
          <w:p w14:paraId="3475DEEE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28F629E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6B33E4C" w14:textId="5FB9BDCA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95.</w:t>
            </w:r>
            <w:r w:rsidR="007D58B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  <w:p w14:paraId="25698AE1" w14:textId="67FC035B" w:rsidR="00C33F14" w:rsidRPr="00ED374D" w:rsidRDefault="007D58B6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4.91</w:t>
            </w:r>
          </w:p>
          <w:p w14:paraId="5D01A617" w14:textId="0A81386C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="007D58B6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63" w:type="dxa"/>
          </w:tcPr>
          <w:p w14:paraId="234D9DB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D374D" w:rsidRPr="00ED374D" w14:paraId="14C6E0C4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1CD4F8FF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3161081C" w14:textId="77777777" w:rsidR="00C33F14" w:rsidRPr="00ED374D" w:rsidRDefault="00C33F14" w:rsidP="00C33F1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80D9DC" w14:textId="06CB46DC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E1446A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620" w:type="dxa"/>
            <w:vMerge/>
          </w:tcPr>
          <w:p w14:paraId="5432B5E5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878FE77" w14:textId="09F0005B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95.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</w:tr>
      <w:tr w:rsidR="00ED374D" w:rsidRPr="00ED374D" w14:paraId="2808970A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</w:tcBorders>
          </w:tcPr>
          <w:p w14:paraId="2CA98842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14:paraId="7EDD29A2" w14:textId="77777777" w:rsidR="00C33F14" w:rsidRPr="00ED374D" w:rsidRDefault="00C33F14" w:rsidP="00C33F1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932E02" w14:textId="68220B0E" w:rsidR="00C33F14" w:rsidRPr="00ED374D" w:rsidRDefault="00E1446A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5.42</w:t>
            </w:r>
          </w:p>
        </w:tc>
        <w:tc>
          <w:tcPr>
            <w:tcW w:w="1620" w:type="dxa"/>
            <w:vMerge/>
          </w:tcPr>
          <w:p w14:paraId="7A58A37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5841AE5" w14:textId="7CB66DD2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</w:t>
            </w:r>
          </w:p>
        </w:tc>
      </w:tr>
      <w:tr w:rsidR="00ED374D" w:rsidRPr="00ED374D" w14:paraId="047F8BC5" w14:textId="77777777" w:rsidTr="00BA611F">
        <w:trPr>
          <w:trHeight w:val="163"/>
        </w:trPr>
        <w:tc>
          <w:tcPr>
            <w:tcW w:w="2959" w:type="dxa"/>
            <w:vMerge/>
            <w:tcBorders>
              <w:left w:val="nil"/>
              <w:bottom w:val="single" w:sz="12" w:space="0" w:color="008000"/>
            </w:tcBorders>
          </w:tcPr>
          <w:p w14:paraId="6C9717EC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bottom w:val="single" w:sz="12" w:space="0" w:color="008000"/>
            </w:tcBorders>
          </w:tcPr>
          <w:p w14:paraId="7B7DA8E6" w14:textId="77777777" w:rsidR="00C33F14" w:rsidRPr="00ED374D" w:rsidRDefault="00C33F14" w:rsidP="00C33F1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008000"/>
            </w:tcBorders>
          </w:tcPr>
          <w:p w14:paraId="1EC57C9D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</w:t>
            </w:r>
          </w:p>
        </w:tc>
        <w:tc>
          <w:tcPr>
            <w:tcW w:w="1620" w:type="dxa"/>
            <w:vMerge/>
            <w:tcBorders>
              <w:bottom w:val="single" w:sz="12" w:space="0" w:color="008000"/>
            </w:tcBorders>
          </w:tcPr>
          <w:p w14:paraId="194A4CA8" w14:textId="77777777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12" w:space="0" w:color="008000"/>
            </w:tcBorders>
          </w:tcPr>
          <w:p w14:paraId="526B96A8" w14:textId="093DF3B9" w:rsidR="00C33F14" w:rsidRPr="00ED374D" w:rsidRDefault="00C33F14" w:rsidP="00C33F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="0033105E" w:rsidRPr="00ED3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bookmarkEnd w:id="0"/>
      <w:bookmarkEnd w:id="1"/>
    </w:tbl>
    <w:p w14:paraId="394E1B2E" w14:textId="77777777" w:rsidR="005F5EA6" w:rsidRPr="00ED374D" w:rsidRDefault="005F5EA6" w:rsidP="00B25C0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5F5EA6" w:rsidRPr="00ED374D" w:rsidSect="00C66CF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75FD" w14:textId="77777777" w:rsidR="00D80625" w:rsidRDefault="00D80625">
      <w:r>
        <w:separator/>
      </w:r>
    </w:p>
  </w:endnote>
  <w:endnote w:type="continuationSeparator" w:id="0">
    <w:p w14:paraId="4865472C" w14:textId="77777777" w:rsidR="00D80625" w:rsidRDefault="00D8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B6EC" w14:textId="56F7E1F5" w:rsidR="00E34816" w:rsidRPr="00191968" w:rsidRDefault="00E34816" w:rsidP="007769B9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9423" w14:textId="213DAE82" w:rsidR="00E34816" w:rsidRPr="00191968" w:rsidRDefault="00E34816" w:rsidP="007769B9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3468" w14:textId="77777777" w:rsidR="00D80625" w:rsidRDefault="00D80625">
      <w:r>
        <w:separator/>
      </w:r>
    </w:p>
  </w:footnote>
  <w:footnote w:type="continuationSeparator" w:id="0">
    <w:p w14:paraId="42C345EA" w14:textId="77777777" w:rsidR="00D80625" w:rsidRDefault="00D8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C958" w14:textId="77777777" w:rsidR="00E34816" w:rsidRPr="00191968" w:rsidRDefault="00E34816" w:rsidP="007769B9">
    <w:pPr>
      <w:jc w:val="center"/>
      <w:rPr>
        <w:rStyle w:val="PageNumber"/>
      </w:rPr>
    </w:pPr>
    <w:r w:rsidRPr="00191968">
      <w:rPr>
        <w:rStyle w:val="PageNumber"/>
      </w:rPr>
      <w:t>Publisher: NPG; Journal: Nature: Nature; Article Type: Biology article</w:t>
    </w:r>
  </w:p>
  <w:p w14:paraId="3B0110AE" w14:textId="77777777" w:rsidR="00E34816" w:rsidRPr="00191968" w:rsidRDefault="00E34816" w:rsidP="007769B9">
    <w:pPr>
      <w:jc w:val="center"/>
    </w:pPr>
    <w:r w:rsidRPr="00191968">
      <w:rPr>
        <w:rStyle w:val="PageNumber"/>
      </w:rPr>
      <w:t xml:space="preserve"> DOI: 2019-07-10871B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57AB" w14:textId="77777777" w:rsidR="00E34816" w:rsidRPr="00191968" w:rsidRDefault="00E34816" w:rsidP="007769B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ED60" w14:textId="77777777" w:rsidR="00E34816" w:rsidRPr="00191968" w:rsidRDefault="00E34816" w:rsidP="007769B9">
    <w:pPr>
      <w:jc w:val="center"/>
    </w:pPr>
    <w:r w:rsidRPr="00191968">
      <w:t>Publisher: NPG; Journal: Nature: Nature; Article Type: Biology article</w:t>
    </w:r>
  </w:p>
  <w:p w14:paraId="50992349" w14:textId="77777777" w:rsidR="00E34816" w:rsidRPr="00191968" w:rsidRDefault="00E34816" w:rsidP="007769B9">
    <w:pPr>
      <w:jc w:val="center"/>
    </w:pPr>
    <w:r w:rsidRPr="00191968">
      <w:t xml:space="preserve"> DOI: 2019-07-10871B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B8004A"/>
    <w:multiLevelType w:val="hybridMultilevel"/>
    <w:tmpl w:val="AA286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F6138"/>
    <w:multiLevelType w:val="hybridMultilevel"/>
    <w:tmpl w:val="CD501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83A47"/>
    <w:multiLevelType w:val="hybridMultilevel"/>
    <w:tmpl w:val="F0AA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E6179"/>
    <w:multiLevelType w:val="hybridMultilevel"/>
    <w:tmpl w:val="27B4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453E2"/>
    <w:multiLevelType w:val="hybridMultilevel"/>
    <w:tmpl w:val="96B8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4C7E"/>
    <w:multiLevelType w:val="multilevel"/>
    <w:tmpl w:val="97D4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D72F92"/>
    <w:multiLevelType w:val="hybridMultilevel"/>
    <w:tmpl w:val="6CFED79E"/>
    <w:lvl w:ilvl="0" w:tplc="5C302D52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B57C3"/>
    <w:multiLevelType w:val="hybridMultilevel"/>
    <w:tmpl w:val="68C82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94158">
    <w:abstractNumId w:val="4"/>
  </w:num>
  <w:num w:numId="2" w16cid:durableId="1743018762">
    <w:abstractNumId w:val="9"/>
  </w:num>
  <w:num w:numId="3" w16cid:durableId="1197233297">
    <w:abstractNumId w:val="3"/>
  </w:num>
  <w:num w:numId="4" w16cid:durableId="929199723">
    <w:abstractNumId w:val="7"/>
  </w:num>
  <w:num w:numId="5" w16cid:durableId="1745250517">
    <w:abstractNumId w:val="5"/>
  </w:num>
  <w:num w:numId="6" w16cid:durableId="675428300">
    <w:abstractNumId w:val="6"/>
  </w:num>
  <w:num w:numId="7" w16cid:durableId="1222984464">
    <w:abstractNumId w:val="0"/>
  </w:num>
  <w:num w:numId="8" w16cid:durableId="944313503">
    <w:abstractNumId w:val="1"/>
  </w:num>
  <w:num w:numId="9" w16cid:durableId="669256040">
    <w:abstractNumId w:val="2"/>
  </w:num>
  <w:num w:numId="10" w16cid:durableId="2136017648">
    <w:abstractNumId w:val="8"/>
  </w:num>
  <w:num w:numId="11" w16cid:durableId="868226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sd5zt9qv29tzevsf3xv9xfffaz5pf20dp2&quot;&gt;2020Apr_EcmrR_RNAP&lt;record-ids&gt;&lt;item&gt;1&lt;/item&gt;&lt;item&gt;3&lt;/item&gt;&lt;item&gt;4&lt;/item&gt;&lt;item&gt;5&lt;/item&gt;&lt;item&gt;6&lt;/item&gt;&lt;item&gt;7&lt;/item&gt;&lt;item&gt;8&lt;/item&gt;&lt;item&gt;9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6&lt;/item&gt;&lt;item&gt;27&lt;/item&gt;&lt;item&gt;28&lt;/item&gt;&lt;item&gt;29&lt;/item&gt;&lt;item&gt;30&lt;/item&gt;&lt;item&gt;31&lt;/item&gt;&lt;item&gt;33&lt;/item&gt;&lt;item&gt;34&lt;/item&gt;&lt;item&gt;35&lt;/item&gt;&lt;item&gt;36&lt;/item&gt;&lt;item&gt;38&lt;/item&gt;&lt;item&gt;40&lt;/item&gt;&lt;item&gt;41&lt;/item&gt;&lt;item&gt;43&lt;/item&gt;&lt;item&gt;44&lt;/item&gt;&lt;item&gt;47&lt;/item&gt;&lt;item&gt;50&lt;/item&gt;&lt;item&gt;53&lt;/item&gt;&lt;item&gt;56&lt;/item&gt;&lt;item&gt;57&lt;/item&gt;&lt;item&gt;58&lt;/item&gt;&lt;item&gt;59&lt;/item&gt;&lt;item&gt;60&lt;/item&gt;&lt;item&gt;61&lt;/item&gt;&lt;item&gt;64&lt;/item&gt;&lt;item&gt;65&lt;/item&gt;&lt;item&gt;67&lt;/item&gt;&lt;item&gt;68&lt;/item&gt;&lt;item&gt;69&lt;/item&gt;&lt;item&gt;70&lt;/item&gt;&lt;item&gt;71&lt;/item&gt;&lt;item&gt;73&lt;/item&gt;&lt;item&gt;74&lt;/item&gt;&lt;item&gt;82&lt;/item&gt;&lt;item&gt;83&lt;/item&gt;&lt;item&gt;85&lt;/item&gt;&lt;item&gt;86&lt;/item&gt;&lt;item&gt;87&lt;/item&gt;&lt;item&gt;88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2&lt;/item&gt;&lt;item&gt;103&lt;/item&gt;&lt;/record-ids&gt;&lt;/item&gt;&lt;/Libraries&gt;"/>
  </w:docVars>
  <w:rsids>
    <w:rsidRoot w:val="00E95573"/>
    <w:rsid w:val="000004B8"/>
    <w:rsid w:val="00000A19"/>
    <w:rsid w:val="00001DE5"/>
    <w:rsid w:val="00001EC6"/>
    <w:rsid w:val="000035B9"/>
    <w:rsid w:val="00004B6D"/>
    <w:rsid w:val="0000558F"/>
    <w:rsid w:val="00007935"/>
    <w:rsid w:val="00010F0E"/>
    <w:rsid w:val="0001183D"/>
    <w:rsid w:val="00013C6C"/>
    <w:rsid w:val="000147E9"/>
    <w:rsid w:val="00015078"/>
    <w:rsid w:val="00020D5A"/>
    <w:rsid w:val="00022A8A"/>
    <w:rsid w:val="0002731E"/>
    <w:rsid w:val="00031383"/>
    <w:rsid w:val="00037E1D"/>
    <w:rsid w:val="00040807"/>
    <w:rsid w:val="00043AFE"/>
    <w:rsid w:val="00043EC0"/>
    <w:rsid w:val="00046F72"/>
    <w:rsid w:val="000501CD"/>
    <w:rsid w:val="000509EE"/>
    <w:rsid w:val="000546D7"/>
    <w:rsid w:val="000600FE"/>
    <w:rsid w:val="00060458"/>
    <w:rsid w:val="000658C1"/>
    <w:rsid w:val="00065C0C"/>
    <w:rsid w:val="00067499"/>
    <w:rsid w:val="000718C4"/>
    <w:rsid w:val="00073534"/>
    <w:rsid w:val="00074603"/>
    <w:rsid w:val="0007478F"/>
    <w:rsid w:val="00077CB9"/>
    <w:rsid w:val="00077E6B"/>
    <w:rsid w:val="000805AE"/>
    <w:rsid w:val="0008158F"/>
    <w:rsid w:val="00081C99"/>
    <w:rsid w:val="00086212"/>
    <w:rsid w:val="000A0BD3"/>
    <w:rsid w:val="000A2B7F"/>
    <w:rsid w:val="000A502D"/>
    <w:rsid w:val="000A517A"/>
    <w:rsid w:val="000B08DC"/>
    <w:rsid w:val="000B0BD3"/>
    <w:rsid w:val="000B3EEA"/>
    <w:rsid w:val="000B717B"/>
    <w:rsid w:val="000C13C1"/>
    <w:rsid w:val="000C2DF4"/>
    <w:rsid w:val="000D19E1"/>
    <w:rsid w:val="000D30A8"/>
    <w:rsid w:val="000D3A00"/>
    <w:rsid w:val="000E048F"/>
    <w:rsid w:val="000E0692"/>
    <w:rsid w:val="000E1293"/>
    <w:rsid w:val="000E5042"/>
    <w:rsid w:val="000E5122"/>
    <w:rsid w:val="000E5685"/>
    <w:rsid w:val="000E7479"/>
    <w:rsid w:val="000F0D0E"/>
    <w:rsid w:val="000F292D"/>
    <w:rsid w:val="000F6ED6"/>
    <w:rsid w:val="000F79C0"/>
    <w:rsid w:val="0010214E"/>
    <w:rsid w:val="00104665"/>
    <w:rsid w:val="001100D5"/>
    <w:rsid w:val="0011102F"/>
    <w:rsid w:val="0011312A"/>
    <w:rsid w:val="00115E69"/>
    <w:rsid w:val="00116F49"/>
    <w:rsid w:val="00122283"/>
    <w:rsid w:val="00122D91"/>
    <w:rsid w:val="001251C7"/>
    <w:rsid w:val="0012642C"/>
    <w:rsid w:val="0012681E"/>
    <w:rsid w:val="001302ED"/>
    <w:rsid w:val="00131897"/>
    <w:rsid w:val="0013257D"/>
    <w:rsid w:val="00135B45"/>
    <w:rsid w:val="00136FD5"/>
    <w:rsid w:val="001406A1"/>
    <w:rsid w:val="00141BDD"/>
    <w:rsid w:val="001437E6"/>
    <w:rsid w:val="00146354"/>
    <w:rsid w:val="0015155D"/>
    <w:rsid w:val="0015170C"/>
    <w:rsid w:val="00152EA3"/>
    <w:rsid w:val="001537C4"/>
    <w:rsid w:val="001542FA"/>
    <w:rsid w:val="001605C8"/>
    <w:rsid w:val="001619B0"/>
    <w:rsid w:val="0016337C"/>
    <w:rsid w:val="0016492A"/>
    <w:rsid w:val="00164D53"/>
    <w:rsid w:val="0016695F"/>
    <w:rsid w:val="00167F35"/>
    <w:rsid w:val="0017023A"/>
    <w:rsid w:val="00170AB7"/>
    <w:rsid w:val="00170F3F"/>
    <w:rsid w:val="001721AD"/>
    <w:rsid w:val="00173579"/>
    <w:rsid w:val="00174448"/>
    <w:rsid w:val="00174560"/>
    <w:rsid w:val="0017584E"/>
    <w:rsid w:val="00175E7D"/>
    <w:rsid w:val="00182A5F"/>
    <w:rsid w:val="001841AA"/>
    <w:rsid w:val="001858CE"/>
    <w:rsid w:val="001877F5"/>
    <w:rsid w:val="00187F97"/>
    <w:rsid w:val="001946CF"/>
    <w:rsid w:val="0019663B"/>
    <w:rsid w:val="001977A5"/>
    <w:rsid w:val="001A2926"/>
    <w:rsid w:val="001A2EF9"/>
    <w:rsid w:val="001A3568"/>
    <w:rsid w:val="001A5459"/>
    <w:rsid w:val="001A60CF"/>
    <w:rsid w:val="001A639A"/>
    <w:rsid w:val="001B1BFB"/>
    <w:rsid w:val="001B1CD8"/>
    <w:rsid w:val="001B457E"/>
    <w:rsid w:val="001B5442"/>
    <w:rsid w:val="001B598D"/>
    <w:rsid w:val="001B7960"/>
    <w:rsid w:val="001C1DAE"/>
    <w:rsid w:val="001C2BF3"/>
    <w:rsid w:val="001C3C8B"/>
    <w:rsid w:val="001D3551"/>
    <w:rsid w:val="001D39E5"/>
    <w:rsid w:val="001D3BEA"/>
    <w:rsid w:val="001D51F5"/>
    <w:rsid w:val="001E5F21"/>
    <w:rsid w:val="001F0E27"/>
    <w:rsid w:val="001F2D56"/>
    <w:rsid w:val="001F56FB"/>
    <w:rsid w:val="001F5A81"/>
    <w:rsid w:val="001F6295"/>
    <w:rsid w:val="00204BD9"/>
    <w:rsid w:val="002056F0"/>
    <w:rsid w:val="00205DC9"/>
    <w:rsid w:val="00212C2E"/>
    <w:rsid w:val="0021479E"/>
    <w:rsid w:val="002150B8"/>
    <w:rsid w:val="00215D7B"/>
    <w:rsid w:val="00220308"/>
    <w:rsid w:val="002221F1"/>
    <w:rsid w:val="00222CA4"/>
    <w:rsid w:val="00223900"/>
    <w:rsid w:val="0022586B"/>
    <w:rsid w:val="002262E2"/>
    <w:rsid w:val="0023088B"/>
    <w:rsid w:val="00233237"/>
    <w:rsid w:val="00233DBF"/>
    <w:rsid w:val="00234D8C"/>
    <w:rsid w:val="00236BB9"/>
    <w:rsid w:val="00237896"/>
    <w:rsid w:val="002514E4"/>
    <w:rsid w:val="00252030"/>
    <w:rsid w:val="0025369D"/>
    <w:rsid w:val="00254CCD"/>
    <w:rsid w:val="00262A7E"/>
    <w:rsid w:val="00264374"/>
    <w:rsid w:val="002650DD"/>
    <w:rsid w:val="00265207"/>
    <w:rsid w:val="00265A0A"/>
    <w:rsid w:val="00266049"/>
    <w:rsid w:val="0027046D"/>
    <w:rsid w:val="002707A8"/>
    <w:rsid w:val="00271597"/>
    <w:rsid w:val="002735DA"/>
    <w:rsid w:val="00273E00"/>
    <w:rsid w:val="00274C29"/>
    <w:rsid w:val="0028070B"/>
    <w:rsid w:val="00281561"/>
    <w:rsid w:val="00283EBA"/>
    <w:rsid w:val="00284077"/>
    <w:rsid w:val="002854E2"/>
    <w:rsid w:val="00285573"/>
    <w:rsid w:val="0028781C"/>
    <w:rsid w:val="002903BF"/>
    <w:rsid w:val="00292B5C"/>
    <w:rsid w:val="00294556"/>
    <w:rsid w:val="002965A0"/>
    <w:rsid w:val="00297DEA"/>
    <w:rsid w:val="002A01D2"/>
    <w:rsid w:val="002A2384"/>
    <w:rsid w:val="002A594E"/>
    <w:rsid w:val="002A6EE3"/>
    <w:rsid w:val="002B09FF"/>
    <w:rsid w:val="002B18C0"/>
    <w:rsid w:val="002B3620"/>
    <w:rsid w:val="002B3B89"/>
    <w:rsid w:val="002B6C00"/>
    <w:rsid w:val="002B7B58"/>
    <w:rsid w:val="002C22C1"/>
    <w:rsid w:val="002C3B5A"/>
    <w:rsid w:val="002C4FD5"/>
    <w:rsid w:val="002C50C2"/>
    <w:rsid w:val="002C60D7"/>
    <w:rsid w:val="002C626A"/>
    <w:rsid w:val="002C6F24"/>
    <w:rsid w:val="002D023C"/>
    <w:rsid w:val="002D22F3"/>
    <w:rsid w:val="002D2DA2"/>
    <w:rsid w:val="002E225F"/>
    <w:rsid w:val="002E29D8"/>
    <w:rsid w:val="002E2BB8"/>
    <w:rsid w:val="002E5167"/>
    <w:rsid w:val="002E5FD8"/>
    <w:rsid w:val="002F1074"/>
    <w:rsid w:val="002F2029"/>
    <w:rsid w:val="002F533E"/>
    <w:rsid w:val="002F7382"/>
    <w:rsid w:val="0030002B"/>
    <w:rsid w:val="003010C7"/>
    <w:rsid w:val="00301C61"/>
    <w:rsid w:val="003028BD"/>
    <w:rsid w:val="003028D7"/>
    <w:rsid w:val="00303AD2"/>
    <w:rsid w:val="003061EC"/>
    <w:rsid w:val="003105CA"/>
    <w:rsid w:val="00310704"/>
    <w:rsid w:val="00314424"/>
    <w:rsid w:val="003145E1"/>
    <w:rsid w:val="0032074A"/>
    <w:rsid w:val="003218BB"/>
    <w:rsid w:val="00322904"/>
    <w:rsid w:val="00324BD7"/>
    <w:rsid w:val="00326E58"/>
    <w:rsid w:val="0033105E"/>
    <w:rsid w:val="00331275"/>
    <w:rsid w:val="00331458"/>
    <w:rsid w:val="00334046"/>
    <w:rsid w:val="00335689"/>
    <w:rsid w:val="00336BD8"/>
    <w:rsid w:val="00341593"/>
    <w:rsid w:val="00341E5D"/>
    <w:rsid w:val="00342E84"/>
    <w:rsid w:val="00344884"/>
    <w:rsid w:val="0034543F"/>
    <w:rsid w:val="00346E3A"/>
    <w:rsid w:val="00350B6A"/>
    <w:rsid w:val="0035174F"/>
    <w:rsid w:val="00360FBD"/>
    <w:rsid w:val="00362351"/>
    <w:rsid w:val="00364E02"/>
    <w:rsid w:val="00364F25"/>
    <w:rsid w:val="00366055"/>
    <w:rsid w:val="00366125"/>
    <w:rsid w:val="003673A3"/>
    <w:rsid w:val="003712C1"/>
    <w:rsid w:val="00375162"/>
    <w:rsid w:val="003762FE"/>
    <w:rsid w:val="00377638"/>
    <w:rsid w:val="00384F79"/>
    <w:rsid w:val="0039457B"/>
    <w:rsid w:val="003946BF"/>
    <w:rsid w:val="00396C71"/>
    <w:rsid w:val="00397C29"/>
    <w:rsid w:val="003A1DF8"/>
    <w:rsid w:val="003A26D2"/>
    <w:rsid w:val="003A296B"/>
    <w:rsid w:val="003A4ECC"/>
    <w:rsid w:val="003B0E9F"/>
    <w:rsid w:val="003B1ADA"/>
    <w:rsid w:val="003B5D63"/>
    <w:rsid w:val="003B7465"/>
    <w:rsid w:val="003C63E1"/>
    <w:rsid w:val="003C6C34"/>
    <w:rsid w:val="003C7F8E"/>
    <w:rsid w:val="003D178C"/>
    <w:rsid w:val="003D1A94"/>
    <w:rsid w:val="003D2635"/>
    <w:rsid w:val="003D267D"/>
    <w:rsid w:val="003D2915"/>
    <w:rsid w:val="003D2FC5"/>
    <w:rsid w:val="003D40AC"/>
    <w:rsid w:val="003D7063"/>
    <w:rsid w:val="003E2724"/>
    <w:rsid w:val="003E2913"/>
    <w:rsid w:val="003E5D68"/>
    <w:rsid w:val="003E5FA7"/>
    <w:rsid w:val="003F16D3"/>
    <w:rsid w:val="003F3B7D"/>
    <w:rsid w:val="003F5215"/>
    <w:rsid w:val="0040525F"/>
    <w:rsid w:val="004162EC"/>
    <w:rsid w:val="004211DB"/>
    <w:rsid w:val="00421E32"/>
    <w:rsid w:val="00423E72"/>
    <w:rsid w:val="0042410D"/>
    <w:rsid w:val="00424C3F"/>
    <w:rsid w:val="00425118"/>
    <w:rsid w:val="00425B0E"/>
    <w:rsid w:val="004317F6"/>
    <w:rsid w:val="00440107"/>
    <w:rsid w:val="00442306"/>
    <w:rsid w:val="0044291D"/>
    <w:rsid w:val="0044366C"/>
    <w:rsid w:val="00443AEA"/>
    <w:rsid w:val="00444AC4"/>
    <w:rsid w:val="00444D89"/>
    <w:rsid w:val="00445BF6"/>
    <w:rsid w:val="00454BEB"/>
    <w:rsid w:val="00457F6C"/>
    <w:rsid w:val="00460F61"/>
    <w:rsid w:val="00461556"/>
    <w:rsid w:val="00462477"/>
    <w:rsid w:val="00462674"/>
    <w:rsid w:val="00462E22"/>
    <w:rsid w:val="00464A94"/>
    <w:rsid w:val="00464C79"/>
    <w:rsid w:val="004675A2"/>
    <w:rsid w:val="004741F2"/>
    <w:rsid w:val="004757C3"/>
    <w:rsid w:val="00475B24"/>
    <w:rsid w:val="00476F2B"/>
    <w:rsid w:val="0047761D"/>
    <w:rsid w:val="0047764F"/>
    <w:rsid w:val="0048128A"/>
    <w:rsid w:val="00484988"/>
    <w:rsid w:val="00485372"/>
    <w:rsid w:val="004915F7"/>
    <w:rsid w:val="00493E88"/>
    <w:rsid w:val="00494FEF"/>
    <w:rsid w:val="00495A32"/>
    <w:rsid w:val="0049723F"/>
    <w:rsid w:val="004A090B"/>
    <w:rsid w:val="004A1912"/>
    <w:rsid w:val="004A44A3"/>
    <w:rsid w:val="004A59EA"/>
    <w:rsid w:val="004A6E1F"/>
    <w:rsid w:val="004B0713"/>
    <w:rsid w:val="004B1020"/>
    <w:rsid w:val="004B2193"/>
    <w:rsid w:val="004B3559"/>
    <w:rsid w:val="004B6594"/>
    <w:rsid w:val="004C1EE1"/>
    <w:rsid w:val="004C4D6F"/>
    <w:rsid w:val="004C4E37"/>
    <w:rsid w:val="004C708D"/>
    <w:rsid w:val="004D14FF"/>
    <w:rsid w:val="004D206F"/>
    <w:rsid w:val="004D21F4"/>
    <w:rsid w:val="004D23EC"/>
    <w:rsid w:val="004D3D1F"/>
    <w:rsid w:val="004D41CA"/>
    <w:rsid w:val="004D494D"/>
    <w:rsid w:val="004D7007"/>
    <w:rsid w:val="004E2204"/>
    <w:rsid w:val="004E46CB"/>
    <w:rsid w:val="004E76B1"/>
    <w:rsid w:val="004F133E"/>
    <w:rsid w:val="004F1AD2"/>
    <w:rsid w:val="004F1B7D"/>
    <w:rsid w:val="004F24ED"/>
    <w:rsid w:val="004F3460"/>
    <w:rsid w:val="004F456D"/>
    <w:rsid w:val="004F6D6A"/>
    <w:rsid w:val="00503FA2"/>
    <w:rsid w:val="00507213"/>
    <w:rsid w:val="00520866"/>
    <w:rsid w:val="00521F48"/>
    <w:rsid w:val="00524484"/>
    <w:rsid w:val="005263C6"/>
    <w:rsid w:val="005275E5"/>
    <w:rsid w:val="00530261"/>
    <w:rsid w:val="005328AF"/>
    <w:rsid w:val="00533E71"/>
    <w:rsid w:val="005342E3"/>
    <w:rsid w:val="00535380"/>
    <w:rsid w:val="0053574D"/>
    <w:rsid w:val="005376E9"/>
    <w:rsid w:val="00542052"/>
    <w:rsid w:val="0054251A"/>
    <w:rsid w:val="00542A9E"/>
    <w:rsid w:val="00543F2C"/>
    <w:rsid w:val="00544D36"/>
    <w:rsid w:val="00545BF3"/>
    <w:rsid w:val="0055210B"/>
    <w:rsid w:val="0055358F"/>
    <w:rsid w:val="00556BB4"/>
    <w:rsid w:val="00556EC4"/>
    <w:rsid w:val="00557A67"/>
    <w:rsid w:val="00557F74"/>
    <w:rsid w:val="00561A7A"/>
    <w:rsid w:val="00562085"/>
    <w:rsid w:val="00562463"/>
    <w:rsid w:val="00563EFD"/>
    <w:rsid w:val="00565CA5"/>
    <w:rsid w:val="005661E5"/>
    <w:rsid w:val="00567CCD"/>
    <w:rsid w:val="00570B8E"/>
    <w:rsid w:val="00574B85"/>
    <w:rsid w:val="00577A51"/>
    <w:rsid w:val="00580A83"/>
    <w:rsid w:val="00581C71"/>
    <w:rsid w:val="0058212C"/>
    <w:rsid w:val="00584BCF"/>
    <w:rsid w:val="00585250"/>
    <w:rsid w:val="00585B04"/>
    <w:rsid w:val="00585B82"/>
    <w:rsid w:val="00586B57"/>
    <w:rsid w:val="00590FE5"/>
    <w:rsid w:val="00591A69"/>
    <w:rsid w:val="0059247A"/>
    <w:rsid w:val="00593A26"/>
    <w:rsid w:val="0059558D"/>
    <w:rsid w:val="00597625"/>
    <w:rsid w:val="00597DF0"/>
    <w:rsid w:val="005A184F"/>
    <w:rsid w:val="005A3BA0"/>
    <w:rsid w:val="005A3F0A"/>
    <w:rsid w:val="005A6773"/>
    <w:rsid w:val="005A6965"/>
    <w:rsid w:val="005A75D9"/>
    <w:rsid w:val="005A7FF2"/>
    <w:rsid w:val="005B28B4"/>
    <w:rsid w:val="005B4C25"/>
    <w:rsid w:val="005B6695"/>
    <w:rsid w:val="005C1FE9"/>
    <w:rsid w:val="005C209C"/>
    <w:rsid w:val="005C2833"/>
    <w:rsid w:val="005C422D"/>
    <w:rsid w:val="005C6D6E"/>
    <w:rsid w:val="005D00DA"/>
    <w:rsid w:val="005D1347"/>
    <w:rsid w:val="005D1E48"/>
    <w:rsid w:val="005D3385"/>
    <w:rsid w:val="005D3DE8"/>
    <w:rsid w:val="005D3EC2"/>
    <w:rsid w:val="005D44E8"/>
    <w:rsid w:val="005D72FB"/>
    <w:rsid w:val="005D793C"/>
    <w:rsid w:val="005E25F4"/>
    <w:rsid w:val="005E4406"/>
    <w:rsid w:val="005E5315"/>
    <w:rsid w:val="005E643C"/>
    <w:rsid w:val="005E68B3"/>
    <w:rsid w:val="005F0D44"/>
    <w:rsid w:val="005F25EB"/>
    <w:rsid w:val="005F511C"/>
    <w:rsid w:val="005F5160"/>
    <w:rsid w:val="005F5424"/>
    <w:rsid w:val="005F5E80"/>
    <w:rsid w:val="005F5EA6"/>
    <w:rsid w:val="00600D5D"/>
    <w:rsid w:val="00603518"/>
    <w:rsid w:val="006062C4"/>
    <w:rsid w:val="0060753A"/>
    <w:rsid w:val="00610C50"/>
    <w:rsid w:val="00612997"/>
    <w:rsid w:val="00612D5F"/>
    <w:rsid w:val="00615698"/>
    <w:rsid w:val="00615A65"/>
    <w:rsid w:val="00617336"/>
    <w:rsid w:val="00621915"/>
    <w:rsid w:val="00623BDB"/>
    <w:rsid w:val="00626AD5"/>
    <w:rsid w:val="00627C8C"/>
    <w:rsid w:val="0063127B"/>
    <w:rsid w:val="006321BE"/>
    <w:rsid w:val="00632C55"/>
    <w:rsid w:val="00633CC4"/>
    <w:rsid w:val="006344F0"/>
    <w:rsid w:val="006346FF"/>
    <w:rsid w:val="0063491A"/>
    <w:rsid w:val="00636882"/>
    <w:rsid w:val="006401D1"/>
    <w:rsid w:val="00640813"/>
    <w:rsid w:val="00640886"/>
    <w:rsid w:val="00641082"/>
    <w:rsid w:val="006435B8"/>
    <w:rsid w:val="006447EC"/>
    <w:rsid w:val="006449D6"/>
    <w:rsid w:val="00644E3A"/>
    <w:rsid w:val="006458AD"/>
    <w:rsid w:val="006477F2"/>
    <w:rsid w:val="0064788D"/>
    <w:rsid w:val="00653196"/>
    <w:rsid w:val="00653E3E"/>
    <w:rsid w:val="00654DB0"/>
    <w:rsid w:val="00662523"/>
    <w:rsid w:val="006626CE"/>
    <w:rsid w:val="006634E5"/>
    <w:rsid w:val="00665597"/>
    <w:rsid w:val="00666F52"/>
    <w:rsid w:val="006674D0"/>
    <w:rsid w:val="00672CC3"/>
    <w:rsid w:val="00673D34"/>
    <w:rsid w:val="00674DCB"/>
    <w:rsid w:val="00681E26"/>
    <w:rsid w:val="006822C9"/>
    <w:rsid w:val="00690C08"/>
    <w:rsid w:val="00693867"/>
    <w:rsid w:val="006952BF"/>
    <w:rsid w:val="006A0FF0"/>
    <w:rsid w:val="006A45B7"/>
    <w:rsid w:val="006A6083"/>
    <w:rsid w:val="006B2768"/>
    <w:rsid w:val="006B2B7B"/>
    <w:rsid w:val="006B2DE1"/>
    <w:rsid w:val="006B4955"/>
    <w:rsid w:val="006B4BCB"/>
    <w:rsid w:val="006B5D2D"/>
    <w:rsid w:val="006C1D63"/>
    <w:rsid w:val="006C1E89"/>
    <w:rsid w:val="006C21A2"/>
    <w:rsid w:val="006C5B7E"/>
    <w:rsid w:val="006D0E52"/>
    <w:rsid w:val="006D0E9A"/>
    <w:rsid w:val="006D1739"/>
    <w:rsid w:val="006D20D4"/>
    <w:rsid w:val="006D2760"/>
    <w:rsid w:val="006D3CED"/>
    <w:rsid w:val="006D3D76"/>
    <w:rsid w:val="006D4366"/>
    <w:rsid w:val="006D6C6B"/>
    <w:rsid w:val="006D7E27"/>
    <w:rsid w:val="006E0E19"/>
    <w:rsid w:val="006E672C"/>
    <w:rsid w:val="006E77F0"/>
    <w:rsid w:val="006E7FD4"/>
    <w:rsid w:val="006F0F7B"/>
    <w:rsid w:val="006F2D1A"/>
    <w:rsid w:val="006F4345"/>
    <w:rsid w:val="006F56CA"/>
    <w:rsid w:val="006F7E38"/>
    <w:rsid w:val="006F7FD7"/>
    <w:rsid w:val="007014B9"/>
    <w:rsid w:val="00703B8D"/>
    <w:rsid w:val="0070446B"/>
    <w:rsid w:val="00704F33"/>
    <w:rsid w:val="00711ABF"/>
    <w:rsid w:val="00713CD4"/>
    <w:rsid w:val="007147A5"/>
    <w:rsid w:val="00715A52"/>
    <w:rsid w:val="007162A9"/>
    <w:rsid w:val="007164B5"/>
    <w:rsid w:val="00722E9B"/>
    <w:rsid w:val="00724AEE"/>
    <w:rsid w:val="00725186"/>
    <w:rsid w:val="00725A5B"/>
    <w:rsid w:val="007264FA"/>
    <w:rsid w:val="007265DB"/>
    <w:rsid w:val="0072750D"/>
    <w:rsid w:val="00727BCD"/>
    <w:rsid w:val="007306A2"/>
    <w:rsid w:val="007307F0"/>
    <w:rsid w:val="0073205B"/>
    <w:rsid w:val="007349BD"/>
    <w:rsid w:val="00734BF8"/>
    <w:rsid w:val="00735254"/>
    <w:rsid w:val="007409CE"/>
    <w:rsid w:val="00742FEF"/>
    <w:rsid w:val="007443B1"/>
    <w:rsid w:val="00747B3C"/>
    <w:rsid w:val="00753A5D"/>
    <w:rsid w:val="00753ED7"/>
    <w:rsid w:val="00761B8D"/>
    <w:rsid w:val="007632E9"/>
    <w:rsid w:val="00767FAC"/>
    <w:rsid w:val="007716B1"/>
    <w:rsid w:val="007719B4"/>
    <w:rsid w:val="00774F11"/>
    <w:rsid w:val="007755AE"/>
    <w:rsid w:val="007769B9"/>
    <w:rsid w:val="00777CF1"/>
    <w:rsid w:val="0078243F"/>
    <w:rsid w:val="00784982"/>
    <w:rsid w:val="007866DC"/>
    <w:rsid w:val="00790689"/>
    <w:rsid w:val="00790E21"/>
    <w:rsid w:val="007916DB"/>
    <w:rsid w:val="00793999"/>
    <w:rsid w:val="007A0E42"/>
    <w:rsid w:val="007A25FF"/>
    <w:rsid w:val="007A323D"/>
    <w:rsid w:val="007B050C"/>
    <w:rsid w:val="007B35B0"/>
    <w:rsid w:val="007B5877"/>
    <w:rsid w:val="007B5A12"/>
    <w:rsid w:val="007C03B2"/>
    <w:rsid w:val="007C3364"/>
    <w:rsid w:val="007C4544"/>
    <w:rsid w:val="007D2423"/>
    <w:rsid w:val="007D2AA1"/>
    <w:rsid w:val="007D4C97"/>
    <w:rsid w:val="007D58B6"/>
    <w:rsid w:val="007D5C32"/>
    <w:rsid w:val="007E3606"/>
    <w:rsid w:val="007E38C6"/>
    <w:rsid w:val="007E5E1E"/>
    <w:rsid w:val="007F0AFE"/>
    <w:rsid w:val="007F0FFD"/>
    <w:rsid w:val="007F22D8"/>
    <w:rsid w:val="007F32F9"/>
    <w:rsid w:val="007F3AA9"/>
    <w:rsid w:val="007F42B5"/>
    <w:rsid w:val="007F5B36"/>
    <w:rsid w:val="00803693"/>
    <w:rsid w:val="0080443B"/>
    <w:rsid w:val="00805753"/>
    <w:rsid w:val="00807687"/>
    <w:rsid w:val="00815628"/>
    <w:rsid w:val="008225A0"/>
    <w:rsid w:val="008239BF"/>
    <w:rsid w:val="008261E8"/>
    <w:rsid w:val="008263EB"/>
    <w:rsid w:val="00830FB1"/>
    <w:rsid w:val="0083149F"/>
    <w:rsid w:val="008329F8"/>
    <w:rsid w:val="008348C0"/>
    <w:rsid w:val="00834AB3"/>
    <w:rsid w:val="0083695E"/>
    <w:rsid w:val="0083766B"/>
    <w:rsid w:val="0084068C"/>
    <w:rsid w:val="00841E40"/>
    <w:rsid w:val="008450E9"/>
    <w:rsid w:val="00845414"/>
    <w:rsid w:val="00850731"/>
    <w:rsid w:val="0085230B"/>
    <w:rsid w:val="008568C1"/>
    <w:rsid w:val="00856CD4"/>
    <w:rsid w:val="00857CBC"/>
    <w:rsid w:val="00861179"/>
    <w:rsid w:val="00863CC3"/>
    <w:rsid w:val="0086461F"/>
    <w:rsid w:val="0086613B"/>
    <w:rsid w:val="0086626E"/>
    <w:rsid w:val="008732C2"/>
    <w:rsid w:val="00874B54"/>
    <w:rsid w:val="00875DC1"/>
    <w:rsid w:val="00876236"/>
    <w:rsid w:val="00877F5A"/>
    <w:rsid w:val="00884C0B"/>
    <w:rsid w:val="008861BF"/>
    <w:rsid w:val="008869EA"/>
    <w:rsid w:val="00891FB5"/>
    <w:rsid w:val="00892601"/>
    <w:rsid w:val="008947E4"/>
    <w:rsid w:val="008959D3"/>
    <w:rsid w:val="00897CA1"/>
    <w:rsid w:val="008A34E6"/>
    <w:rsid w:val="008A3AEE"/>
    <w:rsid w:val="008A79CB"/>
    <w:rsid w:val="008B1366"/>
    <w:rsid w:val="008B43E2"/>
    <w:rsid w:val="008B4FBF"/>
    <w:rsid w:val="008B5BCD"/>
    <w:rsid w:val="008B7C4F"/>
    <w:rsid w:val="008C0473"/>
    <w:rsid w:val="008C0A50"/>
    <w:rsid w:val="008C2244"/>
    <w:rsid w:val="008C23CB"/>
    <w:rsid w:val="008C3810"/>
    <w:rsid w:val="008C3FCE"/>
    <w:rsid w:val="008D229F"/>
    <w:rsid w:val="008D3090"/>
    <w:rsid w:val="008D58DA"/>
    <w:rsid w:val="008D6182"/>
    <w:rsid w:val="008D6AFE"/>
    <w:rsid w:val="008D6F8B"/>
    <w:rsid w:val="008D7AB0"/>
    <w:rsid w:val="008E056C"/>
    <w:rsid w:val="008E175D"/>
    <w:rsid w:val="008E4C8C"/>
    <w:rsid w:val="008E4C9D"/>
    <w:rsid w:val="008E57B3"/>
    <w:rsid w:val="008E76D9"/>
    <w:rsid w:val="008E7CFC"/>
    <w:rsid w:val="008F20C8"/>
    <w:rsid w:val="008F6C08"/>
    <w:rsid w:val="0090305B"/>
    <w:rsid w:val="00906B01"/>
    <w:rsid w:val="00910815"/>
    <w:rsid w:val="00911ED5"/>
    <w:rsid w:val="00914763"/>
    <w:rsid w:val="00917DC9"/>
    <w:rsid w:val="00921292"/>
    <w:rsid w:val="00921928"/>
    <w:rsid w:val="00922C95"/>
    <w:rsid w:val="009233B1"/>
    <w:rsid w:val="00923FAC"/>
    <w:rsid w:val="00926AAB"/>
    <w:rsid w:val="00932DCB"/>
    <w:rsid w:val="00934E28"/>
    <w:rsid w:val="009378D3"/>
    <w:rsid w:val="00940FCE"/>
    <w:rsid w:val="00941A54"/>
    <w:rsid w:val="0094313E"/>
    <w:rsid w:val="009435EE"/>
    <w:rsid w:val="00944D67"/>
    <w:rsid w:val="00945242"/>
    <w:rsid w:val="00945644"/>
    <w:rsid w:val="009471A4"/>
    <w:rsid w:val="00950158"/>
    <w:rsid w:val="009515BE"/>
    <w:rsid w:val="00951FF8"/>
    <w:rsid w:val="00957829"/>
    <w:rsid w:val="009608EB"/>
    <w:rsid w:val="009617DF"/>
    <w:rsid w:val="00962134"/>
    <w:rsid w:val="00964D3E"/>
    <w:rsid w:val="00965535"/>
    <w:rsid w:val="00966471"/>
    <w:rsid w:val="00971047"/>
    <w:rsid w:val="00973925"/>
    <w:rsid w:val="00974FCF"/>
    <w:rsid w:val="00975FCB"/>
    <w:rsid w:val="00980AE3"/>
    <w:rsid w:val="00983800"/>
    <w:rsid w:val="00984ECA"/>
    <w:rsid w:val="0099524A"/>
    <w:rsid w:val="009A32FC"/>
    <w:rsid w:val="009A74F1"/>
    <w:rsid w:val="009A7C80"/>
    <w:rsid w:val="009B77E7"/>
    <w:rsid w:val="009C1225"/>
    <w:rsid w:val="009C1520"/>
    <w:rsid w:val="009C1831"/>
    <w:rsid w:val="009C20D7"/>
    <w:rsid w:val="009C3B69"/>
    <w:rsid w:val="009C757D"/>
    <w:rsid w:val="009C7D9B"/>
    <w:rsid w:val="009D01C2"/>
    <w:rsid w:val="009D01CD"/>
    <w:rsid w:val="009D0575"/>
    <w:rsid w:val="009D1645"/>
    <w:rsid w:val="009D19C2"/>
    <w:rsid w:val="009D4EDD"/>
    <w:rsid w:val="009D6EBD"/>
    <w:rsid w:val="009D7132"/>
    <w:rsid w:val="009E13F9"/>
    <w:rsid w:val="009E1C37"/>
    <w:rsid w:val="009E3F60"/>
    <w:rsid w:val="009E5489"/>
    <w:rsid w:val="009E5E7E"/>
    <w:rsid w:val="009E6C64"/>
    <w:rsid w:val="009E720D"/>
    <w:rsid w:val="009F0535"/>
    <w:rsid w:val="009F13B4"/>
    <w:rsid w:val="009F2A61"/>
    <w:rsid w:val="009F5B59"/>
    <w:rsid w:val="009F7DDB"/>
    <w:rsid w:val="00A002C9"/>
    <w:rsid w:val="00A01135"/>
    <w:rsid w:val="00A04AB9"/>
    <w:rsid w:val="00A04B4F"/>
    <w:rsid w:val="00A05BFC"/>
    <w:rsid w:val="00A065DC"/>
    <w:rsid w:val="00A1013B"/>
    <w:rsid w:val="00A108A6"/>
    <w:rsid w:val="00A12D76"/>
    <w:rsid w:val="00A13013"/>
    <w:rsid w:val="00A133C7"/>
    <w:rsid w:val="00A13FC9"/>
    <w:rsid w:val="00A16391"/>
    <w:rsid w:val="00A2205F"/>
    <w:rsid w:val="00A3032C"/>
    <w:rsid w:val="00A37D50"/>
    <w:rsid w:val="00A4040D"/>
    <w:rsid w:val="00A409B4"/>
    <w:rsid w:val="00A435B2"/>
    <w:rsid w:val="00A46200"/>
    <w:rsid w:val="00A4753E"/>
    <w:rsid w:val="00A513CF"/>
    <w:rsid w:val="00A53995"/>
    <w:rsid w:val="00A5494E"/>
    <w:rsid w:val="00A559B7"/>
    <w:rsid w:val="00A55A10"/>
    <w:rsid w:val="00A57A96"/>
    <w:rsid w:val="00A60A76"/>
    <w:rsid w:val="00A67B79"/>
    <w:rsid w:val="00A736F8"/>
    <w:rsid w:val="00A74AEE"/>
    <w:rsid w:val="00A777E4"/>
    <w:rsid w:val="00A84CBD"/>
    <w:rsid w:val="00A91CB3"/>
    <w:rsid w:val="00A932AD"/>
    <w:rsid w:val="00A94F04"/>
    <w:rsid w:val="00A96433"/>
    <w:rsid w:val="00AA0A43"/>
    <w:rsid w:val="00AA0DC2"/>
    <w:rsid w:val="00AA4D35"/>
    <w:rsid w:val="00AA6B85"/>
    <w:rsid w:val="00AB238A"/>
    <w:rsid w:val="00AB3FA0"/>
    <w:rsid w:val="00AB474E"/>
    <w:rsid w:val="00AB7DEC"/>
    <w:rsid w:val="00AC4133"/>
    <w:rsid w:val="00AC5B4B"/>
    <w:rsid w:val="00AC5CA0"/>
    <w:rsid w:val="00AE1ED0"/>
    <w:rsid w:val="00AE2B61"/>
    <w:rsid w:val="00AE65EA"/>
    <w:rsid w:val="00AE6968"/>
    <w:rsid w:val="00AE7011"/>
    <w:rsid w:val="00AE7544"/>
    <w:rsid w:val="00AF0198"/>
    <w:rsid w:val="00AF0656"/>
    <w:rsid w:val="00AF3CBB"/>
    <w:rsid w:val="00AF6F04"/>
    <w:rsid w:val="00AF7251"/>
    <w:rsid w:val="00AF7B35"/>
    <w:rsid w:val="00AF7C73"/>
    <w:rsid w:val="00AF7E79"/>
    <w:rsid w:val="00B000C7"/>
    <w:rsid w:val="00B03911"/>
    <w:rsid w:val="00B0433F"/>
    <w:rsid w:val="00B06907"/>
    <w:rsid w:val="00B06DE8"/>
    <w:rsid w:val="00B11BF9"/>
    <w:rsid w:val="00B11D84"/>
    <w:rsid w:val="00B14596"/>
    <w:rsid w:val="00B14E26"/>
    <w:rsid w:val="00B207B3"/>
    <w:rsid w:val="00B20D2F"/>
    <w:rsid w:val="00B21A7C"/>
    <w:rsid w:val="00B23310"/>
    <w:rsid w:val="00B2371C"/>
    <w:rsid w:val="00B23DE5"/>
    <w:rsid w:val="00B25C04"/>
    <w:rsid w:val="00B315DE"/>
    <w:rsid w:val="00B32A3F"/>
    <w:rsid w:val="00B37C81"/>
    <w:rsid w:val="00B40650"/>
    <w:rsid w:val="00B40AD6"/>
    <w:rsid w:val="00B42221"/>
    <w:rsid w:val="00B43CDA"/>
    <w:rsid w:val="00B501EF"/>
    <w:rsid w:val="00B54448"/>
    <w:rsid w:val="00B5666D"/>
    <w:rsid w:val="00B63B78"/>
    <w:rsid w:val="00B63ED9"/>
    <w:rsid w:val="00B65D7F"/>
    <w:rsid w:val="00B66E3E"/>
    <w:rsid w:val="00B67996"/>
    <w:rsid w:val="00B7058C"/>
    <w:rsid w:val="00B70D21"/>
    <w:rsid w:val="00B74BD1"/>
    <w:rsid w:val="00B75E49"/>
    <w:rsid w:val="00B75E51"/>
    <w:rsid w:val="00B774EC"/>
    <w:rsid w:val="00B8098E"/>
    <w:rsid w:val="00B82008"/>
    <w:rsid w:val="00B82401"/>
    <w:rsid w:val="00B858F8"/>
    <w:rsid w:val="00B859E7"/>
    <w:rsid w:val="00B85B21"/>
    <w:rsid w:val="00B86538"/>
    <w:rsid w:val="00B87663"/>
    <w:rsid w:val="00B91138"/>
    <w:rsid w:val="00B91DA2"/>
    <w:rsid w:val="00B921E8"/>
    <w:rsid w:val="00B931CD"/>
    <w:rsid w:val="00B952A3"/>
    <w:rsid w:val="00B95385"/>
    <w:rsid w:val="00BA002E"/>
    <w:rsid w:val="00BA52FF"/>
    <w:rsid w:val="00BA611F"/>
    <w:rsid w:val="00BA6AEC"/>
    <w:rsid w:val="00BA6C0C"/>
    <w:rsid w:val="00BB315E"/>
    <w:rsid w:val="00BC33A9"/>
    <w:rsid w:val="00BC3911"/>
    <w:rsid w:val="00BC491D"/>
    <w:rsid w:val="00BC680F"/>
    <w:rsid w:val="00BD0008"/>
    <w:rsid w:val="00BD2400"/>
    <w:rsid w:val="00BD2E2E"/>
    <w:rsid w:val="00BD3522"/>
    <w:rsid w:val="00BD504A"/>
    <w:rsid w:val="00BD63BF"/>
    <w:rsid w:val="00BD70AF"/>
    <w:rsid w:val="00BE0314"/>
    <w:rsid w:val="00BE0FD7"/>
    <w:rsid w:val="00BE1BAF"/>
    <w:rsid w:val="00BE3A9E"/>
    <w:rsid w:val="00BE464E"/>
    <w:rsid w:val="00BE529F"/>
    <w:rsid w:val="00BF0E71"/>
    <w:rsid w:val="00BF284D"/>
    <w:rsid w:val="00BF4157"/>
    <w:rsid w:val="00BF5EE0"/>
    <w:rsid w:val="00C00DE9"/>
    <w:rsid w:val="00C01783"/>
    <w:rsid w:val="00C04733"/>
    <w:rsid w:val="00C06A2C"/>
    <w:rsid w:val="00C06FE1"/>
    <w:rsid w:val="00C128F0"/>
    <w:rsid w:val="00C13809"/>
    <w:rsid w:val="00C17B87"/>
    <w:rsid w:val="00C22410"/>
    <w:rsid w:val="00C23874"/>
    <w:rsid w:val="00C32993"/>
    <w:rsid w:val="00C334B5"/>
    <w:rsid w:val="00C33F14"/>
    <w:rsid w:val="00C35026"/>
    <w:rsid w:val="00C364A1"/>
    <w:rsid w:val="00C37989"/>
    <w:rsid w:val="00C418FE"/>
    <w:rsid w:val="00C4415B"/>
    <w:rsid w:val="00C45C04"/>
    <w:rsid w:val="00C466ED"/>
    <w:rsid w:val="00C5037D"/>
    <w:rsid w:val="00C55DB4"/>
    <w:rsid w:val="00C566FF"/>
    <w:rsid w:val="00C57089"/>
    <w:rsid w:val="00C607CB"/>
    <w:rsid w:val="00C61709"/>
    <w:rsid w:val="00C62DA6"/>
    <w:rsid w:val="00C65940"/>
    <w:rsid w:val="00C66449"/>
    <w:rsid w:val="00C66CF9"/>
    <w:rsid w:val="00C71AAF"/>
    <w:rsid w:val="00C71C8F"/>
    <w:rsid w:val="00C72841"/>
    <w:rsid w:val="00C74310"/>
    <w:rsid w:val="00C76328"/>
    <w:rsid w:val="00C76D0E"/>
    <w:rsid w:val="00C80940"/>
    <w:rsid w:val="00C82F2D"/>
    <w:rsid w:val="00C8310C"/>
    <w:rsid w:val="00C849E2"/>
    <w:rsid w:val="00C84D0B"/>
    <w:rsid w:val="00C945EC"/>
    <w:rsid w:val="00C9642C"/>
    <w:rsid w:val="00C96478"/>
    <w:rsid w:val="00CA2848"/>
    <w:rsid w:val="00CB09B3"/>
    <w:rsid w:val="00CB0F14"/>
    <w:rsid w:val="00CB2C73"/>
    <w:rsid w:val="00CB538C"/>
    <w:rsid w:val="00CB7E3E"/>
    <w:rsid w:val="00CC117D"/>
    <w:rsid w:val="00CC39E0"/>
    <w:rsid w:val="00CC5D80"/>
    <w:rsid w:val="00CC6927"/>
    <w:rsid w:val="00CC7071"/>
    <w:rsid w:val="00CD007F"/>
    <w:rsid w:val="00CD0452"/>
    <w:rsid w:val="00CD04FE"/>
    <w:rsid w:val="00CD12CE"/>
    <w:rsid w:val="00CD2E14"/>
    <w:rsid w:val="00CD36AF"/>
    <w:rsid w:val="00CD6B45"/>
    <w:rsid w:val="00CD7973"/>
    <w:rsid w:val="00CE1CB1"/>
    <w:rsid w:val="00CE3ACB"/>
    <w:rsid w:val="00CE43B9"/>
    <w:rsid w:val="00CE5228"/>
    <w:rsid w:val="00CE5990"/>
    <w:rsid w:val="00CF0131"/>
    <w:rsid w:val="00CF0BA1"/>
    <w:rsid w:val="00CF3867"/>
    <w:rsid w:val="00CF3A53"/>
    <w:rsid w:val="00D00375"/>
    <w:rsid w:val="00D02539"/>
    <w:rsid w:val="00D112CB"/>
    <w:rsid w:val="00D15B1B"/>
    <w:rsid w:val="00D21345"/>
    <w:rsid w:val="00D22EFA"/>
    <w:rsid w:val="00D2508C"/>
    <w:rsid w:val="00D2660C"/>
    <w:rsid w:val="00D3001F"/>
    <w:rsid w:val="00D30710"/>
    <w:rsid w:val="00D3082F"/>
    <w:rsid w:val="00D30C7E"/>
    <w:rsid w:val="00D31D04"/>
    <w:rsid w:val="00D352FB"/>
    <w:rsid w:val="00D372F5"/>
    <w:rsid w:val="00D405CD"/>
    <w:rsid w:val="00D41256"/>
    <w:rsid w:val="00D413AF"/>
    <w:rsid w:val="00D417DA"/>
    <w:rsid w:val="00D41E57"/>
    <w:rsid w:val="00D43347"/>
    <w:rsid w:val="00D43E0B"/>
    <w:rsid w:val="00D461DA"/>
    <w:rsid w:val="00D50F84"/>
    <w:rsid w:val="00D51D93"/>
    <w:rsid w:val="00D52EFF"/>
    <w:rsid w:val="00D55DD5"/>
    <w:rsid w:val="00D56171"/>
    <w:rsid w:val="00D56588"/>
    <w:rsid w:val="00D601FB"/>
    <w:rsid w:val="00D61B3C"/>
    <w:rsid w:val="00D6316C"/>
    <w:rsid w:val="00D70069"/>
    <w:rsid w:val="00D71F48"/>
    <w:rsid w:val="00D72AC5"/>
    <w:rsid w:val="00D72F08"/>
    <w:rsid w:val="00D733EE"/>
    <w:rsid w:val="00D76A3D"/>
    <w:rsid w:val="00D77BBC"/>
    <w:rsid w:val="00D80625"/>
    <w:rsid w:val="00D84368"/>
    <w:rsid w:val="00D8606E"/>
    <w:rsid w:val="00D86E3E"/>
    <w:rsid w:val="00D90939"/>
    <w:rsid w:val="00D93E0E"/>
    <w:rsid w:val="00D94062"/>
    <w:rsid w:val="00D940CF"/>
    <w:rsid w:val="00D94C57"/>
    <w:rsid w:val="00D94CDC"/>
    <w:rsid w:val="00D97AB3"/>
    <w:rsid w:val="00DA0A79"/>
    <w:rsid w:val="00DA5D3E"/>
    <w:rsid w:val="00DB0C55"/>
    <w:rsid w:val="00DB3213"/>
    <w:rsid w:val="00DB409C"/>
    <w:rsid w:val="00DB4C43"/>
    <w:rsid w:val="00DB5245"/>
    <w:rsid w:val="00DC05F0"/>
    <w:rsid w:val="00DC196E"/>
    <w:rsid w:val="00DC2074"/>
    <w:rsid w:val="00DC5212"/>
    <w:rsid w:val="00DC5695"/>
    <w:rsid w:val="00DD1C85"/>
    <w:rsid w:val="00DD2B28"/>
    <w:rsid w:val="00DD393C"/>
    <w:rsid w:val="00DE2339"/>
    <w:rsid w:val="00DE261F"/>
    <w:rsid w:val="00DE2BA2"/>
    <w:rsid w:val="00DE48AD"/>
    <w:rsid w:val="00DE496A"/>
    <w:rsid w:val="00DE5100"/>
    <w:rsid w:val="00DE7C37"/>
    <w:rsid w:val="00DF13EB"/>
    <w:rsid w:val="00DF3F44"/>
    <w:rsid w:val="00DF5967"/>
    <w:rsid w:val="00DF6794"/>
    <w:rsid w:val="00DF7700"/>
    <w:rsid w:val="00E009C2"/>
    <w:rsid w:val="00E00CDC"/>
    <w:rsid w:val="00E0263C"/>
    <w:rsid w:val="00E065BE"/>
    <w:rsid w:val="00E06FD5"/>
    <w:rsid w:val="00E0738D"/>
    <w:rsid w:val="00E10098"/>
    <w:rsid w:val="00E104D5"/>
    <w:rsid w:val="00E1446A"/>
    <w:rsid w:val="00E2016B"/>
    <w:rsid w:val="00E20BB3"/>
    <w:rsid w:val="00E232A0"/>
    <w:rsid w:val="00E23501"/>
    <w:rsid w:val="00E250E1"/>
    <w:rsid w:val="00E262FE"/>
    <w:rsid w:val="00E26D4C"/>
    <w:rsid w:val="00E27579"/>
    <w:rsid w:val="00E3067A"/>
    <w:rsid w:val="00E33018"/>
    <w:rsid w:val="00E34816"/>
    <w:rsid w:val="00E35DF8"/>
    <w:rsid w:val="00E40623"/>
    <w:rsid w:val="00E40E63"/>
    <w:rsid w:val="00E423EA"/>
    <w:rsid w:val="00E44804"/>
    <w:rsid w:val="00E45476"/>
    <w:rsid w:val="00E47322"/>
    <w:rsid w:val="00E47A0F"/>
    <w:rsid w:val="00E500A9"/>
    <w:rsid w:val="00E51704"/>
    <w:rsid w:val="00E51E40"/>
    <w:rsid w:val="00E51E5E"/>
    <w:rsid w:val="00E53AD9"/>
    <w:rsid w:val="00E5534E"/>
    <w:rsid w:val="00E57200"/>
    <w:rsid w:val="00E6408D"/>
    <w:rsid w:val="00E67EE9"/>
    <w:rsid w:val="00E70CFA"/>
    <w:rsid w:val="00E75CFB"/>
    <w:rsid w:val="00E7752A"/>
    <w:rsid w:val="00E80B29"/>
    <w:rsid w:val="00E82785"/>
    <w:rsid w:val="00E83B0C"/>
    <w:rsid w:val="00E85E46"/>
    <w:rsid w:val="00E873FE"/>
    <w:rsid w:val="00E87FFC"/>
    <w:rsid w:val="00E900DE"/>
    <w:rsid w:val="00E93DB5"/>
    <w:rsid w:val="00E95573"/>
    <w:rsid w:val="00E97CC0"/>
    <w:rsid w:val="00EA2ADF"/>
    <w:rsid w:val="00EB20E5"/>
    <w:rsid w:val="00EB777D"/>
    <w:rsid w:val="00EB7A4E"/>
    <w:rsid w:val="00EC2012"/>
    <w:rsid w:val="00EC213D"/>
    <w:rsid w:val="00EC45F5"/>
    <w:rsid w:val="00EC492B"/>
    <w:rsid w:val="00EC7370"/>
    <w:rsid w:val="00ED0101"/>
    <w:rsid w:val="00ED02AE"/>
    <w:rsid w:val="00ED0E0A"/>
    <w:rsid w:val="00ED10EF"/>
    <w:rsid w:val="00ED374D"/>
    <w:rsid w:val="00ED3E9A"/>
    <w:rsid w:val="00ED53A4"/>
    <w:rsid w:val="00ED58AB"/>
    <w:rsid w:val="00ED6643"/>
    <w:rsid w:val="00EE07E9"/>
    <w:rsid w:val="00EE0E5F"/>
    <w:rsid w:val="00EE5BBF"/>
    <w:rsid w:val="00EF03F1"/>
    <w:rsid w:val="00EF0928"/>
    <w:rsid w:val="00EF1191"/>
    <w:rsid w:val="00EF267D"/>
    <w:rsid w:val="00EF26D1"/>
    <w:rsid w:val="00EF58EE"/>
    <w:rsid w:val="00EF74B8"/>
    <w:rsid w:val="00EF77EA"/>
    <w:rsid w:val="00F00544"/>
    <w:rsid w:val="00F01445"/>
    <w:rsid w:val="00F017B0"/>
    <w:rsid w:val="00F01A23"/>
    <w:rsid w:val="00F01E9E"/>
    <w:rsid w:val="00F04CB8"/>
    <w:rsid w:val="00F05B03"/>
    <w:rsid w:val="00F0648E"/>
    <w:rsid w:val="00F11236"/>
    <w:rsid w:val="00F11E46"/>
    <w:rsid w:val="00F131F5"/>
    <w:rsid w:val="00F133C9"/>
    <w:rsid w:val="00F16681"/>
    <w:rsid w:val="00F24088"/>
    <w:rsid w:val="00F24F25"/>
    <w:rsid w:val="00F263DF"/>
    <w:rsid w:val="00F268D8"/>
    <w:rsid w:val="00F26FD0"/>
    <w:rsid w:val="00F279F1"/>
    <w:rsid w:val="00F34AD0"/>
    <w:rsid w:val="00F36502"/>
    <w:rsid w:val="00F41896"/>
    <w:rsid w:val="00F4439F"/>
    <w:rsid w:val="00F45D5C"/>
    <w:rsid w:val="00F46AF5"/>
    <w:rsid w:val="00F47897"/>
    <w:rsid w:val="00F47DA9"/>
    <w:rsid w:val="00F5155E"/>
    <w:rsid w:val="00F515C9"/>
    <w:rsid w:val="00F5523F"/>
    <w:rsid w:val="00F555FF"/>
    <w:rsid w:val="00F73D40"/>
    <w:rsid w:val="00F73F9C"/>
    <w:rsid w:val="00F77F36"/>
    <w:rsid w:val="00F8068C"/>
    <w:rsid w:val="00F80B69"/>
    <w:rsid w:val="00F840A8"/>
    <w:rsid w:val="00F845A4"/>
    <w:rsid w:val="00F862C3"/>
    <w:rsid w:val="00F87B40"/>
    <w:rsid w:val="00F90A8F"/>
    <w:rsid w:val="00F9104B"/>
    <w:rsid w:val="00F93115"/>
    <w:rsid w:val="00F940E2"/>
    <w:rsid w:val="00F960AB"/>
    <w:rsid w:val="00F96D07"/>
    <w:rsid w:val="00F97941"/>
    <w:rsid w:val="00F97CFA"/>
    <w:rsid w:val="00FA0B90"/>
    <w:rsid w:val="00FA31E5"/>
    <w:rsid w:val="00FA33D6"/>
    <w:rsid w:val="00FA417B"/>
    <w:rsid w:val="00FA574A"/>
    <w:rsid w:val="00FA5DD1"/>
    <w:rsid w:val="00FA666D"/>
    <w:rsid w:val="00FB0286"/>
    <w:rsid w:val="00FB1428"/>
    <w:rsid w:val="00FB2CD0"/>
    <w:rsid w:val="00FB4A1D"/>
    <w:rsid w:val="00FB552E"/>
    <w:rsid w:val="00FB612A"/>
    <w:rsid w:val="00FB7A65"/>
    <w:rsid w:val="00FB7BD0"/>
    <w:rsid w:val="00FC0876"/>
    <w:rsid w:val="00FC6B27"/>
    <w:rsid w:val="00FC6D69"/>
    <w:rsid w:val="00FD2382"/>
    <w:rsid w:val="00FE2292"/>
    <w:rsid w:val="00FE2A5F"/>
    <w:rsid w:val="00FE48B7"/>
    <w:rsid w:val="00FE4A78"/>
    <w:rsid w:val="00FE6E21"/>
    <w:rsid w:val="00FF086C"/>
    <w:rsid w:val="00FF27A6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13FF5"/>
  <w15:docId w15:val="{82036A96-3913-4FCB-A6C8-6063FDCB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D0E"/>
  </w:style>
  <w:style w:type="paragraph" w:styleId="Heading1">
    <w:name w:val="heading 1"/>
    <w:basedOn w:val="Normal"/>
    <w:next w:val="Normal"/>
    <w:link w:val="Heading1Char"/>
    <w:uiPriority w:val="9"/>
    <w:qFormat/>
    <w:rsid w:val="00E95573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5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573"/>
    <w:rPr>
      <w:rFonts w:ascii="Arial" w:eastAsia="Times New Roman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55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95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573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573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573"/>
    <w:rPr>
      <w:rFonts w:ascii="Times New Roman" w:eastAsia="Times New Roman" w:hAnsi="Times New Roman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5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73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73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95573"/>
  </w:style>
  <w:style w:type="character" w:styleId="Emphasis">
    <w:name w:val="Emphasis"/>
    <w:basedOn w:val="DefaultParagraphFont"/>
    <w:uiPriority w:val="20"/>
    <w:qFormat/>
    <w:rsid w:val="00E95573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E95573"/>
    <w:pPr>
      <w:jc w:val="center"/>
    </w:pPr>
    <w:rPr>
      <w:rFonts w:ascii="Calibri" w:eastAsia="Times New Roman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5573"/>
    <w:rPr>
      <w:rFonts w:ascii="Calibri" w:eastAsia="Times New Roman" w:hAnsi="Calibri" w:cs="Calibri"/>
    </w:rPr>
  </w:style>
  <w:style w:type="paragraph" w:customStyle="1" w:styleId="EndNoteBibliography">
    <w:name w:val="EndNote Bibliography"/>
    <w:basedOn w:val="Normal"/>
    <w:link w:val="EndNoteBibliographyChar"/>
    <w:qFormat/>
    <w:rsid w:val="00E95573"/>
    <w:pPr>
      <w:spacing w:after="120"/>
      <w:ind w:left="720" w:hanging="720"/>
    </w:pPr>
    <w:rPr>
      <w:rFonts w:ascii="Calibri" w:eastAsia="Times New Roman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E95573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95573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955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5573"/>
    <w:rPr>
      <w:color w:val="605E5C"/>
      <w:shd w:val="clear" w:color="auto" w:fill="E1DFDD"/>
    </w:rPr>
  </w:style>
  <w:style w:type="paragraph" w:customStyle="1" w:styleId="Subtitle2">
    <w:name w:val="Subtitle 2"/>
    <w:basedOn w:val="Normal"/>
    <w:next w:val="Normal"/>
    <w:qFormat/>
    <w:rsid w:val="00E95573"/>
    <w:pPr>
      <w:keepNext/>
      <w:spacing w:before="360" w:after="120" w:line="480" w:lineRule="exact"/>
    </w:pPr>
    <w:rPr>
      <w:rFonts w:ascii="Times" w:eastAsia="Times New Roman" w:hAnsi="Times" w:cs="Times New Roman"/>
      <w:color w:val="2F5496" w:themeColor="accent1" w:themeShade="BF"/>
      <w:sz w:val="32"/>
    </w:rPr>
  </w:style>
  <w:style w:type="paragraph" w:customStyle="1" w:styleId="Subtitle1">
    <w:name w:val="Subtitle 1"/>
    <w:basedOn w:val="Normal"/>
    <w:qFormat/>
    <w:rsid w:val="00E95573"/>
    <w:pPr>
      <w:keepNext/>
      <w:spacing w:after="240" w:line="480" w:lineRule="exact"/>
    </w:pPr>
    <w:rPr>
      <w:rFonts w:ascii="Arial" w:eastAsia="Times New Roman" w:hAnsi="Arial" w:cs="Times New Roman"/>
      <w:b/>
      <w:color w:val="000000" w:themeColor="text1"/>
      <w:sz w:val="28"/>
    </w:rPr>
  </w:style>
  <w:style w:type="paragraph" w:customStyle="1" w:styleId="Title-1">
    <w:name w:val="Title-1"/>
    <w:basedOn w:val="Normal"/>
    <w:qFormat/>
    <w:rsid w:val="00E95573"/>
    <w:pPr>
      <w:spacing w:line="360" w:lineRule="auto"/>
      <w:jc w:val="center"/>
    </w:pPr>
    <w:rPr>
      <w:rFonts w:ascii="Arial" w:eastAsia="Times New Roman" w:hAnsi="Arial" w:cs="Times New Roman"/>
      <w:b/>
      <w:bCs/>
      <w:sz w:val="32"/>
      <w:szCs w:val="30"/>
    </w:rPr>
  </w:style>
  <w:style w:type="paragraph" w:customStyle="1" w:styleId="Maintext">
    <w:name w:val="Main text"/>
    <w:basedOn w:val="Normal"/>
    <w:qFormat/>
    <w:rsid w:val="00E95573"/>
    <w:pPr>
      <w:spacing w:line="480" w:lineRule="exact"/>
    </w:pPr>
    <w:rPr>
      <w:rFonts w:ascii="Arial" w:eastAsia="Times New Roman" w:hAnsi="Arial" w:cs="Times New Roman"/>
      <w:sz w:val="22"/>
    </w:rPr>
  </w:style>
  <w:style w:type="character" w:customStyle="1" w:styleId="highlight">
    <w:name w:val="highlight"/>
    <w:basedOn w:val="DefaultParagraphFont"/>
    <w:rsid w:val="00E95573"/>
  </w:style>
  <w:style w:type="character" w:styleId="FollowedHyperlink">
    <w:name w:val="FollowedHyperlink"/>
    <w:uiPriority w:val="99"/>
    <w:rsid w:val="00E9557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5573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55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5573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557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95573"/>
  </w:style>
  <w:style w:type="paragraph" w:customStyle="1" w:styleId="References">
    <w:name w:val="References"/>
    <w:basedOn w:val="EndNoteBibliography"/>
    <w:link w:val="ReferencesChar"/>
    <w:qFormat/>
    <w:rsid w:val="00E95573"/>
    <w:pPr>
      <w:spacing w:line="260" w:lineRule="exact"/>
    </w:pPr>
  </w:style>
  <w:style w:type="character" w:customStyle="1" w:styleId="ReferencesChar">
    <w:name w:val="References Char"/>
    <w:basedOn w:val="EndNoteBibliographyChar"/>
    <w:link w:val="References"/>
    <w:rsid w:val="00E95573"/>
    <w:rPr>
      <w:rFonts w:ascii="Calibri" w:eastAsia="Times New Roman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E95573"/>
  </w:style>
  <w:style w:type="character" w:customStyle="1" w:styleId="UnresolvedMention2">
    <w:name w:val="Unresolved Mention2"/>
    <w:basedOn w:val="DefaultParagraphFont"/>
    <w:uiPriority w:val="99"/>
    <w:rsid w:val="00E95573"/>
    <w:rPr>
      <w:color w:val="605E5C"/>
      <w:shd w:val="clear" w:color="auto" w:fill="E1DFDD"/>
    </w:rPr>
  </w:style>
  <w:style w:type="paragraph" w:customStyle="1" w:styleId="Query">
    <w:name w:val="Query"/>
    <w:basedOn w:val="BaseText"/>
    <w:link w:val="QueryChar"/>
    <w:rsid w:val="00E95573"/>
  </w:style>
  <w:style w:type="paragraph" w:customStyle="1" w:styleId="BaseText">
    <w:name w:val="Base_Text"/>
    <w:link w:val="BaseTextChar"/>
    <w:rsid w:val="00E95573"/>
    <w:pPr>
      <w:spacing w:before="12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aseTextChar">
    <w:name w:val="Base_Text Char"/>
    <w:basedOn w:val="DefaultParagraphFont"/>
    <w:link w:val="BaseText"/>
    <w:rsid w:val="00E9557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QueryChar">
    <w:name w:val="Query Char"/>
    <w:link w:val="Query"/>
    <w:rsid w:val="00E9557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ReceivedAccepted">
    <w:name w:val="ReceivedAccepted"/>
    <w:basedOn w:val="BaseText"/>
    <w:rsid w:val="00E95573"/>
    <w:pPr>
      <w:spacing w:line="360" w:lineRule="auto"/>
    </w:pPr>
  </w:style>
  <w:style w:type="paragraph" w:customStyle="1" w:styleId="Sec1Ttl">
    <w:name w:val="Sec1Ttl"/>
    <w:basedOn w:val="Heading1"/>
    <w:rsid w:val="00E95573"/>
    <w:rPr>
      <w:sz w:val="24"/>
    </w:rPr>
  </w:style>
  <w:style w:type="paragraph" w:customStyle="1" w:styleId="AuthorInfo">
    <w:name w:val="AuthorInfo"/>
    <w:basedOn w:val="BaseText"/>
    <w:rsid w:val="00E95573"/>
    <w:pPr>
      <w:spacing w:line="360" w:lineRule="auto"/>
    </w:pPr>
  </w:style>
  <w:style w:type="paragraph" w:customStyle="1" w:styleId="FigureLegend">
    <w:name w:val="FigureLegend"/>
    <w:basedOn w:val="BaseText"/>
    <w:rsid w:val="00E95573"/>
    <w:pPr>
      <w:spacing w:line="360" w:lineRule="auto"/>
    </w:pPr>
    <w:rPr>
      <w:sz w:val="24"/>
    </w:rPr>
  </w:style>
  <w:style w:type="paragraph" w:customStyle="1" w:styleId="OnlineMethPara">
    <w:name w:val="Online_MethPara"/>
    <w:basedOn w:val="BaseText"/>
    <w:rsid w:val="00E95573"/>
    <w:pPr>
      <w:spacing w:line="360" w:lineRule="auto"/>
    </w:pPr>
    <w:rPr>
      <w:sz w:val="24"/>
    </w:rPr>
  </w:style>
  <w:style w:type="paragraph" w:customStyle="1" w:styleId="OnlineMethHead2">
    <w:name w:val="Online_MethHead2"/>
    <w:basedOn w:val="BaseHeading"/>
    <w:rsid w:val="00E95573"/>
    <w:pPr>
      <w:outlineLvl w:val="1"/>
    </w:pPr>
    <w:rPr>
      <w:sz w:val="20"/>
    </w:rPr>
  </w:style>
  <w:style w:type="paragraph" w:customStyle="1" w:styleId="BaseHeading">
    <w:name w:val="Base_Heading"/>
    <w:rsid w:val="00E95573"/>
    <w:pPr>
      <w:keepNext/>
      <w:spacing w:before="24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5573"/>
    <w:rPr>
      <w:rFonts w:ascii="Consolas" w:eastAsia="Times New Roman" w:hAnsi="Consolas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5573"/>
    <w:rPr>
      <w:rFonts w:ascii="Consolas" w:eastAsia="Times New Roman" w:hAnsi="Consolas" w:cs="Times New Roman"/>
    </w:rPr>
  </w:style>
  <w:style w:type="character" w:customStyle="1" w:styleId="bibarticle">
    <w:name w:val="bib_article"/>
    <w:basedOn w:val="bibbase"/>
    <w:rsid w:val="00E95573"/>
    <w:rPr>
      <w:sz w:val="24"/>
      <w:bdr w:val="none" w:sz="0" w:space="0" w:color="auto"/>
      <w:shd w:val="clear" w:color="auto" w:fill="CCFFFF"/>
    </w:rPr>
  </w:style>
  <w:style w:type="character" w:customStyle="1" w:styleId="bibbase">
    <w:name w:val="bib_base"/>
    <w:rsid w:val="00E95573"/>
    <w:rPr>
      <w:sz w:val="24"/>
    </w:rPr>
  </w:style>
  <w:style w:type="character" w:customStyle="1" w:styleId="bibdoi">
    <w:name w:val="bib_doi"/>
    <w:basedOn w:val="bibbase"/>
    <w:rsid w:val="00E95573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basedOn w:val="bibbase"/>
    <w:rsid w:val="00E95573"/>
    <w:rPr>
      <w:sz w:val="24"/>
      <w:bdr w:val="none" w:sz="0" w:space="0" w:color="auto"/>
      <w:shd w:val="clear" w:color="auto" w:fill="CCFF99"/>
    </w:rPr>
  </w:style>
  <w:style w:type="character" w:customStyle="1" w:styleId="bibfname">
    <w:name w:val="bib_fname"/>
    <w:basedOn w:val="bibbase"/>
    <w:rsid w:val="00E95573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basedOn w:val="bibbase"/>
    <w:rsid w:val="00E95573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basedOn w:val="bibbase"/>
    <w:rsid w:val="00E95573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basedOn w:val="bibbase"/>
    <w:rsid w:val="00E95573"/>
    <w:rPr>
      <w:i/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basedOn w:val="bibbase"/>
    <w:rsid w:val="00E95573"/>
    <w:rPr>
      <w:sz w:val="24"/>
      <w:bdr w:val="none" w:sz="0" w:space="0" w:color="auto"/>
      <w:shd w:val="clear" w:color="auto" w:fill="D9D9D9"/>
    </w:rPr>
  </w:style>
  <w:style w:type="character" w:customStyle="1" w:styleId="bibnumber">
    <w:name w:val="bib_number"/>
    <w:basedOn w:val="bibbase"/>
    <w:rsid w:val="00E95573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basedOn w:val="bibbase"/>
    <w:rsid w:val="00E95573"/>
    <w:rPr>
      <w:sz w:val="24"/>
      <w:bdr w:val="none" w:sz="0" w:space="0" w:color="auto"/>
      <w:shd w:val="clear" w:color="auto" w:fill="CCFF99"/>
    </w:rPr>
  </w:style>
  <w:style w:type="character" w:customStyle="1" w:styleId="bibsuppl">
    <w:name w:val="bib_suppl"/>
    <w:basedOn w:val="bibbase"/>
    <w:rsid w:val="00E95573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basedOn w:val="bibbase"/>
    <w:rsid w:val="00E95573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basedOn w:val="bibbase"/>
    <w:rsid w:val="00E95573"/>
    <w:rPr>
      <w:sz w:val="24"/>
    </w:rPr>
  </w:style>
  <w:style w:type="character" w:customStyle="1" w:styleId="biburl">
    <w:name w:val="bib_url"/>
    <w:basedOn w:val="bibbase"/>
    <w:rsid w:val="00E95573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basedOn w:val="bibbase"/>
    <w:rsid w:val="00E95573"/>
    <w:rPr>
      <w:b/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basedOn w:val="bibbase"/>
    <w:rsid w:val="00E95573"/>
    <w:rPr>
      <w:sz w:val="24"/>
      <w:bdr w:val="none" w:sz="0" w:space="0" w:color="auto"/>
      <w:shd w:val="clear" w:color="auto" w:fill="FFCCFF"/>
    </w:rPr>
  </w:style>
  <w:style w:type="character" w:customStyle="1" w:styleId="citebib">
    <w:name w:val="cite_bib"/>
    <w:basedOn w:val="citebase"/>
    <w:rsid w:val="00E95573"/>
    <w:rPr>
      <w:sz w:val="24"/>
      <w:bdr w:val="none" w:sz="0" w:space="0" w:color="auto"/>
      <w:shd w:val="clear" w:color="auto" w:fill="CCFFFF"/>
    </w:rPr>
  </w:style>
  <w:style w:type="character" w:customStyle="1" w:styleId="citebase">
    <w:name w:val="cite_base"/>
    <w:rsid w:val="00E95573"/>
    <w:rPr>
      <w:sz w:val="24"/>
    </w:rPr>
  </w:style>
  <w:style w:type="character" w:customStyle="1" w:styleId="citebox">
    <w:name w:val="cite_box"/>
    <w:rsid w:val="00E95573"/>
    <w:rPr>
      <w:sz w:val="24"/>
      <w:bdr w:val="none" w:sz="0" w:space="0" w:color="auto"/>
      <w:shd w:val="clear" w:color="auto" w:fill="CCC0D9"/>
    </w:rPr>
  </w:style>
  <w:style w:type="character" w:customStyle="1" w:styleId="citefig">
    <w:name w:val="cite_fig"/>
    <w:basedOn w:val="citebase"/>
    <w:rsid w:val="00E95573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citetbl">
    <w:name w:val="cite_tbl"/>
    <w:basedOn w:val="citebase"/>
    <w:rsid w:val="00E95573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bibdeg">
    <w:name w:val="bib_deg"/>
    <w:basedOn w:val="bibbase"/>
    <w:rsid w:val="00E95573"/>
    <w:rPr>
      <w:sz w:val="24"/>
    </w:rPr>
  </w:style>
  <w:style w:type="character" w:customStyle="1" w:styleId="bibsuffix">
    <w:name w:val="bib_suffix"/>
    <w:basedOn w:val="bibbase"/>
    <w:rsid w:val="00E95573"/>
    <w:rPr>
      <w:sz w:val="24"/>
    </w:rPr>
  </w:style>
  <w:style w:type="character" w:customStyle="1" w:styleId="bibcomment">
    <w:name w:val="bib_comment"/>
    <w:basedOn w:val="bibbase"/>
    <w:rsid w:val="00E95573"/>
    <w:rPr>
      <w:sz w:val="24"/>
    </w:rPr>
  </w:style>
  <w:style w:type="character" w:customStyle="1" w:styleId="audeg">
    <w:name w:val="au_deg"/>
    <w:basedOn w:val="aubase"/>
    <w:rsid w:val="00E95573"/>
    <w:rPr>
      <w:sz w:val="20"/>
      <w:bdr w:val="none" w:sz="0" w:space="0" w:color="auto"/>
      <w:shd w:val="clear" w:color="auto" w:fill="FFFF00"/>
    </w:rPr>
  </w:style>
  <w:style w:type="character" w:customStyle="1" w:styleId="aubase">
    <w:name w:val="au_base"/>
    <w:rsid w:val="00E95573"/>
    <w:rPr>
      <w:sz w:val="20"/>
    </w:rPr>
  </w:style>
  <w:style w:type="character" w:customStyle="1" w:styleId="aufname">
    <w:name w:val="au_fname"/>
    <w:basedOn w:val="aubase"/>
    <w:rsid w:val="00E95573"/>
    <w:rPr>
      <w:sz w:val="20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E95573"/>
    <w:rPr>
      <w:sz w:val="20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E95573"/>
    <w:rPr>
      <w:sz w:val="20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E95573"/>
    <w:rPr>
      <w:sz w:val="20"/>
      <w:bdr w:val="none" w:sz="0" w:space="0" w:color="auto"/>
      <w:shd w:val="clear" w:color="auto" w:fill="00FF00"/>
    </w:rPr>
  </w:style>
  <w:style w:type="character" w:customStyle="1" w:styleId="aucollab">
    <w:name w:val="au_collab"/>
    <w:basedOn w:val="aubase"/>
    <w:rsid w:val="00E95573"/>
    <w:rPr>
      <w:sz w:val="20"/>
      <w:bdr w:val="none" w:sz="0" w:space="0" w:color="auto"/>
      <w:shd w:val="clear" w:color="auto" w:fill="C0C0C0"/>
    </w:rPr>
  </w:style>
  <w:style w:type="character" w:customStyle="1" w:styleId="citefn">
    <w:name w:val="cite_fn"/>
    <w:basedOn w:val="citebase"/>
    <w:rsid w:val="00E95573"/>
    <w:rPr>
      <w:sz w:val="24"/>
      <w:shd w:val="clear" w:color="auto" w:fill="FF99CC"/>
    </w:rPr>
  </w:style>
  <w:style w:type="character" w:customStyle="1" w:styleId="citeen">
    <w:name w:val="cite_en"/>
    <w:basedOn w:val="citebase"/>
    <w:rsid w:val="00E95573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eqno">
    <w:name w:val="eq_no"/>
    <w:basedOn w:val="citebase"/>
    <w:rsid w:val="00E95573"/>
    <w:rPr>
      <w:sz w:val="24"/>
    </w:rPr>
  </w:style>
  <w:style w:type="paragraph" w:customStyle="1" w:styleId="Abstract">
    <w:name w:val="Abstract"/>
    <w:basedOn w:val="BaseText"/>
    <w:rsid w:val="00E95573"/>
    <w:pPr>
      <w:spacing w:line="360" w:lineRule="auto"/>
    </w:pPr>
    <w:rPr>
      <w:b/>
      <w:sz w:val="24"/>
    </w:rPr>
  </w:style>
  <w:style w:type="paragraph" w:customStyle="1" w:styleId="Acknowledgment">
    <w:name w:val="Acknowledgment"/>
    <w:basedOn w:val="BaseText"/>
    <w:rsid w:val="00E95573"/>
    <w:pPr>
      <w:spacing w:line="360" w:lineRule="auto"/>
    </w:pPr>
  </w:style>
  <w:style w:type="paragraph" w:customStyle="1" w:styleId="AcknowledgmentTitle">
    <w:name w:val="AcknowledgmentTitle"/>
    <w:basedOn w:val="Heading1"/>
    <w:rsid w:val="00E95573"/>
    <w:rPr>
      <w:sz w:val="24"/>
    </w:rPr>
  </w:style>
  <w:style w:type="paragraph" w:customStyle="1" w:styleId="Affiliations">
    <w:name w:val="Affiliations"/>
    <w:basedOn w:val="BaseText"/>
    <w:rsid w:val="00E95573"/>
    <w:pPr>
      <w:spacing w:line="360" w:lineRule="auto"/>
    </w:pPr>
  </w:style>
  <w:style w:type="paragraph" w:customStyle="1" w:styleId="Authors">
    <w:name w:val="Authors"/>
    <w:basedOn w:val="BaseText"/>
    <w:rsid w:val="00E95573"/>
    <w:pPr>
      <w:spacing w:line="360" w:lineRule="auto"/>
    </w:pPr>
  </w:style>
  <w:style w:type="paragraph" w:customStyle="1" w:styleId="BodyPara">
    <w:name w:val="BodyPara"/>
    <w:basedOn w:val="BaseText"/>
    <w:rsid w:val="00E95573"/>
    <w:pPr>
      <w:spacing w:line="360" w:lineRule="auto"/>
    </w:pPr>
    <w:rPr>
      <w:sz w:val="24"/>
    </w:rPr>
  </w:style>
  <w:style w:type="paragraph" w:customStyle="1" w:styleId="BodyIndent">
    <w:name w:val="BodyIndent"/>
    <w:basedOn w:val="BaseText"/>
    <w:rsid w:val="00E95573"/>
    <w:pPr>
      <w:spacing w:line="360" w:lineRule="auto"/>
      <w:ind w:firstLine="720"/>
    </w:pPr>
    <w:rPr>
      <w:sz w:val="24"/>
    </w:rPr>
  </w:style>
  <w:style w:type="paragraph" w:customStyle="1" w:styleId="Boxhead">
    <w:name w:val="Boxhead"/>
    <w:basedOn w:val="Heading1"/>
    <w:rsid w:val="00E95573"/>
  </w:style>
  <w:style w:type="paragraph" w:customStyle="1" w:styleId="BoxText">
    <w:name w:val="BoxText"/>
    <w:basedOn w:val="BaseText"/>
    <w:rsid w:val="00E95573"/>
  </w:style>
  <w:style w:type="paragraph" w:customStyle="1" w:styleId="BulletedList">
    <w:name w:val="BulletedList"/>
    <w:basedOn w:val="BaseText"/>
    <w:rsid w:val="00E95573"/>
    <w:pPr>
      <w:ind w:left="360" w:hanging="360"/>
    </w:pPr>
  </w:style>
  <w:style w:type="paragraph" w:customStyle="1" w:styleId="CompInterest">
    <w:name w:val="CompInterest"/>
    <w:basedOn w:val="BaseText"/>
    <w:rsid w:val="00E95573"/>
    <w:pPr>
      <w:spacing w:line="360" w:lineRule="auto"/>
    </w:pPr>
  </w:style>
  <w:style w:type="paragraph" w:customStyle="1" w:styleId="Correspondence">
    <w:name w:val="Correspondence"/>
    <w:basedOn w:val="BaseText"/>
    <w:rsid w:val="00E95573"/>
    <w:pPr>
      <w:spacing w:line="360" w:lineRule="auto"/>
    </w:pPr>
  </w:style>
  <w:style w:type="paragraph" w:customStyle="1" w:styleId="DisplayMatter">
    <w:name w:val="DisplayMatter"/>
    <w:basedOn w:val="BaseText"/>
    <w:rsid w:val="00E95573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5573"/>
    <w:rPr>
      <w:rFonts w:ascii="Tahoma" w:eastAsia="Times New Roman" w:hAnsi="Tahoma" w:cs="Times New Roman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E95573"/>
    <w:pPr>
      <w:shd w:val="clear" w:color="auto" w:fill="000080"/>
    </w:pPr>
    <w:rPr>
      <w:rFonts w:ascii="Tahoma" w:eastAsia="Times New Roman" w:hAnsi="Tahoma" w:cs="Times New Roman"/>
    </w:rPr>
  </w:style>
  <w:style w:type="paragraph" w:customStyle="1" w:styleId="Endnote">
    <w:name w:val="Endnote"/>
    <w:basedOn w:val="BaseText"/>
    <w:rsid w:val="00E95573"/>
  </w:style>
  <w:style w:type="paragraph" w:customStyle="1" w:styleId="Equation">
    <w:name w:val="Equation"/>
    <w:basedOn w:val="BaseText"/>
    <w:rsid w:val="00E95573"/>
    <w:pPr>
      <w:ind w:left="1440" w:right="1440"/>
    </w:pPr>
  </w:style>
  <w:style w:type="paragraph" w:customStyle="1" w:styleId="FirstPara">
    <w:name w:val="FirstPara"/>
    <w:basedOn w:val="BaseText"/>
    <w:rsid w:val="00E95573"/>
    <w:pPr>
      <w:spacing w:line="360" w:lineRule="auto"/>
    </w:pPr>
    <w:rPr>
      <w:sz w:val="24"/>
    </w:rPr>
  </w:style>
  <w:style w:type="paragraph" w:customStyle="1" w:styleId="Footnote">
    <w:name w:val="Footnote"/>
    <w:basedOn w:val="BaseText"/>
    <w:rsid w:val="00E95573"/>
    <w:pPr>
      <w:spacing w:line="360" w:lineRule="auto"/>
    </w:pPr>
  </w:style>
  <w:style w:type="paragraph" w:customStyle="1" w:styleId="Glossary">
    <w:name w:val="Glossary"/>
    <w:basedOn w:val="BaseText"/>
    <w:rsid w:val="00E95573"/>
  </w:style>
  <w:style w:type="paragraph" w:customStyle="1" w:styleId="GlossaryTerm">
    <w:name w:val="GlossaryTerm"/>
    <w:basedOn w:val="BaseText"/>
    <w:rsid w:val="00E95573"/>
  </w:style>
  <w:style w:type="paragraph" w:customStyle="1" w:styleId="MethEqn">
    <w:name w:val="MethEqn"/>
    <w:basedOn w:val="BaseText"/>
    <w:rsid w:val="00E95573"/>
    <w:pPr>
      <w:ind w:left="1440" w:right="1440"/>
    </w:pPr>
    <w:rPr>
      <w:sz w:val="18"/>
    </w:rPr>
  </w:style>
  <w:style w:type="paragraph" w:customStyle="1" w:styleId="MethHead1">
    <w:name w:val="MethHead1"/>
    <w:basedOn w:val="Heading1"/>
    <w:rsid w:val="00E95573"/>
    <w:rPr>
      <w:sz w:val="24"/>
    </w:rPr>
  </w:style>
  <w:style w:type="paragraph" w:customStyle="1" w:styleId="MethHead2">
    <w:name w:val="MethHead2"/>
    <w:basedOn w:val="Heading1"/>
    <w:rsid w:val="00E95573"/>
    <w:pPr>
      <w:outlineLvl w:val="1"/>
    </w:pPr>
    <w:rPr>
      <w:sz w:val="20"/>
    </w:rPr>
  </w:style>
  <w:style w:type="paragraph" w:customStyle="1" w:styleId="MethPara">
    <w:name w:val="MethPara"/>
    <w:basedOn w:val="BaseText"/>
    <w:rsid w:val="00E95573"/>
    <w:pPr>
      <w:spacing w:line="360" w:lineRule="auto"/>
    </w:pPr>
    <w:rPr>
      <w:sz w:val="24"/>
    </w:rPr>
  </w:style>
  <w:style w:type="paragraph" w:customStyle="1" w:styleId="MethParaIndent">
    <w:name w:val="MethParaIndent"/>
    <w:basedOn w:val="BaseText"/>
    <w:rsid w:val="00E95573"/>
    <w:pPr>
      <w:spacing w:line="360" w:lineRule="auto"/>
      <w:ind w:firstLine="720"/>
    </w:pPr>
    <w:rPr>
      <w:sz w:val="24"/>
    </w:rPr>
  </w:style>
  <w:style w:type="paragraph" w:customStyle="1" w:styleId="NumList1">
    <w:name w:val="NumList1"/>
    <w:basedOn w:val="BaseText"/>
    <w:rsid w:val="00E95573"/>
    <w:pPr>
      <w:ind w:left="360" w:hanging="360"/>
    </w:pPr>
  </w:style>
  <w:style w:type="paragraph" w:customStyle="1" w:styleId="NumList2">
    <w:name w:val="NumList2"/>
    <w:basedOn w:val="BaseText"/>
    <w:rsid w:val="00E95573"/>
    <w:pPr>
      <w:ind w:left="720" w:hanging="360"/>
    </w:pPr>
  </w:style>
  <w:style w:type="paragraph" w:customStyle="1" w:styleId="NumList3">
    <w:name w:val="NumList3"/>
    <w:basedOn w:val="BaseText"/>
    <w:rsid w:val="00E95573"/>
    <w:pPr>
      <w:ind w:left="1080" w:hanging="360"/>
    </w:pPr>
  </w:style>
  <w:style w:type="paragraph" w:customStyle="1" w:styleId="NumListLevel4">
    <w:name w:val="NumListLevel4"/>
    <w:basedOn w:val="BaseText"/>
    <w:rsid w:val="00E95573"/>
    <w:pPr>
      <w:ind w:left="1440" w:hanging="360"/>
    </w:pPr>
  </w:style>
  <w:style w:type="paragraph" w:styleId="Quote">
    <w:name w:val="Quote"/>
    <w:basedOn w:val="BaseText"/>
    <w:link w:val="QuoteChar"/>
    <w:uiPriority w:val="29"/>
    <w:qFormat/>
    <w:rsid w:val="00E95573"/>
    <w:pPr>
      <w:ind w:left="1440" w:right="1440"/>
    </w:pPr>
  </w:style>
  <w:style w:type="character" w:customStyle="1" w:styleId="QuoteChar">
    <w:name w:val="Quote Char"/>
    <w:basedOn w:val="DefaultParagraphFont"/>
    <w:link w:val="Quote"/>
    <w:uiPriority w:val="29"/>
    <w:rsid w:val="00E9557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Reference">
    <w:name w:val="Reference"/>
    <w:basedOn w:val="BaseText"/>
    <w:link w:val="ReferenceChar"/>
    <w:rsid w:val="00E95573"/>
    <w:pPr>
      <w:spacing w:line="360" w:lineRule="auto"/>
      <w:ind w:left="792" w:hanging="792"/>
    </w:pPr>
  </w:style>
  <w:style w:type="character" w:customStyle="1" w:styleId="ReferenceChar">
    <w:name w:val="Reference Char"/>
    <w:basedOn w:val="BaseTextChar"/>
    <w:link w:val="Reference"/>
    <w:rsid w:val="00E9557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ReferenceHead">
    <w:name w:val="ReferenceHead"/>
    <w:basedOn w:val="Heading1"/>
    <w:rsid w:val="00E95573"/>
  </w:style>
  <w:style w:type="paragraph" w:customStyle="1" w:styleId="Sec2Ttl">
    <w:name w:val="Sec2Ttl"/>
    <w:basedOn w:val="Heading1"/>
    <w:rsid w:val="00E95573"/>
    <w:pPr>
      <w:outlineLvl w:val="1"/>
    </w:pPr>
    <w:rPr>
      <w:sz w:val="20"/>
    </w:rPr>
  </w:style>
  <w:style w:type="paragraph" w:customStyle="1" w:styleId="SuppInfor">
    <w:name w:val="SuppInfor"/>
    <w:basedOn w:val="BaseText"/>
    <w:rsid w:val="00E95573"/>
    <w:pPr>
      <w:spacing w:line="360" w:lineRule="auto"/>
    </w:pPr>
  </w:style>
  <w:style w:type="paragraph" w:customStyle="1" w:styleId="TableBody">
    <w:name w:val="TableBody"/>
    <w:basedOn w:val="BaseText"/>
    <w:rsid w:val="00E95573"/>
    <w:pPr>
      <w:spacing w:before="0"/>
    </w:pPr>
    <w:rPr>
      <w:rFonts w:ascii="Arial" w:hAnsi="Arial"/>
    </w:rPr>
  </w:style>
  <w:style w:type="paragraph" w:customStyle="1" w:styleId="TableFootnote">
    <w:name w:val="TableFootnote"/>
    <w:basedOn w:val="BaseText"/>
    <w:rsid w:val="00E95573"/>
    <w:pPr>
      <w:spacing w:before="0"/>
    </w:pPr>
    <w:rPr>
      <w:rFonts w:ascii="Arial" w:hAnsi="Arial"/>
    </w:rPr>
  </w:style>
  <w:style w:type="paragraph" w:customStyle="1" w:styleId="TableHead">
    <w:name w:val="TableHead"/>
    <w:basedOn w:val="BaseText"/>
    <w:rsid w:val="00E95573"/>
    <w:pPr>
      <w:spacing w:before="0"/>
    </w:pPr>
    <w:rPr>
      <w:rFonts w:ascii="Arial" w:hAnsi="Arial"/>
    </w:rPr>
  </w:style>
  <w:style w:type="paragraph" w:customStyle="1" w:styleId="TableLegend">
    <w:name w:val="TableLegend"/>
    <w:basedOn w:val="BaseText"/>
    <w:rsid w:val="00E95573"/>
    <w:pPr>
      <w:spacing w:before="0"/>
    </w:pPr>
    <w:rPr>
      <w:rFonts w:ascii="Arial" w:hAnsi="Arial"/>
    </w:rPr>
  </w:style>
  <w:style w:type="paragraph" w:customStyle="1" w:styleId="TableTitle">
    <w:name w:val="TableTitle"/>
    <w:basedOn w:val="BaseText"/>
    <w:rsid w:val="00E95573"/>
    <w:rPr>
      <w:rFonts w:ascii="Arial" w:hAnsi="Arial"/>
    </w:rPr>
  </w:style>
  <w:style w:type="paragraph" w:styleId="Title">
    <w:name w:val="Title"/>
    <w:basedOn w:val="BaseHeading"/>
    <w:link w:val="TitleChar"/>
    <w:uiPriority w:val="10"/>
    <w:qFormat/>
    <w:rsid w:val="00E95573"/>
    <w:pPr>
      <w:spacing w:line="360" w:lineRule="auto"/>
    </w:pPr>
  </w:style>
  <w:style w:type="character" w:customStyle="1" w:styleId="TitleChar">
    <w:name w:val="Title Char"/>
    <w:basedOn w:val="DefaultParagraphFont"/>
    <w:link w:val="Title"/>
    <w:uiPriority w:val="10"/>
    <w:rsid w:val="00E95573"/>
    <w:rPr>
      <w:rFonts w:ascii="Arial" w:eastAsia="Times New Roman" w:hAnsi="Arial" w:cs="Times New Roman"/>
      <w:b/>
      <w:kern w:val="28"/>
      <w:sz w:val="28"/>
      <w:szCs w:val="20"/>
      <w:lang w:val="en-GB" w:eastAsia="en-US"/>
    </w:rPr>
  </w:style>
  <w:style w:type="paragraph" w:customStyle="1" w:styleId="UnnumList">
    <w:name w:val="UnnumList"/>
    <w:basedOn w:val="BaseText"/>
    <w:rsid w:val="00E95573"/>
    <w:pPr>
      <w:ind w:left="360" w:hanging="360"/>
    </w:pPr>
  </w:style>
  <w:style w:type="paragraph" w:customStyle="1" w:styleId="AuthorContrib">
    <w:name w:val="AuthorContrib"/>
    <w:basedOn w:val="BaseText"/>
    <w:rsid w:val="00E95573"/>
    <w:pPr>
      <w:spacing w:line="360" w:lineRule="auto"/>
    </w:pPr>
  </w:style>
  <w:style w:type="paragraph" w:customStyle="1" w:styleId="Sec3Ttl">
    <w:name w:val="Sec3Ttl"/>
    <w:basedOn w:val="BaseHeading"/>
    <w:rsid w:val="00E95573"/>
    <w:pPr>
      <w:outlineLvl w:val="2"/>
    </w:pPr>
    <w:rPr>
      <w:sz w:val="18"/>
    </w:rPr>
  </w:style>
  <w:style w:type="paragraph" w:customStyle="1" w:styleId="BoxTextIndent">
    <w:name w:val="BoxTextIndent"/>
    <w:basedOn w:val="BaseText"/>
    <w:rsid w:val="00E95573"/>
    <w:pPr>
      <w:ind w:firstLine="720"/>
    </w:pPr>
  </w:style>
  <w:style w:type="paragraph" w:customStyle="1" w:styleId="BoxFigureLegend">
    <w:name w:val="BoxFigureLegend"/>
    <w:basedOn w:val="BaseText"/>
    <w:rsid w:val="00E95573"/>
  </w:style>
  <w:style w:type="paragraph" w:customStyle="1" w:styleId="BCACorrAmfront">
    <w:name w:val="BCA_CorrAm_front"/>
    <w:basedOn w:val="BaseText"/>
    <w:rsid w:val="00E95573"/>
  </w:style>
  <w:style w:type="paragraph" w:customStyle="1" w:styleId="OnlineMethHead1">
    <w:name w:val="Online_MethHead1"/>
    <w:basedOn w:val="BaseHeading"/>
    <w:rsid w:val="00E95573"/>
    <w:rPr>
      <w:sz w:val="24"/>
    </w:rPr>
  </w:style>
  <w:style w:type="paragraph" w:customStyle="1" w:styleId="OnlineMethParaIndent">
    <w:name w:val="Online_MethParaIndent"/>
    <w:basedOn w:val="BaseText"/>
    <w:rsid w:val="00E95573"/>
    <w:pPr>
      <w:spacing w:line="360" w:lineRule="auto"/>
      <w:ind w:firstLine="720"/>
    </w:pPr>
    <w:rPr>
      <w:sz w:val="24"/>
    </w:rPr>
  </w:style>
  <w:style w:type="paragraph" w:customStyle="1" w:styleId="OnlineReference">
    <w:name w:val="Online_Reference"/>
    <w:basedOn w:val="BaseText"/>
    <w:rsid w:val="00E95573"/>
    <w:pPr>
      <w:spacing w:line="360" w:lineRule="auto"/>
      <w:ind w:left="792" w:hanging="792"/>
    </w:pPr>
    <w:rPr>
      <w:sz w:val="24"/>
    </w:rPr>
  </w:style>
  <w:style w:type="paragraph" w:customStyle="1" w:styleId="ParagraphList">
    <w:name w:val="ParagraphList"/>
    <w:basedOn w:val="Normal"/>
    <w:next w:val="BaseText"/>
    <w:rsid w:val="00E95573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ReferenceAnnotation">
    <w:name w:val="ReferenceAnnotation"/>
    <w:basedOn w:val="BaseText"/>
    <w:rsid w:val="00E95573"/>
    <w:pPr>
      <w:spacing w:line="360" w:lineRule="auto"/>
      <w:ind w:left="792"/>
    </w:pPr>
    <w:rPr>
      <w:b/>
      <w:sz w:val="24"/>
    </w:rPr>
  </w:style>
  <w:style w:type="paragraph" w:customStyle="1" w:styleId="OnlineDispMat">
    <w:name w:val="Online_DispMat"/>
    <w:basedOn w:val="BaseText"/>
    <w:qFormat/>
    <w:rsid w:val="00E95573"/>
    <w:rPr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5573"/>
    <w:rPr>
      <w:rFonts w:ascii="Times New Roman" w:eastAsia="Times New Roman" w:hAnsi="Times New Roman"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5573"/>
    <w:rPr>
      <w:rFonts w:ascii="Times New Roman" w:eastAsia="Times New Roman" w:hAnsi="Times New Roman" w:cs="Times New Roman"/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E95573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95573"/>
    <w:rPr>
      <w:rFonts w:ascii="Times New Roman" w:hAnsi="Times New Roman" w:cs="Times New Roman"/>
      <w:lang w:eastAsia="en-US"/>
    </w:rPr>
  </w:style>
  <w:style w:type="paragraph" w:customStyle="1" w:styleId="p">
    <w:name w:val="p"/>
    <w:basedOn w:val="Normal"/>
    <w:rsid w:val="00E955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A3F0A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5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69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E8E56-535F-4481-9D54-CC3D3254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Yang</dc:creator>
  <cp:lastModifiedBy>Suppressed entry</cp:lastModifiedBy>
  <cp:revision>34</cp:revision>
  <dcterms:created xsi:type="dcterms:W3CDTF">2022-11-16T05:12:00Z</dcterms:created>
  <dcterms:modified xsi:type="dcterms:W3CDTF">2023-11-05T11:15:00Z</dcterms:modified>
</cp:coreProperties>
</file>