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156DCFD" w:rsidR="00877644" w:rsidRPr="00125190" w:rsidRDefault="0026475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Sample-size information can be found in the figure legends for each data set and the methods section of the manuscript.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C7F3C17" w:rsidR="00B330BD" w:rsidRPr="00125190" w:rsidRDefault="0026475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 number </w:t>
      </w:r>
      <w:r>
        <w:rPr>
          <w:rFonts w:asciiTheme="minorHAnsi" w:hAnsiTheme="minorHAnsi"/>
        </w:rPr>
        <w:t>can be found in the figure legends for each data set</w:t>
      </w:r>
      <w:r>
        <w:rPr>
          <w:rFonts w:asciiTheme="minorHAnsi" w:hAnsiTheme="minorHAnsi"/>
        </w:rPr>
        <w:t xml:space="preserve"> and in general is listed in the methods section. For all experiments a minimum of biological triplicate is performed.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8974383" w:rsidR="0015519A" w:rsidRPr="00505C51" w:rsidRDefault="0026475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measure for each data set is clearly defined in the figure legend.  Statistical methods are outlined in detail in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DCDFA65" w:rsidR="00BC3CCE" w:rsidRPr="00505C51" w:rsidRDefault="002647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 allocation data is found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7D844DC" w:rsidR="00BC3CCE" w:rsidRPr="00505C51" w:rsidRDefault="0039539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Supplemental additional source data can be found in supplemental figure 1 (imaging data).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67B5" w14:textId="77777777" w:rsidR="00FE25DB" w:rsidRDefault="00FE25DB" w:rsidP="004215FE">
      <w:r>
        <w:separator/>
      </w:r>
    </w:p>
  </w:endnote>
  <w:endnote w:type="continuationSeparator" w:id="0">
    <w:p w14:paraId="19EA4713" w14:textId="77777777" w:rsidR="00FE25DB" w:rsidRDefault="00FE25D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F06FC" w14:textId="77777777" w:rsidR="00FE25DB" w:rsidRDefault="00FE25DB" w:rsidP="004215FE">
      <w:r>
        <w:separator/>
      </w:r>
    </w:p>
  </w:footnote>
  <w:footnote w:type="continuationSeparator" w:id="0">
    <w:p w14:paraId="65ED4F0C" w14:textId="77777777" w:rsidR="00FE25DB" w:rsidRDefault="00FE25D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4757"/>
    <w:rsid w:val="00266462"/>
    <w:rsid w:val="002A068D"/>
    <w:rsid w:val="002A0ED1"/>
    <w:rsid w:val="002A7487"/>
    <w:rsid w:val="00307F5D"/>
    <w:rsid w:val="003248ED"/>
    <w:rsid w:val="00370080"/>
    <w:rsid w:val="0039539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25DB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DAA53BAD-1BD9-4148-95B1-6B161885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Sean P. Curran</cp:lastModifiedBy>
  <cp:revision>2</cp:revision>
  <dcterms:created xsi:type="dcterms:W3CDTF">2021-10-19T01:09:00Z</dcterms:created>
  <dcterms:modified xsi:type="dcterms:W3CDTF">2021-10-19T01:09:00Z</dcterms:modified>
</cp:coreProperties>
</file>