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638"/>
        <w:tblW w:w="8489" w:type="dxa"/>
        <w:tblLook w:val="04A0" w:firstRow="1" w:lastRow="0" w:firstColumn="1" w:lastColumn="0" w:noHBand="0" w:noVBand="1"/>
      </w:tblPr>
      <w:tblGrid>
        <w:gridCol w:w="1000"/>
        <w:gridCol w:w="831"/>
        <w:gridCol w:w="1747"/>
        <w:gridCol w:w="4911"/>
      </w:tblGrid>
      <w:tr w:rsidR="009548F2" w:rsidRPr="008661F3" w:rsidTr="009548F2">
        <w:trPr>
          <w:trHeight w:val="300"/>
        </w:trPr>
        <w:tc>
          <w:tcPr>
            <w:tcW w:w="8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C-terminal tagging with FSVS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8661F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nAChR</w:t>
            </w:r>
            <w:proofErr w:type="spellEnd"/>
            <w:r w:rsidRPr="008661F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subunit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fragment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site 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CC552A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oligonucleotides</w:t>
            </w:r>
            <w:r w:rsidRPr="008661F3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 sequence 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B857A6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α6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105__Donor_LHA_Da6     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8F2" w:rsidRPr="00A426BB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CGGGCTAATTATGGGGTGTCGCCCTGTGCATGCAGAGAATGAAACC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106_LHA_Da6_linker_R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9548F2" w:rsidRPr="00A426BB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CCTTGCACGATTATGTGCGGAGCTGAGAGCAGCACCGTAACCG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107_linkerTag_F 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8F2" w:rsidRPr="00A426BB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GCTCTCAGCTCCGCACATAATCGTGCAAGGATCCGGCGGAGGGGGC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108_RHDa6_Tag_R 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9548F2" w:rsidRPr="00A426BB" w:rsidRDefault="009548F2" w:rsidP="00954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CTAATTCGAGCGTCCTTACTTTTCGAACTGGGGATGGC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109_TG-RHA_Da6_F 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8F2" w:rsidRPr="00A426BB" w:rsidRDefault="009548F2" w:rsidP="00954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CCCCAGTTCGAAAAGTAAGGACGCTCGAATTAGGCC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110_Donor_RHDa6 </w:t>
            </w: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9548F2" w:rsidRPr="00A426BB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AAATTTTGTGTCGCCCTTGAACTCGATTTGCGCTGCTTAGCTTCATCTG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9548F2" w:rsidRPr="008661F3" w:rsidTr="009548F2">
        <w:trPr>
          <w:trHeight w:val="300"/>
        </w:trPr>
        <w:tc>
          <w:tcPr>
            <w:tcW w:w="84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C-terminal tagging with FSVS-loxP-3Px3DsRED-loxP using as a template donors with FSVS tags above (fragments 31-33)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proofErr w:type="spellStart"/>
            <w:r w:rsidRPr="008661F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nAChR</w:t>
            </w:r>
            <w:proofErr w:type="spellEnd"/>
            <w:r w:rsidRPr="008661F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subunit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fragment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site 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CC552A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oligonucleotides</w:t>
            </w:r>
            <w:r w:rsidRPr="008661F3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 sequence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795024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795024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795024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α6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105__Donor_LHA_Da6</w:t>
            </w: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8F2" w:rsidRPr="00757FE9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757FE9">
              <w:rPr>
                <w:sz w:val="16"/>
                <w:szCs w:val="16"/>
              </w:rPr>
              <w:t>CGGGCTAATTATGGGGTGTCGCCCTGTGCATGCAGAGAATGAAACC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114_RHDa6_Tag_R 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9548F2" w:rsidRPr="00757FE9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757FE9">
              <w:rPr>
                <w:sz w:val="16"/>
                <w:szCs w:val="16"/>
              </w:rPr>
              <w:t>CTTTTCGAACTGGGGATGGCTCCAAGCTCC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9548F2" w:rsidRPr="008661F3" w:rsidTr="009548F2">
        <w:trPr>
          <w:trHeight w:val="347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155_Marker_F1 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8F2" w:rsidRPr="00757FE9" w:rsidRDefault="009548F2" w:rsidP="00954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757FE9">
              <w:rPr>
                <w:sz w:val="16"/>
                <w:szCs w:val="16"/>
              </w:rPr>
              <w:t>CTTGGAGCCATCCCCAGTTCGAAAAGTAGTAAGGTACCGCGGGTATAAC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548F2" w:rsidRPr="008661F3" w:rsidRDefault="009548F2" w:rsidP="00954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157_Marker_R1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48F2" w:rsidRPr="00757FE9" w:rsidRDefault="009548F2" w:rsidP="00954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757FE9">
              <w:rPr>
                <w:sz w:val="16"/>
                <w:szCs w:val="16"/>
              </w:rPr>
              <w:t>GGCTCTTCTATATAACTTCGTATAGCATAC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bCs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165_Da6_F_marker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8F2" w:rsidRPr="00757FE9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757FE9">
              <w:rPr>
                <w:sz w:val="16"/>
                <w:szCs w:val="16"/>
              </w:rPr>
              <w:t>ATGCTATACGAAGTTATATAGAAGAGCCTAAGGACGCTCGAATTAGGCC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9548F2" w:rsidRPr="008661F3" w:rsidTr="009548F2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8661F3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548F2" w:rsidRPr="008661F3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110_Donor_RHDa6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9548F2" w:rsidRPr="00757FE9" w:rsidRDefault="009548F2" w:rsidP="009548F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757FE9">
              <w:rPr>
                <w:sz w:val="16"/>
                <w:szCs w:val="16"/>
              </w:rPr>
              <w:t xml:space="preserve">AAATTTTGTGTCGCCCTTGAACTCGATTTGCGCTGCTTAGCTTCATCTG </w:t>
            </w:r>
            <w:r>
              <w:rPr>
                <w:sz w:val="16"/>
                <w:szCs w:val="16"/>
              </w:rPr>
              <w:t>3’</w:t>
            </w:r>
          </w:p>
        </w:tc>
      </w:tr>
    </w:tbl>
    <w:p w:rsidR="009548F2" w:rsidRPr="0091535A" w:rsidRDefault="00C81495" w:rsidP="009548F2">
      <w:pPr>
        <w:pStyle w:val="Heading2"/>
        <w:rPr>
          <w:sz w:val="24"/>
          <w:szCs w:val="24"/>
        </w:rPr>
      </w:pPr>
      <w:bookmarkStart w:id="0" w:name="_Toc100157871"/>
      <w:r>
        <w:rPr>
          <w:sz w:val="24"/>
          <w:szCs w:val="24"/>
        </w:rPr>
        <w:t>Supplementary Figure 8</w:t>
      </w:r>
      <w:bookmarkStart w:id="1" w:name="_GoBack"/>
      <w:bookmarkEnd w:id="1"/>
      <w:r w:rsidR="009548F2">
        <w:rPr>
          <w:sz w:val="24"/>
          <w:szCs w:val="24"/>
        </w:rPr>
        <w:t>.</w:t>
      </w:r>
      <w:r w:rsidR="009548F2" w:rsidRPr="0091535A">
        <w:rPr>
          <w:sz w:val="24"/>
          <w:szCs w:val="24"/>
        </w:rPr>
        <w:t xml:space="preserve"> C-terminal tagging of nAChRa6 with FSVS</w:t>
      </w:r>
      <w:r w:rsidR="009548F2">
        <w:rPr>
          <w:sz w:val="24"/>
          <w:szCs w:val="24"/>
        </w:rPr>
        <w:t>.</w:t>
      </w:r>
      <w:bookmarkEnd w:id="0"/>
    </w:p>
    <w:p w:rsidR="00F62170" w:rsidRDefault="00F62170"/>
    <w:sectPr w:rsidR="00F62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F2"/>
    <w:rsid w:val="009548F2"/>
    <w:rsid w:val="00C81495"/>
    <w:rsid w:val="00D8404D"/>
    <w:rsid w:val="00F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E271"/>
  <w15:chartTrackingRefBased/>
  <w15:docId w15:val="{68B4F9AA-7224-413D-9650-4FAB6064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8F2"/>
  </w:style>
  <w:style w:type="paragraph" w:styleId="Heading2">
    <w:name w:val="heading 2"/>
    <w:basedOn w:val="Normal"/>
    <w:link w:val="Heading2Char"/>
    <w:uiPriority w:val="9"/>
    <w:qFormat/>
    <w:rsid w:val="00954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48F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Dirnberger</dc:creator>
  <cp:keywords/>
  <dc:description/>
  <cp:lastModifiedBy>Benedict Dirnberger</cp:lastModifiedBy>
  <cp:revision>3</cp:revision>
  <dcterms:created xsi:type="dcterms:W3CDTF">2022-04-07T23:41:00Z</dcterms:created>
  <dcterms:modified xsi:type="dcterms:W3CDTF">2022-04-12T23:19:00Z</dcterms:modified>
</cp:coreProperties>
</file>