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C7F28">
        <w:fldChar w:fldCharType="begin"/>
      </w:r>
      <w:r w:rsidR="005C7F28">
        <w:instrText xml:space="preserve"> HYPERLINK "https://biosharing.org/" \t "_blank" </w:instrText>
      </w:r>
      <w:r w:rsidR="005C7F2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C7F2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4D1E9EF" w:rsidR="00877644" w:rsidRPr="00125190" w:rsidRDefault="007A314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We ran</w:t>
      </w:r>
      <w:r w:rsidR="00DC6C18">
        <w:rPr>
          <w:rFonts w:asciiTheme="minorHAnsi" w:hAnsiTheme="minorHAnsi"/>
          <w:sz w:val="22"/>
          <w:szCs w:val="22"/>
        </w:rPr>
        <w:t xml:space="preserve"> a</w:t>
      </w:r>
      <w:r>
        <w:rPr>
          <w:rFonts w:asciiTheme="minorHAnsi" w:hAnsiTheme="minorHAnsi"/>
          <w:sz w:val="22"/>
          <w:szCs w:val="22"/>
        </w:rPr>
        <w:t xml:space="preserve"> power analysis </w:t>
      </w:r>
      <w:r w:rsidR="00DC6C18">
        <w:rPr>
          <w:rFonts w:asciiTheme="minorHAnsi" w:hAnsiTheme="minorHAnsi"/>
          <w:sz w:val="22"/>
          <w:szCs w:val="22"/>
        </w:rPr>
        <w:t>using G*Power software</w:t>
      </w:r>
      <w:r>
        <w:rPr>
          <w:rFonts w:asciiTheme="minorHAnsi" w:hAnsiTheme="minorHAnsi"/>
          <w:sz w:val="22"/>
          <w:szCs w:val="22"/>
        </w:rPr>
        <w:t xml:space="preserve"> to determine the appropriate sample size needed to have sufficient power for two key tests</w:t>
      </w:r>
      <w:r w:rsidR="004D68DD" w:rsidRPr="00AF50AF">
        <w:rPr>
          <w:rFonts w:asciiTheme="minorHAnsi" w:hAnsiTheme="minorHAnsi"/>
          <w:sz w:val="22"/>
          <w:szCs w:val="22"/>
        </w:rPr>
        <w:t xml:space="preserve"> (valence differences and individual differences)</w:t>
      </w:r>
      <w:r w:rsidR="00295FAC">
        <w:rPr>
          <w:rFonts w:asciiTheme="minorHAnsi" w:hAnsiTheme="minorHAnsi"/>
          <w:sz w:val="22"/>
          <w:szCs w:val="22"/>
        </w:rPr>
        <w:t xml:space="preserve"> when the study was being designed</w:t>
      </w:r>
      <w:r>
        <w:rPr>
          <w:rFonts w:asciiTheme="minorHAnsi" w:hAnsiTheme="minorHAnsi"/>
          <w:sz w:val="22"/>
          <w:szCs w:val="22"/>
        </w:rPr>
        <w:t>. In the manuscript,</w:t>
      </w:r>
      <w:r w:rsidR="004D68DD" w:rsidRPr="00AF50AF">
        <w:rPr>
          <w:rFonts w:asciiTheme="minorHAnsi" w:hAnsiTheme="minorHAnsi"/>
          <w:sz w:val="22"/>
          <w:szCs w:val="22"/>
        </w:rPr>
        <w:t xml:space="preserve"> we clearly delineate the effect sizes found </w:t>
      </w:r>
      <w:r>
        <w:rPr>
          <w:rFonts w:asciiTheme="minorHAnsi" w:hAnsiTheme="minorHAnsi"/>
          <w:sz w:val="22"/>
          <w:szCs w:val="22"/>
        </w:rPr>
        <w:t xml:space="preserve">for similar prior results </w:t>
      </w:r>
      <w:r w:rsidR="004D68DD" w:rsidRPr="00AF50AF">
        <w:rPr>
          <w:rFonts w:asciiTheme="minorHAnsi" w:hAnsiTheme="minorHAnsi"/>
          <w:sz w:val="22"/>
          <w:szCs w:val="22"/>
        </w:rPr>
        <w:t xml:space="preserve">in </w:t>
      </w:r>
      <w:r>
        <w:rPr>
          <w:rFonts w:asciiTheme="minorHAnsi" w:hAnsiTheme="minorHAnsi"/>
          <w:sz w:val="22"/>
          <w:szCs w:val="22"/>
        </w:rPr>
        <w:t>the literature</w:t>
      </w:r>
      <w:r w:rsidR="004D68DD" w:rsidRPr="00AF50AF">
        <w:rPr>
          <w:rFonts w:asciiTheme="minorHAnsi" w:hAnsiTheme="minorHAnsi"/>
          <w:sz w:val="22"/>
          <w:szCs w:val="22"/>
        </w:rPr>
        <w:t xml:space="preserve">. To compute sample size required to meet our power thresholds: (1) For valence differences, we used a repeated sample t-test and (2) For individual differences, we used </w:t>
      </w:r>
      <w:r w:rsidR="0020004C" w:rsidRPr="00AF50AF">
        <w:rPr>
          <w:rFonts w:asciiTheme="minorHAnsi" w:hAnsiTheme="minorHAnsi"/>
          <w:sz w:val="22"/>
          <w:szCs w:val="22"/>
        </w:rPr>
        <w:t>a</w:t>
      </w:r>
      <w:r w:rsidR="00DC6C18">
        <w:rPr>
          <w:rFonts w:asciiTheme="minorHAnsi" w:hAnsiTheme="minorHAnsi"/>
          <w:sz w:val="22"/>
          <w:szCs w:val="22"/>
        </w:rPr>
        <w:t>n exact test for</w:t>
      </w:r>
      <w:r w:rsidR="0020004C" w:rsidRPr="00AF50AF">
        <w:rPr>
          <w:rFonts w:asciiTheme="minorHAnsi" w:hAnsiTheme="minorHAnsi"/>
          <w:sz w:val="22"/>
          <w:szCs w:val="22"/>
        </w:rPr>
        <w:t xml:space="preserve"> bivariate correlation</w:t>
      </w:r>
      <w:r w:rsidR="00DC6C18">
        <w:rPr>
          <w:rFonts w:asciiTheme="minorHAnsi" w:hAnsiTheme="minorHAnsi"/>
          <w:sz w:val="22"/>
          <w:szCs w:val="22"/>
        </w:rPr>
        <w:t xml:space="preserve"> (compared to r=0)</w:t>
      </w:r>
      <w:r w:rsidR="0020004C" w:rsidRPr="00AF50AF">
        <w:rPr>
          <w:rFonts w:asciiTheme="minorHAnsi" w:hAnsiTheme="minorHAnsi"/>
          <w:sz w:val="22"/>
          <w:szCs w:val="22"/>
        </w:rPr>
        <w:t>. For both calculations, we assumed a two-tailed test</w:t>
      </w:r>
      <w:r w:rsidR="0020004C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19A837C" w:rsidR="00B330BD" w:rsidRPr="00125190" w:rsidRDefault="007A314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BBF49D0" w:rsidR="0015519A" w:rsidRPr="00505C51" w:rsidRDefault="00AF50A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delineate all statistics sufficiently in the Results and Methods sections.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F229A79" w:rsidR="00BC3CCE" w:rsidRPr="00505C51" w:rsidRDefault="00923B9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recruited subjects through prolific</w:t>
      </w:r>
      <w:r w:rsidR="007A3149">
        <w:rPr>
          <w:rFonts w:asciiTheme="minorHAnsi" w:hAnsiTheme="minorHAnsi"/>
          <w:sz w:val="22"/>
          <w:szCs w:val="22"/>
        </w:rPr>
        <w:t xml:space="preserve"> (</w:t>
      </w:r>
      <w:r w:rsidR="007A3149" w:rsidRPr="007A3149">
        <w:rPr>
          <w:rFonts w:asciiTheme="minorHAnsi" w:hAnsiTheme="minorHAnsi"/>
          <w:sz w:val="22"/>
          <w:szCs w:val="22"/>
        </w:rPr>
        <w:t>prolific.co</w:t>
      </w:r>
      <w:r w:rsidR="007A3149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, and randomized participants to four conditions of the task</w:t>
      </w:r>
      <w:r w:rsidR="007A3149">
        <w:rPr>
          <w:rFonts w:asciiTheme="minorHAnsi" w:hAnsiTheme="minorHAnsi"/>
          <w:sz w:val="22"/>
          <w:szCs w:val="22"/>
        </w:rPr>
        <w:t>. Conditions varied on</w:t>
      </w:r>
      <w:r>
        <w:rPr>
          <w:rFonts w:asciiTheme="minorHAnsi" w:hAnsiTheme="minorHAnsi"/>
          <w:sz w:val="22"/>
          <w:szCs w:val="22"/>
        </w:rPr>
        <w:t xml:space="preserve"> </w:t>
      </w:r>
      <w:r w:rsidR="007A3149">
        <w:rPr>
          <w:rFonts w:asciiTheme="minorHAnsi" w:hAnsiTheme="minorHAnsi"/>
          <w:sz w:val="22"/>
          <w:szCs w:val="22"/>
        </w:rPr>
        <w:t>whether</w:t>
      </w:r>
      <w:r>
        <w:rPr>
          <w:rFonts w:asciiTheme="minorHAnsi" w:hAnsiTheme="minorHAnsi"/>
          <w:sz w:val="22"/>
          <w:szCs w:val="22"/>
        </w:rPr>
        <w:t xml:space="preserve"> the reward/punishment features </w:t>
      </w:r>
      <w:proofErr w:type="gramStart"/>
      <w:r>
        <w:rPr>
          <w:rFonts w:asciiTheme="minorHAnsi" w:hAnsiTheme="minorHAnsi"/>
          <w:sz w:val="22"/>
          <w:szCs w:val="22"/>
        </w:rPr>
        <w:t>was</w:t>
      </w:r>
      <w:proofErr w:type="gramEnd"/>
      <w:r>
        <w:rPr>
          <w:rFonts w:asciiTheme="minorHAnsi" w:hAnsiTheme="minorHAnsi"/>
          <w:sz w:val="22"/>
          <w:szCs w:val="22"/>
        </w:rPr>
        <w:t xml:space="preserve"> either visually black or gold, and whether the reward/punishment features took one of two possible feature random walks.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CF55B9E" w:rsidR="00BC3CCE" w:rsidRPr="00505C51" w:rsidRDefault="008C6891" w:rsidP="008C689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individual behavioral data and script to re-produce all figures are in the following GitHub repository: </w:t>
      </w:r>
      <w:r w:rsidRPr="008C6891">
        <w:rPr>
          <w:rFonts w:asciiTheme="minorHAnsi" w:hAnsiTheme="minorHAnsi"/>
          <w:sz w:val="22"/>
          <w:szCs w:val="22"/>
        </w:rPr>
        <w:t>https://github.com/psharp1289/multigoal_</w:t>
      </w:r>
      <w:r w:rsidR="00167C72">
        <w:rPr>
          <w:rFonts w:asciiTheme="minorHAnsi" w:hAnsiTheme="minorHAnsi"/>
          <w:sz w:val="22"/>
          <w:szCs w:val="22"/>
        </w:rPr>
        <w:t>RL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4D4F" w14:textId="77777777" w:rsidR="00055C72" w:rsidRDefault="00055C72" w:rsidP="004215FE">
      <w:r>
        <w:separator/>
      </w:r>
    </w:p>
  </w:endnote>
  <w:endnote w:type="continuationSeparator" w:id="0">
    <w:p w14:paraId="79E3E1D0" w14:textId="77777777" w:rsidR="00055C72" w:rsidRDefault="00055C7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25D6" w14:textId="77777777" w:rsidR="00055C72" w:rsidRDefault="00055C72" w:rsidP="004215FE">
      <w:r>
        <w:separator/>
      </w:r>
    </w:p>
  </w:footnote>
  <w:footnote w:type="continuationSeparator" w:id="0">
    <w:p w14:paraId="69952C4B" w14:textId="77777777" w:rsidR="00055C72" w:rsidRDefault="00055C7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5C72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7C72"/>
    <w:rsid w:val="00175192"/>
    <w:rsid w:val="001D700B"/>
    <w:rsid w:val="001E1D59"/>
    <w:rsid w:val="0020004C"/>
    <w:rsid w:val="00212F30"/>
    <w:rsid w:val="00217B9E"/>
    <w:rsid w:val="002336C6"/>
    <w:rsid w:val="00241081"/>
    <w:rsid w:val="00266462"/>
    <w:rsid w:val="00295FAC"/>
    <w:rsid w:val="002A068D"/>
    <w:rsid w:val="002A0ED1"/>
    <w:rsid w:val="002A7487"/>
    <w:rsid w:val="00307F5D"/>
    <w:rsid w:val="003248ED"/>
    <w:rsid w:val="003616D9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00CE"/>
    <w:rsid w:val="00471732"/>
    <w:rsid w:val="004A5C32"/>
    <w:rsid w:val="004B41D4"/>
    <w:rsid w:val="004D5E59"/>
    <w:rsid w:val="004D602A"/>
    <w:rsid w:val="004D68DD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6C76"/>
    <w:rsid w:val="005C7F2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3149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4D0A"/>
    <w:rsid w:val="00865914"/>
    <w:rsid w:val="008669DA"/>
    <w:rsid w:val="0087056D"/>
    <w:rsid w:val="00876F8F"/>
    <w:rsid w:val="00877644"/>
    <w:rsid w:val="00877729"/>
    <w:rsid w:val="008A22A7"/>
    <w:rsid w:val="008A53CC"/>
    <w:rsid w:val="008B5030"/>
    <w:rsid w:val="008C6891"/>
    <w:rsid w:val="008C73C0"/>
    <w:rsid w:val="008D7885"/>
    <w:rsid w:val="00912B0B"/>
    <w:rsid w:val="009205E9"/>
    <w:rsid w:val="00923B9B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0AF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6C1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6DFAE9AF-A727-3743-BE47-D4A4E027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1DD643-4F64-0347-9851-A0F66F61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Paul Sharp</cp:lastModifiedBy>
  <cp:revision>3</cp:revision>
  <dcterms:created xsi:type="dcterms:W3CDTF">2022-02-10T11:36:00Z</dcterms:created>
  <dcterms:modified xsi:type="dcterms:W3CDTF">2022-02-10T11:46:00Z</dcterms:modified>
</cp:coreProperties>
</file>