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84713">
        <w:rPr>
          <w:rStyle w:val="aa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84713">
        <w:rPr>
          <w:rStyle w:val="aa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84713">
        <w:rPr>
          <w:rStyle w:val="aa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84713">
        <w:rPr>
          <w:rStyle w:val="aa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DCE92F6" w:rsidR="00877644" w:rsidRPr="00125190" w:rsidRDefault="00A231D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t>This information can be found in the figure legends and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figure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8E2CD05" w:rsidR="00B330BD" w:rsidRPr="00125190" w:rsidRDefault="00A231D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t>This information can be found in the figure legends and materials and methods. High-throughput sequence data have been deposited in GSA under accession code CRA005256</w:t>
      </w:r>
      <w: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60471E0" w14:textId="09C07B35" w:rsidR="008226D1" w:rsidRPr="00125190" w:rsidRDefault="00A231D1" w:rsidP="008226D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t>This information can be found in the figure le</w:t>
      </w:r>
      <w:r>
        <w:t>gends and materials and methods</w:t>
      </w:r>
      <w:r w:rsidR="008226D1">
        <w:rPr>
          <w:rFonts w:asciiTheme="minorHAnsi" w:hAnsiTheme="minorHAnsi"/>
        </w:rPr>
        <w:t>.</w:t>
      </w:r>
      <w:r w:rsidR="00AA1185">
        <w:rPr>
          <w:rFonts w:asciiTheme="minorHAnsi" w:hAnsiTheme="minorHAnsi"/>
        </w:rPr>
        <w:t xml:space="preserve"> Lifespan statistics are included in </w:t>
      </w:r>
      <w:r w:rsidRPr="00A231D1">
        <w:rPr>
          <w:rFonts w:asciiTheme="minorHAnsi" w:hAnsiTheme="minorHAnsi"/>
        </w:rPr>
        <w:t>supplementary file 1 Statistical analyses of lifespan experiments</w:t>
      </w:r>
      <w:r w:rsidR="00AA1185"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97856B4" w:rsidR="00BC3CCE" w:rsidRPr="00505C51" w:rsidRDefault="00A231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t>This information can be found in the figure legends and materials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8DEA27F" w:rsidR="00BC3CCE" w:rsidRPr="00505C51" w:rsidRDefault="00A231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t>The source data 1 is provided for figure 2. The source da</w:t>
      </w:r>
      <w:r>
        <w:t>ta 2 is provided for figure 8.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91ADB" w14:textId="77777777" w:rsidR="00784713" w:rsidRDefault="00784713" w:rsidP="004215FE">
      <w:r>
        <w:separator/>
      </w:r>
    </w:p>
  </w:endnote>
  <w:endnote w:type="continuationSeparator" w:id="0">
    <w:p w14:paraId="6AEC3600" w14:textId="77777777" w:rsidR="00784713" w:rsidRDefault="0078471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841686">
      <w:rPr>
        <w:rStyle w:val="a6"/>
        <w:rFonts w:asciiTheme="minorHAnsi" w:hAnsiTheme="minorHAnsi"/>
        <w:noProof/>
        <w:sz w:val="20"/>
        <w:szCs w:val="20"/>
      </w:rPr>
      <w:t>1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C5589" w14:textId="77777777" w:rsidR="00784713" w:rsidRDefault="00784713" w:rsidP="004215FE">
      <w:r>
        <w:separator/>
      </w:r>
    </w:p>
  </w:footnote>
  <w:footnote w:type="continuationSeparator" w:id="0">
    <w:p w14:paraId="0176B524" w14:textId="77777777" w:rsidR="00784713" w:rsidRDefault="0078471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4713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26D1"/>
    <w:rsid w:val="0082410E"/>
    <w:rsid w:val="0084168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66D6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31D1"/>
    <w:rsid w:val="00A32E20"/>
    <w:rsid w:val="00A5368C"/>
    <w:rsid w:val="00A62B52"/>
    <w:rsid w:val="00A84B3E"/>
    <w:rsid w:val="00A978A2"/>
    <w:rsid w:val="00AA1185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7751A52-4AA4-434E-9FD9-3E898F74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41ED11-80BE-4106-BAD3-884C4AB6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HM</cp:lastModifiedBy>
  <cp:revision>2</cp:revision>
  <dcterms:created xsi:type="dcterms:W3CDTF">2022-09-06T08:47:00Z</dcterms:created>
  <dcterms:modified xsi:type="dcterms:W3CDTF">2022-09-06T08:47:00Z</dcterms:modified>
</cp:coreProperties>
</file>