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1DAC" w14:textId="0F4588E8" w:rsidR="00561DBE" w:rsidRDefault="00561DBE" w:rsidP="00561DBE">
      <w:pPr>
        <w:pStyle w:val="Heading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Supplementary File 1</w:t>
      </w:r>
    </w:p>
    <w:p w14:paraId="55A11E27" w14:textId="77777777" w:rsidR="00E26FDC" w:rsidRDefault="00E26FDC" w:rsidP="00E26FDC">
      <w:pPr>
        <w:pStyle w:val="Heading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 analyses: Excluding data sets based on the distraction task</w:t>
      </w:r>
    </w:p>
    <w:tbl>
      <w:tblPr>
        <w:tblStyle w:val="Table"/>
        <w:tblpPr w:leftFromText="180" w:rightFromText="180" w:vertAnchor="page" w:horzAnchor="margin" w:tblpXSpec="center" w:tblpY="3892"/>
        <w:tblW w:w="6204" w:type="pct"/>
        <w:tblLook w:val="07E0" w:firstRow="1" w:lastRow="1" w:firstColumn="1" w:lastColumn="1" w:noHBand="1" w:noVBand="1"/>
      </w:tblPr>
      <w:tblGrid>
        <w:gridCol w:w="3183"/>
        <w:gridCol w:w="921"/>
        <w:gridCol w:w="916"/>
        <w:gridCol w:w="921"/>
        <w:gridCol w:w="808"/>
        <w:gridCol w:w="817"/>
        <w:gridCol w:w="687"/>
        <w:gridCol w:w="817"/>
        <w:gridCol w:w="752"/>
        <w:gridCol w:w="1377"/>
      </w:tblGrid>
      <w:tr w:rsidR="00E26FDC" w:rsidRPr="009C46BD" w14:paraId="49B1E8B8" w14:textId="77777777" w:rsidTr="00832A77">
        <w:tc>
          <w:tcPr>
            <w:tcW w:w="1421" w:type="pct"/>
            <w:tcBorders>
              <w:bottom w:val="single" w:sz="0" w:space="0" w:color="auto"/>
            </w:tcBorders>
            <w:vAlign w:val="bottom"/>
          </w:tcPr>
          <w:p w14:paraId="647A58F9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b/>
                <w:sz w:val="22"/>
                <w:szCs w:val="22"/>
              </w:rPr>
              <w:t xml:space="preserve">Study 1: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N=67</m:t>
              </m:r>
            </m:oMath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4B43F71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cluster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1F2BCF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x[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mm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8487E0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y[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mm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01725F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z[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ms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318254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62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05B2FF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≡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54C1DC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FWE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41E34B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615" w:type="pct"/>
            <w:tcBorders>
              <w:bottom w:val="single" w:sz="0" w:space="0" w:color="auto"/>
            </w:tcBorders>
            <w:vAlign w:val="bottom"/>
          </w:tcPr>
          <w:p w14:paraId="45D9A59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t</m:t>
              </m:r>
              <m:sSub>
                <m:sSubPr>
                  <m:ctrlPr>
                    <w:rPr>
                      <w:rFonts w:ascii="Cambria Math" w:hAnsi="Cambria Math" w:cs="Arial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sig</m:t>
                  </m:r>
                </m:sub>
              </m:sSub>
            </m:oMath>
            <w:r w:rsidRPr="009C46BD">
              <w:rPr>
                <w:rFonts w:ascii="Arial" w:hAnsi="Arial" w:cs="Arial"/>
                <w:sz w:val="22"/>
                <w:szCs w:val="22"/>
              </w:rPr>
              <w:t xml:space="preserve"> [ms]</w:t>
            </w:r>
          </w:p>
        </w:tc>
      </w:tr>
      <w:tr w:rsidR="00E26FDC" w:rsidRPr="009C46BD" w14:paraId="726CFB3B" w14:textId="77777777" w:rsidTr="00832A77">
        <w:tc>
          <w:tcPr>
            <w:tcW w:w="1421" w:type="pct"/>
          </w:tcPr>
          <w:p w14:paraId="4939BF66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9C46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9C46BD"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 w:rsidRPr="009C46BD">
              <w:rPr>
                <w:rFonts w:ascii="Arial" w:hAnsi="Arial" w:cs="Arial"/>
                <w:sz w:val="22"/>
                <w:szCs w:val="22"/>
              </w:rPr>
              <w:t xml:space="preserve"> &gt; deviants</w:t>
            </w:r>
          </w:p>
        </w:tc>
        <w:tc>
          <w:tcPr>
            <w:tcW w:w="0" w:type="auto"/>
          </w:tcPr>
          <w:p w14:paraId="47707CC1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16EC3A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-13</w:t>
            </w:r>
          </w:p>
        </w:tc>
        <w:tc>
          <w:tcPr>
            <w:tcW w:w="0" w:type="auto"/>
          </w:tcPr>
          <w:p w14:paraId="5154480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95B885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0" w:type="auto"/>
          </w:tcPr>
          <w:p w14:paraId="378A1EA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15.73</w:t>
            </w:r>
          </w:p>
        </w:tc>
        <w:tc>
          <w:tcPr>
            <w:tcW w:w="0" w:type="auto"/>
          </w:tcPr>
          <w:p w14:paraId="48C6336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Inf</w:t>
            </w:r>
          </w:p>
        </w:tc>
        <w:tc>
          <w:tcPr>
            <w:tcW w:w="0" w:type="auto"/>
          </w:tcPr>
          <w:p w14:paraId="76AF98C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49846B9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8060</w:t>
            </w:r>
          </w:p>
        </w:tc>
        <w:tc>
          <w:tcPr>
            <w:tcW w:w="615" w:type="pct"/>
          </w:tcPr>
          <w:p w14:paraId="781FAE4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100 - 228</w:t>
            </w:r>
          </w:p>
        </w:tc>
      </w:tr>
      <w:tr w:rsidR="00E26FDC" w:rsidRPr="009C46BD" w14:paraId="7CCBACE6" w14:textId="77777777" w:rsidTr="00832A77">
        <w:tc>
          <w:tcPr>
            <w:tcW w:w="1421" w:type="pct"/>
          </w:tcPr>
          <w:p w14:paraId="59EEFDF1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90FBF7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51EFE6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</w:tcPr>
          <w:p w14:paraId="6112C72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-3</w:t>
            </w:r>
          </w:p>
        </w:tc>
        <w:tc>
          <w:tcPr>
            <w:tcW w:w="0" w:type="auto"/>
          </w:tcPr>
          <w:p w14:paraId="286F082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14:paraId="4699542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15.26</w:t>
            </w:r>
          </w:p>
        </w:tc>
        <w:tc>
          <w:tcPr>
            <w:tcW w:w="0" w:type="auto"/>
          </w:tcPr>
          <w:p w14:paraId="033D4F2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Inf</w:t>
            </w:r>
          </w:p>
        </w:tc>
        <w:tc>
          <w:tcPr>
            <w:tcW w:w="0" w:type="auto"/>
          </w:tcPr>
          <w:p w14:paraId="62126AD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779A054F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6ACAAFEB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6B1D9954" w14:textId="77777777" w:rsidTr="00832A77">
        <w:tc>
          <w:tcPr>
            <w:tcW w:w="1421" w:type="pct"/>
          </w:tcPr>
          <w:p w14:paraId="2CB4EE5D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293489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BD141F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5DB69A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D721BB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0" w:type="auto"/>
          </w:tcPr>
          <w:p w14:paraId="3D9E1DB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9.17</w:t>
            </w:r>
          </w:p>
        </w:tc>
        <w:tc>
          <w:tcPr>
            <w:tcW w:w="0" w:type="auto"/>
          </w:tcPr>
          <w:p w14:paraId="75E6ADF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7.26</w:t>
            </w:r>
          </w:p>
        </w:tc>
        <w:tc>
          <w:tcPr>
            <w:tcW w:w="0" w:type="auto"/>
          </w:tcPr>
          <w:p w14:paraId="2DAD280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66E4CCF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1181</w:t>
            </w:r>
          </w:p>
        </w:tc>
        <w:tc>
          <w:tcPr>
            <w:tcW w:w="615" w:type="pct"/>
          </w:tcPr>
          <w:p w14:paraId="7298CDD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364 - 400</w:t>
            </w:r>
          </w:p>
        </w:tc>
      </w:tr>
      <w:tr w:rsidR="00E26FDC" w:rsidRPr="009C46BD" w14:paraId="5381B818" w14:textId="77777777" w:rsidTr="00832A77">
        <w:tc>
          <w:tcPr>
            <w:tcW w:w="1421" w:type="pct"/>
          </w:tcPr>
          <w:p w14:paraId="69901ED4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FB99D5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749730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-8</w:t>
            </w:r>
          </w:p>
        </w:tc>
        <w:tc>
          <w:tcPr>
            <w:tcW w:w="0" w:type="auto"/>
          </w:tcPr>
          <w:p w14:paraId="67CE5D3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14:paraId="72DAA4A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276</w:t>
            </w:r>
          </w:p>
        </w:tc>
        <w:tc>
          <w:tcPr>
            <w:tcW w:w="0" w:type="auto"/>
          </w:tcPr>
          <w:p w14:paraId="48EB71C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6.80</w:t>
            </w:r>
          </w:p>
        </w:tc>
        <w:tc>
          <w:tcPr>
            <w:tcW w:w="0" w:type="auto"/>
          </w:tcPr>
          <w:p w14:paraId="0B79F5A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5.85</w:t>
            </w:r>
          </w:p>
        </w:tc>
        <w:tc>
          <w:tcPr>
            <w:tcW w:w="0" w:type="auto"/>
          </w:tcPr>
          <w:p w14:paraId="60D0FCC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4C7D34B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615" w:type="pct"/>
          </w:tcPr>
          <w:p w14:paraId="7A5CC1B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240 - 300</w:t>
            </w:r>
          </w:p>
        </w:tc>
      </w:tr>
      <w:tr w:rsidR="00E26FDC" w:rsidRPr="009C46BD" w14:paraId="533ED421" w14:textId="77777777" w:rsidTr="00832A77">
        <w:tc>
          <w:tcPr>
            <w:tcW w:w="1421" w:type="pct"/>
          </w:tcPr>
          <w:p w14:paraId="3280465D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1828D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E4804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-4</w:t>
            </w:r>
          </w:p>
        </w:tc>
        <w:tc>
          <w:tcPr>
            <w:tcW w:w="0" w:type="auto"/>
          </w:tcPr>
          <w:p w14:paraId="7C19DD1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45</w:t>
            </w:r>
          </w:p>
        </w:tc>
        <w:tc>
          <w:tcPr>
            <w:tcW w:w="0" w:type="auto"/>
          </w:tcPr>
          <w:p w14:paraId="074479B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248</w:t>
            </w:r>
          </w:p>
        </w:tc>
        <w:tc>
          <w:tcPr>
            <w:tcW w:w="0" w:type="auto"/>
          </w:tcPr>
          <w:p w14:paraId="68FEA67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5.03</w:t>
            </w:r>
          </w:p>
        </w:tc>
        <w:tc>
          <w:tcPr>
            <w:tcW w:w="0" w:type="auto"/>
          </w:tcPr>
          <w:p w14:paraId="0C45118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4.59</w:t>
            </w:r>
          </w:p>
        </w:tc>
        <w:tc>
          <w:tcPr>
            <w:tcW w:w="0" w:type="auto"/>
          </w:tcPr>
          <w:p w14:paraId="50BE29E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0.007</w:t>
            </w:r>
          </w:p>
        </w:tc>
        <w:tc>
          <w:tcPr>
            <w:tcW w:w="0" w:type="auto"/>
          </w:tcPr>
          <w:p w14:paraId="2A5A7629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6B73C44E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01B7D5BE" w14:textId="77777777" w:rsidTr="00832A77">
        <w:tc>
          <w:tcPr>
            <w:tcW w:w="1421" w:type="pct"/>
          </w:tcPr>
          <w:p w14:paraId="2C5CD021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FA9492B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1C68E5E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7F482BA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-95</w:t>
            </w:r>
          </w:p>
        </w:tc>
        <w:tc>
          <w:tcPr>
            <w:tcW w:w="0" w:type="auto"/>
          </w:tcPr>
          <w:p w14:paraId="0EBE842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304</w:t>
            </w:r>
          </w:p>
        </w:tc>
        <w:tc>
          <w:tcPr>
            <w:tcW w:w="0" w:type="auto"/>
          </w:tcPr>
          <w:p w14:paraId="3DDF81C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5.13</w:t>
            </w:r>
          </w:p>
        </w:tc>
        <w:tc>
          <w:tcPr>
            <w:tcW w:w="0" w:type="auto"/>
          </w:tcPr>
          <w:p w14:paraId="4282E4C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4.66</w:t>
            </w:r>
          </w:p>
        </w:tc>
        <w:tc>
          <w:tcPr>
            <w:tcW w:w="0" w:type="auto"/>
          </w:tcPr>
          <w:p w14:paraId="328F30D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0.005</w:t>
            </w:r>
          </w:p>
        </w:tc>
        <w:tc>
          <w:tcPr>
            <w:tcW w:w="0" w:type="auto"/>
          </w:tcPr>
          <w:p w14:paraId="3A5232D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615" w:type="pct"/>
          </w:tcPr>
          <w:p w14:paraId="7E75A13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288 - 332</w:t>
            </w:r>
          </w:p>
        </w:tc>
      </w:tr>
      <w:tr w:rsidR="00E26FDC" w:rsidRPr="009C46BD" w14:paraId="555CAC5F" w14:textId="77777777" w:rsidTr="00832A77">
        <w:tc>
          <w:tcPr>
            <w:tcW w:w="1421" w:type="pct"/>
          </w:tcPr>
          <w:p w14:paraId="048F8436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CFC937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0E66F2E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-60</w:t>
            </w:r>
          </w:p>
        </w:tc>
        <w:tc>
          <w:tcPr>
            <w:tcW w:w="0" w:type="auto"/>
          </w:tcPr>
          <w:p w14:paraId="1E82424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-57</w:t>
            </w:r>
          </w:p>
        </w:tc>
        <w:tc>
          <w:tcPr>
            <w:tcW w:w="0" w:type="auto"/>
          </w:tcPr>
          <w:p w14:paraId="06358DA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268</w:t>
            </w:r>
          </w:p>
        </w:tc>
        <w:tc>
          <w:tcPr>
            <w:tcW w:w="0" w:type="auto"/>
          </w:tcPr>
          <w:p w14:paraId="4F86FD9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4.83</w:t>
            </w:r>
          </w:p>
        </w:tc>
        <w:tc>
          <w:tcPr>
            <w:tcW w:w="0" w:type="auto"/>
          </w:tcPr>
          <w:p w14:paraId="08BA7BF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4.44</w:t>
            </w:r>
          </w:p>
        </w:tc>
        <w:tc>
          <w:tcPr>
            <w:tcW w:w="0" w:type="auto"/>
          </w:tcPr>
          <w:p w14:paraId="7533155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0" w:type="auto"/>
          </w:tcPr>
          <w:p w14:paraId="43C582B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615" w:type="pct"/>
          </w:tcPr>
          <w:p w14:paraId="0B33980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240 - 284</w:t>
            </w:r>
          </w:p>
        </w:tc>
      </w:tr>
      <w:tr w:rsidR="00E26FDC" w:rsidRPr="009C46BD" w14:paraId="02690DBE" w14:textId="77777777" w:rsidTr="00832A77">
        <w:tc>
          <w:tcPr>
            <w:tcW w:w="1421" w:type="pct"/>
          </w:tcPr>
          <w:p w14:paraId="5F4D9233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EE98A0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6213C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-60</w:t>
            </w:r>
          </w:p>
        </w:tc>
        <w:tc>
          <w:tcPr>
            <w:tcW w:w="0" w:type="auto"/>
          </w:tcPr>
          <w:p w14:paraId="1E9CC6F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-9</w:t>
            </w:r>
          </w:p>
        </w:tc>
        <w:tc>
          <w:tcPr>
            <w:tcW w:w="0" w:type="auto"/>
          </w:tcPr>
          <w:p w14:paraId="7F89516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256</w:t>
            </w:r>
          </w:p>
        </w:tc>
        <w:tc>
          <w:tcPr>
            <w:tcW w:w="0" w:type="auto"/>
          </w:tcPr>
          <w:p w14:paraId="5206048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4.75</w:t>
            </w:r>
          </w:p>
        </w:tc>
        <w:tc>
          <w:tcPr>
            <w:tcW w:w="0" w:type="auto"/>
          </w:tcPr>
          <w:p w14:paraId="4BE7F2B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4.37</w:t>
            </w:r>
          </w:p>
        </w:tc>
        <w:tc>
          <w:tcPr>
            <w:tcW w:w="0" w:type="auto"/>
          </w:tcPr>
          <w:p w14:paraId="1C579AF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0.016</w:t>
            </w:r>
          </w:p>
        </w:tc>
        <w:tc>
          <w:tcPr>
            <w:tcW w:w="0" w:type="auto"/>
          </w:tcPr>
          <w:p w14:paraId="67DFF36E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615" w:type="pct"/>
          </w:tcPr>
          <w:p w14:paraId="158AA1A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4D1B8B4A" w14:textId="77777777" w:rsidTr="009C64C5">
        <w:tc>
          <w:tcPr>
            <w:tcW w:w="1421" w:type="pct"/>
            <w:tcBorders>
              <w:bottom w:val="single" w:sz="4" w:space="0" w:color="auto"/>
            </w:tcBorders>
          </w:tcPr>
          <w:p w14:paraId="1340E5BA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B9D0C9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8B930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95200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F9AEB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260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637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4.74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41F87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4.37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E6C3F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F83AB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08F22900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3FC16325" w14:textId="77777777" w:rsidTr="009C64C5">
        <w:tc>
          <w:tcPr>
            <w:tcW w:w="1421" w:type="pct"/>
            <w:tcBorders>
              <w:top w:val="single" w:sz="4" w:space="0" w:color="auto"/>
            </w:tcBorders>
          </w:tcPr>
          <w:p w14:paraId="34BB68C1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9C46BD">
              <w:rPr>
                <w:rFonts w:ascii="Arial" w:hAnsi="Arial" w:cs="Arial"/>
                <w:sz w:val="22"/>
                <w:szCs w:val="22"/>
              </w:rPr>
              <w:t xml:space="preserve"> deviants &gt; standards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AE89E9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ED624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E0CF5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7FB66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85F0F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13.99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7A72F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Inf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989CB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C1A49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1524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14:paraId="79D371C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100 - 236</w:t>
            </w:r>
          </w:p>
        </w:tc>
      </w:tr>
      <w:tr w:rsidR="00E26FDC" w:rsidRPr="009C46BD" w14:paraId="06AFC3BF" w14:textId="77777777" w:rsidTr="00832A77">
        <w:tc>
          <w:tcPr>
            <w:tcW w:w="1421" w:type="pct"/>
          </w:tcPr>
          <w:p w14:paraId="79055994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D4A8C7B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FC457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</w:tcPr>
          <w:p w14:paraId="5C02C17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72</w:t>
            </w:r>
          </w:p>
        </w:tc>
        <w:tc>
          <w:tcPr>
            <w:tcW w:w="0" w:type="auto"/>
          </w:tcPr>
          <w:p w14:paraId="70C427F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212</w:t>
            </w:r>
          </w:p>
        </w:tc>
        <w:tc>
          <w:tcPr>
            <w:tcW w:w="0" w:type="auto"/>
          </w:tcPr>
          <w:p w14:paraId="303E7B7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9.74</w:t>
            </w:r>
          </w:p>
        </w:tc>
        <w:tc>
          <w:tcPr>
            <w:tcW w:w="0" w:type="auto"/>
          </w:tcPr>
          <w:p w14:paraId="6812347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7.56</w:t>
            </w:r>
          </w:p>
        </w:tc>
        <w:tc>
          <w:tcPr>
            <w:tcW w:w="0" w:type="auto"/>
          </w:tcPr>
          <w:p w14:paraId="1D732BE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6667BD4A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34D5BC91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5C3C427D" w14:textId="77777777" w:rsidTr="00832A77">
        <w:tc>
          <w:tcPr>
            <w:tcW w:w="1421" w:type="pct"/>
          </w:tcPr>
          <w:p w14:paraId="1FF52B4A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8A7281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957705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-30</w:t>
            </w:r>
          </w:p>
        </w:tc>
        <w:tc>
          <w:tcPr>
            <w:tcW w:w="0" w:type="auto"/>
          </w:tcPr>
          <w:p w14:paraId="1A7CA8C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61</w:t>
            </w:r>
          </w:p>
        </w:tc>
        <w:tc>
          <w:tcPr>
            <w:tcW w:w="0" w:type="auto"/>
          </w:tcPr>
          <w:p w14:paraId="3B63632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184</w:t>
            </w:r>
          </w:p>
        </w:tc>
        <w:tc>
          <w:tcPr>
            <w:tcW w:w="0" w:type="auto"/>
          </w:tcPr>
          <w:p w14:paraId="6EDEF9D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7.67</w:t>
            </w:r>
          </w:p>
        </w:tc>
        <w:tc>
          <w:tcPr>
            <w:tcW w:w="0" w:type="auto"/>
          </w:tcPr>
          <w:p w14:paraId="7B22F1C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6.41</w:t>
            </w:r>
          </w:p>
        </w:tc>
        <w:tc>
          <w:tcPr>
            <w:tcW w:w="0" w:type="auto"/>
          </w:tcPr>
          <w:p w14:paraId="06A1A51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02469EA6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6A410A7D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5FBE51F2" w14:textId="77777777" w:rsidTr="00832A77">
        <w:tc>
          <w:tcPr>
            <w:tcW w:w="1421" w:type="pct"/>
          </w:tcPr>
          <w:p w14:paraId="0ECFA787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F5AB205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56C4AB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-47</w:t>
            </w:r>
          </w:p>
        </w:tc>
        <w:tc>
          <w:tcPr>
            <w:tcW w:w="0" w:type="auto"/>
          </w:tcPr>
          <w:p w14:paraId="067A898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-68</w:t>
            </w:r>
          </w:p>
        </w:tc>
        <w:tc>
          <w:tcPr>
            <w:tcW w:w="0" w:type="auto"/>
          </w:tcPr>
          <w:p w14:paraId="25FB958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14:paraId="3FA340F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13.96</w:t>
            </w:r>
          </w:p>
        </w:tc>
        <w:tc>
          <w:tcPr>
            <w:tcW w:w="0" w:type="auto"/>
          </w:tcPr>
          <w:p w14:paraId="74FF378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Inf</w:t>
            </w:r>
          </w:p>
        </w:tc>
        <w:tc>
          <w:tcPr>
            <w:tcW w:w="0" w:type="auto"/>
          </w:tcPr>
          <w:p w14:paraId="7E0288B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4244B22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5986</w:t>
            </w:r>
          </w:p>
        </w:tc>
        <w:tc>
          <w:tcPr>
            <w:tcW w:w="615" w:type="pct"/>
          </w:tcPr>
          <w:p w14:paraId="6074110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100 - 328</w:t>
            </w:r>
          </w:p>
        </w:tc>
      </w:tr>
      <w:tr w:rsidR="00E26FDC" w:rsidRPr="009C46BD" w14:paraId="7D02C26E" w14:textId="77777777" w:rsidTr="00832A77">
        <w:tc>
          <w:tcPr>
            <w:tcW w:w="1421" w:type="pct"/>
          </w:tcPr>
          <w:p w14:paraId="235A9C4A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2A8185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B7C5D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64</w:t>
            </w:r>
          </w:p>
        </w:tc>
        <w:tc>
          <w:tcPr>
            <w:tcW w:w="0" w:type="auto"/>
          </w:tcPr>
          <w:p w14:paraId="302D08D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-62</w:t>
            </w:r>
          </w:p>
        </w:tc>
        <w:tc>
          <w:tcPr>
            <w:tcW w:w="0" w:type="auto"/>
          </w:tcPr>
          <w:p w14:paraId="4AB8199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14:paraId="13BB4DC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13.52</w:t>
            </w:r>
          </w:p>
        </w:tc>
        <w:tc>
          <w:tcPr>
            <w:tcW w:w="0" w:type="auto"/>
          </w:tcPr>
          <w:p w14:paraId="13A4093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Inf</w:t>
            </w:r>
          </w:p>
        </w:tc>
        <w:tc>
          <w:tcPr>
            <w:tcW w:w="0" w:type="auto"/>
          </w:tcPr>
          <w:p w14:paraId="17032E3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7011EC7E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7AAA9428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3F7723AB" w14:textId="77777777" w:rsidTr="00832A77">
        <w:tc>
          <w:tcPr>
            <w:tcW w:w="1421" w:type="pct"/>
          </w:tcPr>
          <w:p w14:paraId="6DE9F88F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F176DE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69F24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42</w:t>
            </w:r>
          </w:p>
        </w:tc>
        <w:tc>
          <w:tcPr>
            <w:tcW w:w="0" w:type="auto"/>
          </w:tcPr>
          <w:p w14:paraId="78812AA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-78</w:t>
            </w:r>
          </w:p>
        </w:tc>
        <w:tc>
          <w:tcPr>
            <w:tcW w:w="0" w:type="auto"/>
          </w:tcPr>
          <w:p w14:paraId="0E4ED2E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168</w:t>
            </w:r>
          </w:p>
        </w:tc>
        <w:tc>
          <w:tcPr>
            <w:tcW w:w="0" w:type="auto"/>
          </w:tcPr>
          <w:p w14:paraId="00FD368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11.49</w:t>
            </w:r>
          </w:p>
        </w:tc>
        <w:tc>
          <w:tcPr>
            <w:tcW w:w="0" w:type="auto"/>
          </w:tcPr>
          <w:p w14:paraId="0D22317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Inf</w:t>
            </w:r>
          </w:p>
        </w:tc>
        <w:tc>
          <w:tcPr>
            <w:tcW w:w="0" w:type="auto"/>
          </w:tcPr>
          <w:p w14:paraId="73CF5F5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75898726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3812ACA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6347C196" w14:textId="77777777" w:rsidTr="00832A77">
        <w:tc>
          <w:tcPr>
            <w:tcW w:w="1421" w:type="pct"/>
          </w:tcPr>
          <w:p w14:paraId="58A02126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249A54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2141551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-51</w:t>
            </w:r>
          </w:p>
        </w:tc>
        <w:tc>
          <w:tcPr>
            <w:tcW w:w="0" w:type="auto"/>
          </w:tcPr>
          <w:p w14:paraId="626A459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-30</w:t>
            </w:r>
          </w:p>
        </w:tc>
        <w:tc>
          <w:tcPr>
            <w:tcW w:w="0" w:type="auto"/>
          </w:tcPr>
          <w:p w14:paraId="21FDBEA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0" w:type="auto"/>
          </w:tcPr>
          <w:p w14:paraId="1E88CB7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6.18</w:t>
            </w:r>
          </w:p>
        </w:tc>
        <w:tc>
          <w:tcPr>
            <w:tcW w:w="0" w:type="auto"/>
          </w:tcPr>
          <w:p w14:paraId="00F34FA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5.44</w:t>
            </w:r>
          </w:p>
        </w:tc>
        <w:tc>
          <w:tcPr>
            <w:tcW w:w="0" w:type="auto"/>
          </w:tcPr>
          <w:p w14:paraId="114494D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0F0DB7C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615" w:type="pct"/>
          </w:tcPr>
          <w:p w14:paraId="1C50CFF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372 - 400</w:t>
            </w:r>
          </w:p>
        </w:tc>
      </w:tr>
      <w:tr w:rsidR="00E26FDC" w:rsidRPr="009C46BD" w14:paraId="6D97353F" w14:textId="77777777" w:rsidTr="00832A77">
        <w:tc>
          <w:tcPr>
            <w:tcW w:w="1421" w:type="pct"/>
          </w:tcPr>
          <w:p w14:paraId="52DA812D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9A903D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7B9C356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14:paraId="32BA521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-52</w:t>
            </w:r>
          </w:p>
        </w:tc>
        <w:tc>
          <w:tcPr>
            <w:tcW w:w="0" w:type="auto"/>
          </w:tcPr>
          <w:p w14:paraId="30EC1EE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364</w:t>
            </w:r>
          </w:p>
        </w:tc>
        <w:tc>
          <w:tcPr>
            <w:tcW w:w="0" w:type="auto"/>
          </w:tcPr>
          <w:p w14:paraId="6D69BED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6.12</w:t>
            </w:r>
          </w:p>
        </w:tc>
        <w:tc>
          <w:tcPr>
            <w:tcW w:w="0" w:type="auto"/>
          </w:tcPr>
          <w:p w14:paraId="0CCADF7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5.39</w:t>
            </w:r>
          </w:p>
        </w:tc>
        <w:tc>
          <w:tcPr>
            <w:tcW w:w="0" w:type="auto"/>
          </w:tcPr>
          <w:p w14:paraId="5DEB122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1E25023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418</w:t>
            </w:r>
          </w:p>
        </w:tc>
        <w:tc>
          <w:tcPr>
            <w:tcW w:w="615" w:type="pct"/>
          </w:tcPr>
          <w:p w14:paraId="0CD1F45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352 - 400</w:t>
            </w:r>
          </w:p>
        </w:tc>
      </w:tr>
      <w:tr w:rsidR="00E26FDC" w:rsidRPr="009C46BD" w14:paraId="79705A12" w14:textId="77777777" w:rsidTr="00832A77">
        <w:tc>
          <w:tcPr>
            <w:tcW w:w="1421" w:type="pct"/>
          </w:tcPr>
          <w:p w14:paraId="5CE29FF4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F4D65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4E9224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47</w:t>
            </w:r>
          </w:p>
        </w:tc>
        <w:tc>
          <w:tcPr>
            <w:tcW w:w="0" w:type="auto"/>
          </w:tcPr>
          <w:p w14:paraId="6ED446D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-52</w:t>
            </w:r>
          </w:p>
        </w:tc>
        <w:tc>
          <w:tcPr>
            <w:tcW w:w="0" w:type="auto"/>
          </w:tcPr>
          <w:p w14:paraId="60AFAD6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400</w:t>
            </w:r>
          </w:p>
        </w:tc>
        <w:tc>
          <w:tcPr>
            <w:tcW w:w="0" w:type="auto"/>
          </w:tcPr>
          <w:p w14:paraId="4E9B507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5.60</w:t>
            </w:r>
          </w:p>
        </w:tc>
        <w:tc>
          <w:tcPr>
            <w:tcW w:w="0" w:type="auto"/>
          </w:tcPr>
          <w:p w14:paraId="376A79C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5.02</w:t>
            </w:r>
          </w:p>
        </w:tc>
        <w:tc>
          <w:tcPr>
            <w:tcW w:w="0" w:type="auto"/>
          </w:tcPr>
          <w:p w14:paraId="0ACDFED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0.001</w:t>
            </w:r>
          </w:p>
        </w:tc>
        <w:tc>
          <w:tcPr>
            <w:tcW w:w="0" w:type="auto"/>
          </w:tcPr>
          <w:p w14:paraId="1BB63F25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39A13B65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70BF7FA2" w14:textId="77777777" w:rsidTr="00832A77">
        <w:tc>
          <w:tcPr>
            <w:tcW w:w="1421" w:type="pct"/>
          </w:tcPr>
          <w:p w14:paraId="663C5036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2DE0235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0A0775E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0" w:type="auto"/>
          </w:tcPr>
          <w:p w14:paraId="5B4235A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-62</w:t>
            </w:r>
          </w:p>
        </w:tc>
        <w:tc>
          <w:tcPr>
            <w:tcW w:w="0" w:type="auto"/>
          </w:tcPr>
          <w:p w14:paraId="1610CCE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14:paraId="1D91FBE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4.87</w:t>
            </w:r>
          </w:p>
        </w:tc>
        <w:tc>
          <w:tcPr>
            <w:tcW w:w="0" w:type="auto"/>
          </w:tcPr>
          <w:p w14:paraId="0479D76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4.46</w:t>
            </w:r>
          </w:p>
        </w:tc>
        <w:tc>
          <w:tcPr>
            <w:tcW w:w="0" w:type="auto"/>
          </w:tcPr>
          <w:p w14:paraId="5148BE3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0.012</w:t>
            </w:r>
          </w:p>
        </w:tc>
        <w:tc>
          <w:tcPr>
            <w:tcW w:w="0" w:type="auto"/>
          </w:tcPr>
          <w:p w14:paraId="6EB6283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15" w:type="pct"/>
          </w:tcPr>
          <w:p w14:paraId="5D3260F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100 - 112</w:t>
            </w:r>
          </w:p>
        </w:tc>
      </w:tr>
      <w:tr w:rsidR="00E26FDC" w:rsidRPr="009C46BD" w14:paraId="24CA08FA" w14:textId="77777777" w:rsidTr="00832A77">
        <w:tc>
          <w:tcPr>
            <w:tcW w:w="1421" w:type="pct"/>
          </w:tcPr>
          <w:p w14:paraId="7D904CC1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3DD7F54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036A6CB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24D89E7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14:paraId="2543FEB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0" w:type="auto"/>
          </w:tcPr>
          <w:p w14:paraId="3C908BC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4.67</w:t>
            </w:r>
          </w:p>
        </w:tc>
        <w:tc>
          <w:tcPr>
            <w:tcW w:w="0" w:type="auto"/>
          </w:tcPr>
          <w:p w14:paraId="104E1E9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4.31</w:t>
            </w:r>
          </w:p>
        </w:tc>
        <w:tc>
          <w:tcPr>
            <w:tcW w:w="0" w:type="auto"/>
          </w:tcPr>
          <w:p w14:paraId="1FF8588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0.021</w:t>
            </w:r>
          </w:p>
        </w:tc>
        <w:tc>
          <w:tcPr>
            <w:tcW w:w="0" w:type="auto"/>
          </w:tcPr>
          <w:p w14:paraId="15690C6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15" w:type="pct"/>
          </w:tcPr>
          <w:p w14:paraId="7A0ECC8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400 - 400</w:t>
            </w:r>
          </w:p>
        </w:tc>
      </w:tr>
      <w:tr w:rsidR="00E26FDC" w:rsidRPr="009C46BD" w14:paraId="085B729F" w14:textId="77777777" w:rsidTr="009C64C5">
        <w:tc>
          <w:tcPr>
            <w:tcW w:w="1421" w:type="pct"/>
            <w:tcBorders>
              <w:bottom w:val="single" w:sz="4" w:space="0" w:color="auto"/>
            </w:tcBorders>
          </w:tcPr>
          <w:p w14:paraId="75C72ADF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C494D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8FB2D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CC796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72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5A776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A478F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4.49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C1C34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4.17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6D0D9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AF971F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544579B8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4C5" w:rsidRPr="009C46BD" w14:paraId="6EC0FF95" w14:textId="77777777" w:rsidTr="009C64C5">
        <w:tc>
          <w:tcPr>
            <w:tcW w:w="1421" w:type="pct"/>
            <w:tcBorders>
              <w:top w:val="single" w:sz="4" w:space="0" w:color="auto"/>
              <w:bottom w:val="single" w:sz="4" w:space="0" w:color="auto"/>
            </w:tcBorders>
          </w:tcPr>
          <w:p w14:paraId="3748EB05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9C46BD">
              <w:rPr>
                <w:rFonts w:ascii="Arial" w:hAnsi="Arial" w:cs="Arial"/>
                <w:sz w:val="22"/>
                <w:szCs w:val="22"/>
              </w:rPr>
              <w:t xml:space="preserve"> mismatch: AMI &gt; BIP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6CED92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E2A9D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9A98F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EAF8D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5A653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EADA7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4.76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CB99A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2DC7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</w:tcPr>
          <w:p w14:paraId="3F605C4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148 - 168</w:t>
            </w:r>
          </w:p>
        </w:tc>
      </w:tr>
      <w:tr w:rsidR="00E26FDC" w:rsidRPr="009C46BD" w14:paraId="251A55EE" w14:textId="77777777" w:rsidTr="009C64C5">
        <w:tc>
          <w:tcPr>
            <w:tcW w:w="1421" w:type="pct"/>
            <w:tcBorders>
              <w:top w:val="single" w:sz="4" w:space="0" w:color="auto"/>
            </w:tcBorders>
          </w:tcPr>
          <w:p w14:paraId="7D19F7A1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C46BD">
              <w:rPr>
                <w:rFonts w:ascii="Arial" w:hAnsi="Arial" w:cs="Arial"/>
                <w:sz w:val="22"/>
                <w:szCs w:val="22"/>
              </w:rPr>
              <w:t xml:space="preserve"> stable MMN &gt; volatile MMN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3DC91B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59071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7302D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4085A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548DE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D45A7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4.75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9E692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340D4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407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14:paraId="2EEF158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180 - 216</w:t>
            </w:r>
          </w:p>
        </w:tc>
      </w:tr>
      <w:tr w:rsidR="00E26FDC" w:rsidRPr="009C46BD" w14:paraId="65EF6967" w14:textId="77777777" w:rsidTr="00832A77">
        <w:tc>
          <w:tcPr>
            <w:tcW w:w="1421" w:type="pct"/>
          </w:tcPr>
          <w:p w14:paraId="7E5F5C88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6DBBC7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BC98A3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-17</w:t>
            </w:r>
          </w:p>
        </w:tc>
        <w:tc>
          <w:tcPr>
            <w:tcW w:w="0" w:type="auto"/>
          </w:tcPr>
          <w:p w14:paraId="6DC7964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-25</w:t>
            </w:r>
          </w:p>
        </w:tc>
        <w:tc>
          <w:tcPr>
            <w:tcW w:w="0" w:type="auto"/>
          </w:tcPr>
          <w:p w14:paraId="1CDBF94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196</w:t>
            </w:r>
          </w:p>
        </w:tc>
        <w:tc>
          <w:tcPr>
            <w:tcW w:w="0" w:type="auto"/>
          </w:tcPr>
          <w:p w14:paraId="3DF7058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5.20</w:t>
            </w:r>
          </w:p>
        </w:tc>
        <w:tc>
          <w:tcPr>
            <w:tcW w:w="0" w:type="auto"/>
          </w:tcPr>
          <w:p w14:paraId="489B61E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4.72</w:t>
            </w:r>
          </w:p>
        </w:tc>
        <w:tc>
          <w:tcPr>
            <w:tcW w:w="0" w:type="auto"/>
          </w:tcPr>
          <w:p w14:paraId="0C08E48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0.005</w:t>
            </w:r>
          </w:p>
        </w:tc>
        <w:tc>
          <w:tcPr>
            <w:tcW w:w="0" w:type="auto"/>
          </w:tcPr>
          <w:p w14:paraId="4C337BD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pct"/>
          </w:tcPr>
          <w:p w14:paraId="6E2393F1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2457D2FF" w14:textId="77777777" w:rsidTr="009C64C5">
        <w:tc>
          <w:tcPr>
            <w:tcW w:w="1421" w:type="pct"/>
            <w:tcBorders>
              <w:bottom w:val="single" w:sz="4" w:space="0" w:color="auto"/>
            </w:tcBorders>
          </w:tcPr>
          <w:p w14:paraId="2CAB8124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60B0F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63152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2EE5F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39E19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8F5C8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4.70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DD939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4.33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74CF7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4700F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33FDA2B5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252 - 260</w:t>
            </w:r>
          </w:p>
        </w:tc>
      </w:tr>
      <w:tr w:rsidR="00E26FDC" w:rsidRPr="009C46BD" w14:paraId="21372B99" w14:textId="77777777" w:rsidTr="009C64C5">
        <w:tc>
          <w:tcPr>
            <w:tcW w:w="1421" w:type="pct"/>
            <w:tcBorders>
              <w:top w:val="single" w:sz="4" w:space="0" w:color="auto"/>
            </w:tcBorders>
          </w:tcPr>
          <w:p w14:paraId="584640ED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9C46BD">
              <w:rPr>
                <w:rFonts w:ascii="Arial" w:hAnsi="Arial" w:cs="Arial"/>
                <w:sz w:val="22"/>
                <w:szCs w:val="22"/>
              </w:rPr>
              <w:t xml:space="preserve"> volatile MMN &gt; stable MMN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359818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189BF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237AD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-78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2C617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A4310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F8C93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4.66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4CBC6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E5228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14:paraId="406942D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188 - 212</w:t>
            </w:r>
          </w:p>
        </w:tc>
      </w:tr>
      <w:tr w:rsidR="00E26FDC" w:rsidRPr="009C46BD" w14:paraId="47589452" w14:textId="77777777" w:rsidTr="00832A77">
        <w:tc>
          <w:tcPr>
            <w:tcW w:w="1421" w:type="pct"/>
          </w:tcPr>
          <w:p w14:paraId="5C90441A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5918A24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B6D41B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30</w:t>
            </w:r>
          </w:p>
        </w:tc>
        <w:tc>
          <w:tcPr>
            <w:tcW w:w="0" w:type="auto"/>
          </w:tcPr>
          <w:p w14:paraId="09801ED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-89</w:t>
            </w:r>
          </w:p>
        </w:tc>
        <w:tc>
          <w:tcPr>
            <w:tcW w:w="0" w:type="auto"/>
          </w:tcPr>
          <w:p w14:paraId="132C11D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204</w:t>
            </w:r>
          </w:p>
        </w:tc>
        <w:tc>
          <w:tcPr>
            <w:tcW w:w="0" w:type="auto"/>
          </w:tcPr>
          <w:p w14:paraId="1CB663D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4.89</w:t>
            </w:r>
          </w:p>
        </w:tc>
        <w:tc>
          <w:tcPr>
            <w:tcW w:w="0" w:type="auto"/>
          </w:tcPr>
          <w:p w14:paraId="1C21020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4.48</w:t>
            </w:r>
          </w:p>
        </w:tc>
        <w:tc>
          <w:tcPr>
            <w:tcW w:w="0" w:type="auto"/>
          </w:tcPr>
          <w:p w14:paraId="3958897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0.013</w:t>
            </w:r>
          </w:p>
        </w:tc>
        <w:tc>
          <w:tcPr>
            <w:tcW w:w="0" w:type="auto"/>
          </w:tcPr>
          <w:p w14:paraId="149F2EF2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615" w:type="pct"/>
          </w:tcPr>
          <w:p w14:paraId="39D8A5A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7950821C" w14:textId="77777777" w:rsidTr="00832A77">
        <w:tc>
          <w:tcPr>
            <w:tcW w:w="1421" w:type="pct"/>
          </w:tcPr>
          <w:p w14:paraId="2C3EE9A7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49679A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BC6725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55</w:t>
            </w:r>
          </w:p>
        </w:tc>
        <w:tc>
          <w:tcPr>
            <w:tcW w:w="0" w:type="auto"/>
          </w:tcPr>
          <w:p w14:paraId="271CFF3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-68</w:t>
            </w:r>
          </w:p>
        </w:tc>
        <w:tc>
          <w:tcPr>
            <w:tcW w:w="0" w:type="auto"/>
          </w:tcPr>
          <w:p w14:paraId="1E77E71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196</w:t>
            </w:r>
          </w:p>
        </w:tc>
        <w:tc>
          <w:tcPr>
            <w:tcW w:w="0" w:type="auto"/>
          </w:tcPr>
          <w:p w14:paraId="78E9AF8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 xml:space="preserve"> 4.83</w:t>
            </w:r>
          </w:p>
        </w:tc>
        <w:tc>
          <w:tcPr>
            <w:tcW w:w="0" w:type="auto"/>
          </w:tcPr>
          <w:p w14:paraId="37FFBB2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4.43</w:t>
            </w:r>
          </w:p>
        </w:tc>
        <w:tc>
          <w:tcPr>
            <w:tcW w:w="0" w:type="auto"/>
          </w:tcPr>
          <w:p w14:paraId="68BB198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9C46BD"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  <w:t>0.015</w:t>
            </w:r>
          </w:p>
        </w:tc>
        <w:tc>
          <w:tcPr>
            <w:tcW w:w="0" w:type="auto"/>
          </w:tcPr>
          <w:p w14:paraId="6CCF8538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615" w:type="pct"/>
          </w:tcPr>
          <w:p w14:paraId="7036971F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FDC" w:rsidRPr="009C46BD" w14:paraId="7C766C02" w14:textId="77777777" w:rsidTr="00832A77">
        <w:tc>
          <w:tcPr>
            <w:tcW w:w="1421" w:type="pct"/>
          </w:tcPr>
          <w:p w14:paraId="209C6422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ABA3ED9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609E42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-60</w:t>
            </w:r>
          </w:p>
        </w:tc>
        <w:tc>
          <w:tcPr>
            <w:tcW w:w="0" w:type="auto"/>
          </w:tcPr>
          <w:p w14:paraId="04824D1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-57</w:t>
            </w:r>
          </w:p>
        </w:tc>
        <w:tc>
          <w:tcPr>
            <w:tcW w:w="0" w:type="auto"/>
          </w:tcPr>
          <w:p w14:paraId="15D32EB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0" w:type="auto"/>
          </w:tcPr>
          <w:p w14:paraId="61B2E18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  <w:tc>
          <w:tcPr>
            <w:tcW w:w="0" w:type="auto"/>
          </w:tcPr>
          <w:p w14:paraId="26834F8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4.56</w:t>
            </w:r>
          </w:p>
        </w:tc>
        <w:tc>
          <w:tcPr>
            <w:tcW w:w="0" w:type="auto"/>
          </w:tcPr>
          <w:p w14:paraId="168F23E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  <w:tc>
          <w:tcPr>
            <w:tcW w:w="0" w:type="auto"/>
          </w:tcPr>
          <w:p w14:paraId="0C60DBF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615" w:type="pct"/>
          </w:tcPr>
          <w:p w14:paraId="7AE3490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200 - 216</w:t>
            </w:r>
          </w:p>
        </w:tc>
      </w:tr>
      <w:tr w:rsidR="00E26FDC" w:rsidRPr="009C46BD" w14:paraId="270A7AA3" w14:textId="77777777" w:rsidTr="00832A77">
        <w:tc>
          <w:tcPr>
            <w:tcW w:w="1421" w:type="pct"/>
          </w:tcPr>
          <w:p w14:paraId="661A8555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79EA6B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A22CAD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3CD386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14:paraId="52F9C97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212</w:t>
            </w:r>
          </w:p>
        </w:tc>
        <w:tc>
          <w:tcPr>
            <w:tcW w:w="0" w:type="auto"/>
          </w:tcPr>
          <w:p w14:paraId="53B3CD3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4.54</w:t>
            </w:r>
          </w:p>
        </w:tc>
        <w:tc>
          <w:tcPr>
            <w:tcW w:w="0" w:type="auto"/>
          </w:tcPr>
          <w:p w14:paraId="33D402F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4.20</w:t>
            </w:r>
          </w:p>
        </w:tc>
        <w:tc>
          <w:tcPr>
            <w:tcW w:w="0" w:type="auto"/>
          </w:tcPr>
          <w:p w14:paraId="67832EC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0.036</w:t>
            </w:r>
          </w:p>
        </w:tc>
        <w:tc>
          <w:tcPr>
            <w:tcW w:w="0" w:type="auto"/>
          </w:tcPr>
          <w:p w14:paraId="2EA648B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15" w:type="pct"/>
          </w:tcPr>
          <w:p w14:paraId="3C410FD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208 - 212</w:t>
            </w:r>
          </w:p>
        </w:tc>
      </w:tr>
      <w:tr w:rsidR="00E26FDC" w:rsidRPr="009C46BD" w14:paraId="101752CB" w14:textId="77777777" w:rsidTr="009C64C5">
        <w:tc>
          <w:tcPr>
            <w:tcW w:w="1421" w:type="pct"/>
            <w:tcBorders>
              <w:bottom w:val="single" w:sz="4" w:space="0" w:color="auto"/>
            </w:tcBorders>
          </w:tcPr>
          <w:p w14:paraId="580F8186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E8E85D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272D3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FDC93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-95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1CBB44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48DE5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4.49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6B59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F22FD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2277EE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2B5FAA5C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208 - 212</w:t>
            </w:r>
          </w:p>
        </w:tc>
      </w:tr>
      <w:tr w:rsidR="00E26FDC" w:rsidRPr="009C46BD" w14:paraId="1478453B" w14:textId="77777777" w:rsidTr="009C64C5">
        <w:tc>
          <w:tcPr>
            <w:tcW w:w="1421" w:type="pct"/>
            <w:tcBorders>
              <w:top w:val="single" w:sz="4" w:space="0" w:color="auto"/>
            </w:tcBorders>
          </w:tcPr>
          <w:p w14:paraId="69CFFCE3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9C46BD">
              <w:rPr>
                <w:rFonts w:ascii="Arial" w:hAnsi="Arial" w:cs="Arial"/>
                <w:sz w:val="22"/>
                <w:szCs w:val="22"/>
              </w:rPr>
              <w:t xml:space="preserve"> stable &gt; volatile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258F6E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FC53F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2DFEE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-62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97B08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284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5C7DD0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5.54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53930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3CD7D9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318B48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14:paraId="56B90EC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272 - 296</w:t>
            </w:r>
          </w:p>
        </w:tc>
      </w:tr>
      <w:tr w:rsidR="00E26FDC" w:rsidRPr="009C46BD" w14:paraId="7B1FB14C" w14:textId="77777777" w:rsidTr="00832A77">
        <w:tc>
          <w:tcPr>
            <w:tcW w:w="1421" w:type="pct"/>
          </w:tcPr>
          <w:p w14:paraId="65049B9C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D28BD5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44B544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48EC0E6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-95</w:t>
            </w:r>
          </w:p>
        </w:tc>
        <w:tc>
          <w:tcPr>
            <w:tcW w:w="0" w:type="auto"/>
          </w:tcPr>
          <w:p w14:paraId="22F1D95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0" w:type="auto"/>
          </w:tcPr>
          <w:p w14:paraId="332AC5F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4.88</w:t>
            </w:r>
          </w:p>
        </w:tc>
        <w:tc>
          <w:tcPr>
            <w:tcW w:w="0" w:type="auto"/>
          </w:tcPr>
          <w:p w14:paraId="0AF9E19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4.47</w:t>
            </w:r>
          </w:p>
        </w:tc>
        <w:tc>
          <w:tcPr>
            <w:tcW w:w="0" w:type="auto"/>
          </w:tcPr>
          <w:p w14:paraId="2F500232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0" w:type="auto"/>
          </w:tcPr>
          <w:p w14:paraId="2B7115A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615" w:type="pct"/>
          </w:tcPr>
          <w:p w14:paraId="2C595BB3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140 - 152</w:t>
            </w:r>
          </w:p>
        </w:tc>
      </w:tr>
      <w:tr w:rsidR="00E26FDC" w:rsidRPr="009C46BD" w14:paraId="7FEE5A3C" w14:textId="77777777" w:rsidTr="00832A77">
        <w:tc>
          <w:tcPr>
            <w:tcW w:w="1421" w:type="pct"/>
          </w:tcPr>
          <w:p w14:paraId="09E1B78F" w14:textId="77777777" w:rsidR="00E26FDC" w:rsidRPr="009C46BD" w:rsidRDefault="00E26FDC" w:rsidP="00832A77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4BA1AC" w14:textId="77777777" w:rsidR="00E26FDC" w:rsidRPr="009C46BD" w:rsidRDefault="00E26FDC" w:rsidP="00832A77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7860A37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6C42CBCD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0" w:type="auto"/>
          </w:tcPr>
          <w:p w14:paraId="59915FFF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0" w:type="auto"/>
          </w:tcPr>
          <w:p w14:paraId="391CA276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4.50</w:t>
            </w:r>
          </w:p>
        </w:tc>
        <w:tc>
          <w:tcPr>
            <w:tcW w:w="0" w:type="auto"/>
          </w:tcPr>
          <w:p w14:paraId="1A916721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4.17</w:t>
            </w:r>
          </w:p>
        </w:tc>
        <w:tc>
          <w:tcPr>
            <w:tcW w:w="0" w:type="auto"/>
          </w:tcPr>
          <w:p w14:paraId="572E23CB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0.039</w:t>
            </w:r>
          </w:p>
        </w:tc>
        <w:tc>
          <w:tcPr>
            <w:tcW w:w="0" w:type="auto"/>
          </w:tcPr>
          <w:p w14:paraId="2020158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5" w:type="pct"/>
          </w:tcPr>
          <w:p w14:paraId="09E70D1A" w14:textId="77777777" w:rsidR="00E26FDC" w:rsidRPr="009C46BD" w:rsidRDefault="00E26FDC" w:rsidP="00832A77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6BD">
              <w:rPr>
                <w:rFonts w:ascii="Arial" w:hAnsi="Arial" w:cs="Arial"/>
                <w:sz w:val="22"/>
                <w:szCs w:val="22"/>
              </w:rPr>
              <w:t>144 - 148</w:t>
            </w:r>
          </w:p>
        </w:tc>
      </w:tr>
    </w:tbl>
    <w:p w14:paraId="741B7ACC" w14:textId="5B93D5F7" w:rsidR="00561DBE" w:rsidRPr="009C64C5" w:rsidRDefault="009B2114" w:rsidP="00561DBE">
      <w:pPr>
        <w:jc w:val="both"/>
        <w:rPr>
          <w:rFonts w:ascii="Arial" w:hAnsi="Arial" w:cs="Arial"/>
        </w:rPr>
      </w:pPr>
      <w:r w:rsidRPr="00561DBE">
        <w:rPr>
          <w:rFonts w:ascii="Arial" w:hAnsi="Arial" w:cs="Arial"/>
          <w:b/>
          <w:bCs/>
          <w:color w:val="70AD47" w:themeColor="accent6"/>
        </w:rPr>
        <w:t>Table S1</w:t>
      </w:r>
      <w:r>
        <w:rPr>
          <w:rFonts w:ascii="Arial" w:hAnsi="Arial" w:cs="Arial"/>
          <w:color w:val="70AD47" w:themeColor="accent6"/>
        </w:rPr>
        <w:t xml:space="preserve"> </w:t>
      </w:r>
      <w:r>
        <w:rPr>
          <w:rFonts w:ascii="Arial" w:hAnsi="Arial" w:cs="Arial"/>
        </w:rPr>
        <w:t>Significant activations for a reduced sample size (</w:t>
      </w:r>
      <w:r w:rsidRPr="00697CE0"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=67) in study 1. Table shows </w:t>
      </w:r>
      <w:proofErr w:type="gramStart"/>
      <w:r>
        <w:rPr>
          <w:rFonts w:ascii="Arial" w:hAnsi="Arial" w:cs="Arial"/>
        </w:rPr>
        <w:t>whole-volume</w:t>
      </w:r>
      <w:proofErr w:type="gramEnd"/>
      <w:r>
        <w:rPr>
          <w:rFonts w:ascii="Arial" w:hAnsi="Arial" w:cs="Arial"/>
        </w:rPr>
        <w:t xml:space="preserve"> corrected significant effects after excluding three data sets due to lack of behavioral data and one dataset based on low performance in the distraction task (</w:t>
      </w:r>
      <w:r w:rsidRPr="007B5D23">
        <w:rPr>
          <w:rFonts w:ascii="Arial" w:hAnsi="Arial" w:cs="Arial"/>
        </w:rPr>
        <w:t>hit rate&lt;75%</w:t>
      </w:r>
      <w:r>
        <w:rPr>
          <w:rFonts w:ascii="Arial" w:hAnsi="Arial" w:cs="Arial"/>
        </w:rPr>
        <w:t>). The results reported for the full sample (</w:t>
      </w:r>
      <w:r w:rsidRPr="00697CE0"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=71) in </w:t>
      </w:r>
      <w:r w:rsidRPr="00CF7C90">
        <w:rPr>
          <w:rFonts w:ascii="Arial" w:hAnsi="Arial" w:cs="Arial"/>
          <w:color w:val="70AD47" w:themeColor="accent6"/>
        </w:rPr>
        <w:t>Table 1, Table </w:t>
      </w:r>
      <w:proofErr w:type="gramStart"/>
      <w:r w:rsidRPr="00CF7C90">
        <w:rPr>
          <w:rFonts w:ascii="Arial" w:hAnsi="Arial" w:cs="Arial"/>
          <w:color w:val="70AD47" w:themeColor="accent6"/>
        </w:rPr>
        <w:t>4</w:t>
      </w:r>
      <w:proofErr w:type="gramEnd"/>
      <w:r w:rsidRPr="00CF7C90">
        <w:rPr>
          <w:rFonts w:ascii="Arial" w:hAnsi="Arial" w:cs="Arial"/>
          <w:color w:val="70AD47" w:themeColor="accent6"/>
        </w:rPr>
        <w:t xml:space="preserve"> </w:t>
      </w:r>
      <w:r w:rsidRPr="00561DBE">
        <w:rPr>
          <w:rFonts w:ascii="Arial" w:hAnsi="Arial" w:cs="Arial"/>
        </w:rPr>
        <w:t xml:space="preserve">and </w:t>
      </w:r>
      <w:r w:rsidRPr="00CF7C90">
        <w:rPr>
          <w:rFonts w:ascii="Arial" w:hAnsi="Arial" w:cs="Arial"/>
          <w:color w:val="70AD47" w:themeColor="accent6"/>
        </w:rPr>
        <w:t xml:space="preserve">Appendix 2—table 1 </w:t>
      </w:r>
      <w:r>
        <w:rPr>
          <w:rFonts w:ascii="Arial" w:hAnsi="Arial" w:cs="Arial"/>
        </w:rPr>
        <w:t>hold.</w:t>
      </w:r>
    </w:p>
    <w:p w14:paraId="2ED16646" w14:textId="51845D24" w:rsidR="008B2972" w:rsidRDefault="00561DBE" w:rsidP="00561DBE">
      <w:pPr>
        <w:jc w:val="both"/>
        <w:rPr>
          <w:rFonts w:ascii="Arial" w:hAnsi="Arial" w:cs="Arial"/>
        </w:rPr>
      </w:pPr>
      <w:r w:rsidRPr="00561DBE">
        <w:rPr>
          <w:rFonts w:ascii="Arial" w:hAnsi="Arial" w:cs="Arial"/>
          <w:b/>
          <w:bCs/>
          <w:color w:val="70AD47" w:themeColor="accent6"/>
        </w:rPr>
        <w:lastRenderedPageBreak/>
        <w:t>Table S2</w:t>
      </w:r>
      <w:r>
        <w:rPr>
          <w:rFonts w:ascii="Arial" w:hAnsi="Arial" w:cs="Arial"/>
          <w:color w:val="70AD47" w:themeColor="accent6"/>
        </w:rPr>
        <w:t xml:space="preserve"> </w:t>
      </w:r>
      <w:r w:rsidR="00582249">
        <w:rPr>
          <w:rFonts w:ascii="Arial" w:hAnsi="Arial" w:cs="Arial"/>
        </w:rPr>
        <w:t>S</w:t>
      </w:r>
      <w:r>
        <w:rPr>
          <w:rFonts w:ascii="Arial" w:hAnsi="Arial" w:cs="Arial"/>
        </w:rPr>
        <w:t>ignificant activation</w:t>
      </w:r>
      <w:r w:rsidR="005822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a reduced sample size (</w:t>
      </w:r>
      <w:r w:rsidRPr="00697CE0"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=77) in study 2. Table shows </w:t>
      </w:r>
      <w:proofErr w:type="gramStart"/>
      <w:r>
        <w:rPr>
          <w:rFonts w:ascii="Arial" w:hAnsi="Arial" w:cs="Arial"/>
        </w:rPr>
        <w:t>whole-volume</w:t>
      </w:r>
      <w:proofErr w:type="gramEnd"/>
      <w:r>
        <w:rPr>
          <w:rFonts w:ascii="Arial" w:hAnsi="Arial" w:cs="Arial"/>
        </w:rPr>
        <w:t xml:space="preserve"> corrected significant effects after excluding one data set based on low performance in the distraction task (</w:t>
      </w:r>
      <w:r w:rsidRPr="007B5D23">
        <w:rPr>
          <w:rFonts w:ascii="Arial" w:hAnsi="Arial" w:cs="Arial"/>
        </w:rPr>
        <w:t>hit rate&lt;75%</w:t>
      </w:r>
      <w:r>
        <w:rPr>
          <w:rFonts w:ascii="Arial" w:hAnsi="Arial" w:cs="Arial"/>
        </w:rPr>
        <w:t>). All results reported for the full sample (</w:t>
      </w:r>
      <w:r w:rsidRPr="00697CE0">
        <w:rPr>
          <w:rFonts w:ascii="Arial" w:hAnsi="Arial" w:cs="Arial"/>
          <w:i/>
        </w:rPr>
        <w:t>N</w:t>
      </w:r>
      <w:r>
        <w:rPr>
          <w:rFonts w:ascii="Arial" w:hAnsi="Arial" w:cs="Arial"/>
        </w:rPr>
        <w:t xml:space="preserve">=78) in </w:t>
      </w:r>
      <w:r w:rsidRPr="00561DBE">
        <w:rPr>
          <w:rFonts w:ascii="Arial" w:hAnsi="Arial" w:cs="Arial"/>
          <w:color w:val="70AD47" w:themeColor="accent6"/>
        </w:rPr>
        <w:t>Table 2</w:t>
      </w:r>
      <w:r>
        <w:rPr>
          <w:rFonts w:ascii="Arial" w:hAnsi="Arial" w:cs="Arial"/>
        </w:rPr>
        <w:t xml:space="preserve"> and </w:t>
      </w:r>
      <w:r w:rsidRPr="00561DBE">
        <w:rPr>
          <w:rFonts w:ascii="Arial" w:hAnsi="Arial" w:cs="Arial"/>
          <w:color w:val="70AD47" w:themeColor="accent6"/>
        </w:rPr>
        <w:t>Appendix 2—table 1</w:t>
      </w:r>
      <w:r>
        <w:rPr>
          <w:rFonts w:ascii="Arial" w:hAnsi="Arial" w:cs="Arial"/>
        </w:rPr>
        <w:t xml:space="preserve"> hold, except for the pharmacological effect (GAL &gt; PLA) on stability ERPs reported in </w:t>
      </w:r>
      <w:r w:rsidRPr="00561DBE">
        <w:rPr>
          <w:rFonts w:ascii="Arial" w:hAnsi="Arial" w:cs="Arial"/>
          <w:color w:val="70AD47" w:themeColor="accent6"/>
        </w:rPr>
        <w:t>Appendix 2—table 1</w:t>
      </w:r>
      <w:r>
        <w:rPr>
          <w:rFonts w:ascii="Arial" w:hAnsi="Arial" w:cs="Arial"/>
        </w:rPr>
        <w:t>.</w:t>
      </w:r>
    </w:p>
    <w:tbl>
      <w:tblPr>
        <w:tblStyle w:val="Table"/>
        <w:tblW w:w="5654" w:type="pct"/>
        <w:tblInd w:w="-709" w:type="dxa"/>
        <w:tblLook w:val="07E0" w:firstRow="1" w:lastRow="1" w:firstColumn="1" w:lastColumn="1" w:noHBand="1" w:noVBand="1"/>
      </w:tblPr>
      <w:tblGrid>
        <w:gridCol w:w="2547"/>
        <w:gridCol w:w="864"/>
        <w:gridCol w:w="860"/>
        <w:gridCol w:w="864"/>
        <w:gridCol w:w="758"/>
        <w:gridCol w:w="767"/>
        <w:gridCol w:w="645"/>
        <w:gridCol w:w="767"/>
        <w:gridCol w:w="706"/>
        <w:gridCol w:w="1429"/>
      </w:tblGrid>
      <w:tr w:rsidR="00405BE4" w:rsidRPr="00A144B0" w14:paraId="01A47EDB" w14:textId="77777777" w:rsidTr="00405BE4">
        <w:tc>
          <w:tcPr>
            <w:tcW w:w="1248" w:type="pct"/>
            <w:tcBorders>
              <w:bottom w:val="single" w:sz="0" w:space="0" w:color="auto"/>
            </w:tcBorders>
            <w:vAlign w:val="bottom"/>
          </w:tcPr>
          <w:p w14:paraId="38E36FCC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b/>
                <w:sz w:val="22"/>
                <w:szCs w:val="22"/>
              </w:rPr>
              <w:t>Study 2:</w:t>
            </w:r>
            <w:r w:rsidRPr="00A144B0">
              <w:rPr>
                <w:rFonts w:ascii="Arial" w:hAnsi="Arial" w:cs="Arial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N=77</m:t>
              </m:r>
            </m:oMath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844C805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cluster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1BA124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x[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mm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A5CED6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y[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mm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A0DB6E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z[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ms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]</m:t>
                </m:r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B2DC3B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72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5BACFA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≡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ABCF0A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FWE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D69900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700" w:type="pct"/>
            <w:tcBorders>
              <w:bottom w:val="single" w:sz="0" w:space="0" w:color="auto"/>
            </w:tcBorders>
            <w:vAlign w:val="bottom"/>
          </w:tcPr>
          <w:p w14:paraId="75C780C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t</m:t>
              </m:r>
              <m:sSub>
                <m:sSubPr>
                  <m:ctrlPr>
                    <w:rPr>
                      <w:rFonts w:ascii="Cambria Math" w:hAnsi="Cambria Math" w:cs="Arial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sig</m:t>
                  </m:r>
                </m:sub>
              </m:sSub>
            </m:oMath>
            <w:r w:rsidRPr="00A144B0">
              <w:rPr>
                <w:rFonts w:ascii="Arial" w:hAnsi="Arial" w:cs="Arial"/>
                <w:sz w:val="22"/>
                <w:szCs w:val="22"/>
              </w:rPr>
              <w:t xml:space="preserve"> [ms]</w:t>
            </w:r>
          </w:p>
        </w:tc>
      </w:tr>
      <w:tr w:rsidR="00405BE4" w:rsidRPr="00A144B0" w14:paraId="59FFC641" w14:textId="77777777" w:rsidTr="00405BE4">
        <w:tc>
          <w:tcPr>
            <w:tcW w:w="1248" w:type="pct"/>
          </w:tcPr>
          <w:p w14:paraId="1EA35753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144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144B0"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 w:rsidRPr="00A144B0">
              <w:rPr>
                <w:rFonts w:ascii="Arial" w:hAnsi="Arial" w:cs="Arial"/>
                <w:sz w:val="22"/>
                <w:szCs w:val="22"/>
              </w:rPr>
              <w:t xml:space="preserve"> &gt; deviants</w:t>
            </w:r>
          </w:p>
        </w:tc>
        <w:tc>
          <w:tcPr>
            <w:tcW w:w="0" w:type="auto"/>
          </w:tcPr>
          <w:p w14:paraId="7B59D4BB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042FD8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6504584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-9</w:t>
            </w:r>
          </w:p>
        </w:tc>
        <w:tc>
          <w:tcPr>
            <w:tcW w:w="0" w:type="auto"/>
          </w:tcPr>
          <w:p w14:paraId="72BBF69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176</w:t>
            </w:r>
          </w:p>
        </w:tc>
        <w:tc>
          <w:tcPr>
            <w:tcW w:w="0" w:type="auto"/>
          </w:tcPr>
          <w:p w14:paraId="2FEF9AF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13.99</w:t>
            </w:r>
          </w:p>
        </w:tc>
        <w:tc>
          <w:tcPr>
            <w:tcW w:w="0" w:type="auto"/>
          </w:tcPr>
          <w:p w14:paraId="161860F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Inf</w:t>
            </w:r>
          </w:p>
        </w:tc>
        <w:tc>
          <w:tcPr>
            <w:tcW w:w="0" w:type="auto"/>
          </w:tcPr>
          <w:p w14:paraId="404D249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6A81C9E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7462</w:t>
            </w:r>
          </w:p>
        </w:tc>
        <w:tc>
          <w:tcPr>
            <w:tcW w:w="700" w:type="pct"/>
          </w:tcPr>
          <w:p w14:paraId="102AEE2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100 - 216</w:t>
            </w:r>
          </w:p>
        </w:tc>
      </w:tr>
      <w:tr w:rsidR="00405BE4" w:rsidRPr="00A144B0" w14:paraId="402C3F74" w14:textId="77777777" w:rsidTr="00405BE4">
        <w:tc>
          <w:tcPr>
            <w:tcW w:w="1248" w:type="pct"/>
          </w:tcPr>
          <w:p w14:paraId="44659543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81C0987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A63FE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</w:tcPr>
          <w:p w14:paraId="22ED91A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18</w:t>
            </w:r>
          </w:p>
        </w:tc>
        <w:tc>
          <w:tcPr>
            <w:tcW w:w="0" w:type="auto"/>
          </w:tcPr>
          <w:p w14:paraId="0EF9714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160</w:t>
            </w:r>
          </w:p>
        </w:tc>
        <w:tc>
          <w:tcPr>
            <w:tcW w:w="0" w:type="auto"/>
          </w:tcPr>
          <w:p w14:paraId="127AD6A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3.79</w:t>
            </w:r>
          </w:p>
        </w:tc>
        <w:tc>
          <w:tcPr>
            <w:tcW w:w="0" w:type="auto"/>
          </w:tcPr>
          <w:p w14:paraId="0D89B12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Inf</w:t>
            </w:r>
          </w:p>
        </w:tc>
        <w:tc>
          <w:tcPr>
            <w:tcW w:w="0" w:type="auto"/>
          </w:tcPr>
          <w:p w14:paraId="765E72B1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2062F9B9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1012E6C8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55557215" w14:textId="77777777" w:rsidTr="00405BE4">
        <w:tc>
          <w:tcPr>
            <w:tcW w:w="1248" w:type="pct"/>
          </w:tcPr>
          <w:p w14:paraId="7C8B12D7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E5EA9CE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0A52CA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42</w:t>
            </w:r>
          </w:p>
        </w:tc>
        <w:tc>
          <w:tcPr>
            <w:tcW w:w="0" w:type="auto"/>
          </w:tcPr>
          <w:p w14:paraId="2BAF2DB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-19</w:t>
            </w:r>
          </w:p>
        </w:tc>
        <w:tc>
          <w:tcPr>
            <w:tcW w:w="0" w:type="auto"/>
          </w:tcPr>
          <w:p w14:paraId="7A7A2CB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124</w:t>
            </w:r>
          </w:p>
        </w:tc>
        <w:tc>
          <w:tcPr>
            <w:tcW w:w="0" w:type="auto"/>
          </w:tcPr>
          <w:p w14:paraId="3C120A6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10.61</w:t>
            </w:r>
          </w:p>
        </w:tc>
        <w:tc>
          <w:tcPr>
            <w:tcW w:w="0" w:type="auto"/>
          </w:tcPr>
          <w:p w14:paraId="1B26B60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Inf</w:t>
            </w:r>
          </w:p>
        </w:tc>
        <w:tc>
          <w:tcPr>
            <w:tcW w:w="0" w:type="auto"/>
          </w:tcPr>
          <w:p w14:paraId="372176B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19D349D5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59C42893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1A6B1899" w14:textId="77777777" w:rsidTr="00405BE4">
        <w:tc>
          <w:tcPr>
            <w:tcW w:w="1248" w:type="pct"/>
          </w:tcPr>
          <w:p w14:paraId="4A0671EF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44DC3A6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657B1B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4D4A720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-3</w:t>
            </w:r>
          </w:p>
        </w:tc>
        <w:tc>
          <w:tcPr>
            <w:tcW w:w="0" w:type="auto"/>
          </w:tcPr>
          <w:p w14:paraId="3C04821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396</w:t>
            </w:r>
          </w:p>
        </w:tc>
        <w:tc>
          <w:tcPr>
            <w:tcW w:w="0" w:type="auto"/>
          </w:tcPr>
          <w:p w14:paraId="1400154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8.36</w:t>
            </w:r>
          </w:p>
        </w:tc>
        <w:tc>
          <w:tcPr>
            <w:tcW w:w="0" w:type="auto"/>
          </w:tcPr>
          <w:p w14:paraId="623E46D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6.95</w:t>
            </w:r>
          </w:p>
        </w:tc>
        <w:tc>
          <w:tcPr>
            <w:tcW w:w="0" w:type="auto"/>
          </w:tcPr>
          <w:p w14:paraId="0A2FDF4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69964DD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1317</w:t>
            </w:r>
          </w:p>
        </w:tc>
        <w:tc>
          <w:tcPr>
            <w:tcW w:w="700" w:type="pct"/>
          </w:tcPr>
          <w:p w14:paraId="4635D64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364 - 400</w:t>
            </w:r>
          </w:p>
        </w:tc>
      </w:tr>
      <w:tr w:rsidR="00405BE4" w:rsidRPr="00A144B0" w14:paraId="1A32F057" w14:textId="77777777" w:rsidTr="00405BE4">
        <w:tc>
          <w:tcPr>
            <w:tcW w:w="1248" w:type="pct"/>
          </w:tcPr>
          <w:p w14:paraId="199B6A25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A43C8A2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1574DBB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F1E1F3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-95</w:t>
            </w:r>
          </w:p>
        </w:tc>
        <w:tc>
          <w:tcPr>
            <w:tcW w:w="0" w:type="auto"/>
          </w:tcPr>
          <w:p w14:paraId="019FBCF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296</w:t>
            </w:r>
          </w:p>
        </w:tc>
        <w:tc>
          <w:tcPr>
            <w:tcW w:w="0" w:type="auto"/>
          </w:tcPr>
          <w:p w14:paraId="68206C7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7.25</w:t>
            </w:r>
          </w:p>
        </w:tc>
        <w:tc>
          <w:tcPr>
            <w:tcW w:w="0" w:type="auto"/>
          </w:tcPr>
          <w:p w14:paraId="3EED5E2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6.25</w:t>
            </w:r>
          </w:p>
        </w:tc>
        <w:tc>
          <w:tcPr>
            <w:tcW w:w="0" w:type="auto"/>
          </w:tcPr>
          <w:p w14:paraId="334101F0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5FF427E1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688</w:t>
            </w:r>
          </w:p>
        </w:tc>
        <w:tc>
          <w:tcPr>
            <w:tcW w:w="700" w:type="pct"/>
          </w:tcPr>
          <w:p w14:paraId="34AADED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244 - 332</w:t>
            </w:r>
          </w:p>
        </w:tc>
      </w:tr>
      <w:tr w:rsidR="00405BE4" w:rsidRPr="00A144B0" w14:paraId="29A9C4C9" w14:textId="77777777" w:rsidTr="00405BE4">
        <w:tc>
          <w:tcPr>
            <w:tcW w:w="1248" w:type="pct"/>
          </w:tcPr>
          <w:p w14:paraId="2F3AE91D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20DB729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38472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30</w:t>
            </w:r>
          </w:p>
        </w:tc>
        <w:tc>
          <w:tcPr>
            <w:tcW w:w="0" w:type="auto"/>
          </w:tcPr>
          <w:p w14:paraId="010EAA4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-89</w:t>
            </w:r>
          </w:p>
        </w:tc>
        <w:tc>
          <w:tcPr>
            <w:tcW w:w="0" w:type="auto"/>
          </w:tcPr>
          <w:p w14:paraId="2AA6D04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280</w:t>
            </w:r>
          </w:p>
        </w:tc>
        <w:tc>
          <w:tcPr>
            <w:tcW w:w="0" w:type="auto"/>
          </w:tcPr>
          <w:p w14:paraId="5C917BB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6.64</w:t>
            </w:r>
          </w:p>
        </w:tc>
        <w:tc>
          <w:tcPr>
            <w:tcW w:w="0" w:type="auto"/>
          </w:tcPr>
          <w:p w14:paraId="54437F0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5.83</w:t>
            </w:r>
          </w:p>
        </w:tc>
        <w:tc>
          <w:tcPr>
            <w:tcW w:w="0" w:type="auto"/>
          </w:tcPr>
          <w:p w14:paraId="3C6DB8A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585137C7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3ED5C315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6E15299D" w14:textId="77777777" w:rsidTr="00405BE4">
        <w:tc>
          <w:tcPr>
            <w:tcW w:w="1248" w:type="pct"/>
          </w:tcPr>
          <w:p w14:paraId="70EF29C9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222EAE6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09A3C2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51</w:t>
            </w:r>
          </w:p>
        </w:tc>
        <w:tc>
          <w:tcPr>
            <w:tcW w:w="0" w:type="auto"/>
          </w:tcPr>
          <w:p w14:paraId="2803037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-68</w:t>
            </w:r>
          </w:p>
        </w:tc>
        <w:tc>
          <w:tcPr>
            <w:tcW w:w="0" w:type="auto"/>
          </w:tcPr>
          <w:p w14:paraId="16A85E1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256</w:t>
            </w:r>
          </w:p>
        </w:tc>
        <w:tc>
          <w:tcPr>
            <w:tcW w:w="0" w:type="auto"/>
          </w:tcPr>
          <w:p w14:paraId="542DA5B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5.53</w:t>
            </w:r>
          </w:p>
        </w:tc>
        <w:tc>
          <w:tcPr>
            <w:tcW w:w="0" w:type="auto"/>
          </w:tcPr>
          <w:p w14:paraId="763B3AC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5.02</w:t>
            </w:r>
          </w:p>
        </w:tc>
        <w:tc>
          <w:tcPr>
            <w:tcW w:w="0" w:type="auto"/>
          </w:tcPr>
          <w:p w14:paraId="594A508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0.001</w:t>
            </w:r>
          </w:p>
        </w:tc>
        <w:tc>
          <w:tcPr>
            <w:tcW w:w="0" w:type="auto"/>
          </w:tcPr>
          <w:p w14:paraId="12FF8D3B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70D9C987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2BC99120" w14:textId="77777777" w:rsidTr="00405BE4">
        <w:tc>
          <w:tcPr>
            <w:tcW w:w="1248" w:type="pct"/>
          </w:tcPr>
          <w:p w14:paraId="3CEA69B1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7E5764F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08F8615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BBBC3C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0" w:type="auto"/>
          </w:tcPr>
          <w:p w14:paraId="2D52ED2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0" w:type="auto"/>
          </w:tcPr>
          <w:p w14:paraId="6160EA0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6.07</w:t>
            </w:r>
          </w:p>
        </w:tc>
        <w:tc>
          <w:tcPr>
            <w:tcW w:w="0" w:type="auto"/>
          </w:tcPr>
          <w:p w14:paraId="5DFEE7D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5.43</w:t>
            </w:r>
          </w:p>
        </w:tc>
        <w:tc>
          <w:tcPr>
            <w:tcW w:w="0" w:type="auto"/>
          </w:tcPr>
          <w:p w14:paraId="1711AA2E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1BBA769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700" w:type="pct"/>
          </w:tcPr>
          <w:p w14:paraId="5B64241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256 - 304</w:t>
            </w:r>
          </w:p>
        </w:tc>
      </w:tr>
      <w:tr w:rsidR="00405BE4" w:rsidRPr="00A144B0" w14:paraId="5B6F7545" w14:textId="77777777" w:rsidTr="00405BE4">
        <w:tc>
          <w:tcPr>
            <w:tcW w:w="1248" w:type="pct"/>
          </w:tcPr>
          <w:p w14:paraId="6ED13B62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E018BB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21C12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</w:tcPr>
          <w:p w14:paraId="1CFB114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56</w:t>
            </w:r>
          </w:p>
        </w:tc>
        <w:tc>
          <w:tcPr>
            <w:tcW w:w="0" w:type="auto"/>
          </w:tcPr>
          <w:p w14:paraId="66D318D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268</w:t>
            </w:r>
          </w:p>
        </w:tc>
        <w:tc>
          <w:tcPr>
            <w:tcW w:w="0" w:type="auto"/>
          </w:tcPr>
          <w:p w14:paraId="4B6D3C4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5.92</w:t>
            </w:r>
          </w:p>
        </w:tc>
        <w:tc>
          <w:tcPr>
            <w:tcW w:w="0" w:type="auto"/>
          </w:tcPr>
          <w:p w14:paraId="38AE953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5.32</w:t>
            </w:r>
          </w:p>
        </w:tc>
        <w:tc>
          <w:tcPr>
            <w:tcW w:w="0" w:type="auto"/>
          </w:tcPr>
          <w:p w14:paraId="1C9FFB0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406E52C0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6369585B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4138210D" w14:textId="77777777" w:rsidTr="00405BE4">
        <w:tc>
          <w:tcPr>
            <w:tcW w:w="1248" w:type="pct"/>
          </w:tcPr>
          <w:p w14:paraId="5DF2CC94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69F34EA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64BDC51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-47</w:t>
            </w:r>
          </w:p>
        </w:tc>
        <w:tc>
          <w:tcPr>
            <w:tcW w:w="0" w:type="auto"/>
          </w:tcPr>
          <w:p w14:paraId="5F3F7D51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-68</w:t>
            </w:r>
          </w:p>
        </w:tc>
        <w:tc>
          <w:tcPr>
            <w:tcW w:w="0" w:type="auto"/>
          </w:tcPr>
          <w:p w14:paraId="21B7647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0" w:type="auto"/>
          </w:tcPr>
          <w:p w14:paraId="1396137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5.78</w:t>
            </w:r>
          </w:p>
        </w:tc>
        <w:tc>
          <w:tcPr>
            <w:tcW w:w="0" w:type="auto"/>
          </w:tcPr>
          <w:p w14:paraId="7F761EE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5.21</w:t>
            </w:r>
          </w:p>
        </w:tc>
        <w:tc>
          <w:tcPr>
            <w:tcW w:w="0" w:type="auto"/>
          </w:tcPr>
          <w:p w14:paraId="718BD60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1C9FF75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700" w:type="pct"/>
          </w:tcPr>
          <w:p w14:paraId="3FE14C4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232 - 284</w:t>
            </w:r>
          </w:p>
        </w:tc>
      </w:tr>
      <w:tr w:rsidR="00405BE4" w:rsidRPr="00A144B0" w14:paraId="60A1CF39" w14:textId="77777777" w:rsidTr="00405BE4">
        <w:tc>
          <w:tcPr>
            <w:tcW w:w="1248" w:type="pct"/>
            <w:tcBorders>
              <w:bottom w:val="single" w:sz="4" w:space="0" w:color="auto"/>
            </w:tcBorders>
          </w:tcPr>
          <w:p w14:paraId="2158C0B9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E63A3E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554FD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E4B37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-57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C687D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260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57381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5.61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0FF90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5.09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D0D170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FF9E5E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36B261C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6A755DFB" w14:textId="77777777" w:rsidTr="00405BE4">
        <w:tc>
          <w:tcPr>
            <w:tcW w:w="1248" w:type="pct"/>
            <w:tcBorders>
              <w:top w:val="single" w:sz="4" w:space="0" w:color="auto"/>
            </w:tcBorders>
          </w:tcPr>
          <w:p w14:paraId="3A97A063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A144B0">
              <w:rPr>
                <w:rFonts w:ascii="Arial" w:hAnsi="Arial" w:cs="Arial"/>
                <w:sz w:val="22"/>
                <w:szCs w:val="22"/>
              </w:rPr>
              <w:t xml:space="preserve"> deviants &gt; standards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F0D845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A5B4E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19894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B3A18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48E89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14.11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0F272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Inf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5D84D1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BD1F9E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5568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2B72B42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100 - 216</w:t>
            </w:r>
          </w:p>
        </w:tc>
      </w:tr>
      <w:tr w:rsidR="00405BE4" w:rsidRPr="00A144B0" w14:paraId="7087E46D" w14:textId="77777777" w:rsidTr="00405BE4">
        <w:tc>
          <w:tcPr>
            <w:tcW w:w="1248" w:type="pct"/>
          </w:tcPr>
          <w:p w14:paraId="33A35A06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CC16AFA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31C7A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55</w:t>
            </w:r>
          </w:p>
        </w:tc>
        <w:tc>
          <w:tcPr>
            <w:tcW w:w="0" w:type="auto"/>
          </w:tcPr>
          <w:p w14:paraId="67C4E21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-68</w:t>
            </w:r>
          </w:p>
        </w:tc>
        <w:tc>
          <w:tcPr>
            <w:tcW w:w="0" w:type="auto"/>
          </w:tcPr>
          <w:p w14:paraId="0721EAA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196</w:t>
            </w:r>
          </w:p>
        </w:tc>
        <w:tc>
          <w:tcPr>
            <w:tcW w:w="0" w:type="auto"/>
          </w:tcPr>
          <w:p w14:paraId="3B33531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10.81</w:t>
            </w:r>
          </w:p>
        </w:tc>
        <w:tc>
          <w:tcPr>
            <w:tcW w:w="0" w:type="auto"/>
          </w:tcPr>
          <w:p w14:paraId="3B079E6E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Inf</w:t>
            </w:r>
          </w:p>
        </w:tc>
        <w:tc>
          <w:tcPr>
            <w:tcW w:w="0" w:type="auto"/>
          </w:tcPr>
          <w:p w14:paraId="2E55AC3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27BC940C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08885094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67EC2688" w14:textId="77777777" w:rsidTr="00405BE4">
        <w:tc>
          <w:tcPr>
            <w:tcW w:w="1248" w:type="pct"/>
          </w:tcPr>
          <w:p w14:paraId="28531F50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E50154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770AF0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-38</w:t>
            </w:r>
          </w:p>
        </w:tc>
        <w:tc>
          <w:tcPr>
            <w:tcW w:w="0" w:type="auto"/>
          </w:tcPr>
          <w:p w14:paraId="48F6C21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-73</w:t>
            </w:r>
          </w:p>
        </w:tc>
        <w:tc>
          <w:tcPr>
            <w:tcW w:w="0" w:type="auto"/>
          </w:tcPr>
          <w:p w14:paraId="3D81729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124</w:t>
            </w:r>
          </w:p>
        </w:tc>
        <w:tc>
          <w:tcPr>
            <w:tcW w:w="0" w:type="auto"/>
          </w:tcPr>
          <w:p w14:paraId="2A16744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10.15</w:t>
            </w:r>
          </w:p>
        </w:tc>
        <w:tc>
          <w:tcPr>
            <w:tcW w:w="0" w:type="auto"/>
          </w:tcPr>
          <w:p w14:paraId="3A76DA8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Inf</w:t>
            </w:r>
          </w:p>
        </w:tc>
        <w:tc>
          <w:tcPr>
            <w:tcW w:w="0" w:type="auto"/>
          </w:tcPr>
          <w:p w14:paraId="7CAB0D2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49240794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06438905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32DB22C8" w14:textId="77777777" w:rsidTr="00405BE4">
        <w:tc>
          <w:tcPr>
            <w:tcW w:w="1248" w:type="pct"/>
          </w:tcPr>
          <w:p w14:paraId="698F2591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A116AD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5EFAD0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-13</w:t>
            </w:r>
          </w:p>
        </w:tc>
        <w:tc>
          <w:tcPr>
            <w:tcW w:w="0" w:type="auto"/>
          </w:tcPr>
          <w:p w14:paraId="16CD0E7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-30</w:t>
            </w:r>
          </w:p>
        </w:tc>
        <w:tc>
          <w:tcPr>
            <w:tcW w:w="0" w:type="auto"/>
          </w:tcPr>
          <w:p w14:paraId="53B1359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0" w:type="auto"/>
          </w:tcPr>
          <w:p w14:paraId="506292F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7.31</w:t>
            </w:r>
          </w:p>
        </w:tc>
        <w:tc>
          <w:tcPr>
            <w:tcW w:w="0" w:type="auto"/>
          </w:tcPr>
          <w:p w14:paraId="70ACD9C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6.29</w:t>
            </w:r>
          </w:p>
        </w:tc>
        <w:tc>
          <w:tcPr>
            <w:tcW w:w="0" w:type="auto"/>
          </w:tcPr>
          <w:p w14:paraId="322BB58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51DF0CC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2724</w:t>
            </w:r>
          </w:p>
        </w:tc>
        <w:tc>
          <w:tcPr>
            <w:tcW w:w="700" w:type="pct"/>
          </w:tcPr>
          <w:p w14:paraId="74F9EBE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232 - 328</w:t>
            </w:r>
          </w:p>
        </w:tc>
      </w:tr>
      <w:tr w:rsidR="00405BE4" w:rsidRPr="00A144B0" w14:paraId="5F61789D" w14:textId="77777777" w:rsidTr="00405BE4">
        <w:tc>
          <w:tcPr>
            <w:tcW w:w="1248" w:type="pct"/>
          </w:tcPr>
          <w:p w14:paraId="1BD218DE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610B7B1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A63E03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-26</w:t>
            </w:r>
          </w:p>
        </w:tc>
        <w:tc>
          <w:tcPr>
            <w:tcW w:w="0" w:type="auto"/>
          </w:tcPr>
          <w:p w14:paraId="549E3CF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-14</w:t>
            </w:r>
          </w:p>
        </w:tc>
        <w:tc>
          <w:tcPr>
            <w:tcW w:w="0" w:type="auto"/>
          </w:tcPr>
          <w:p w14:paraId="559550B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288</w:t>
            </w:r>
          </w:p>
        </w:tc>
        <w:tc>
          <w:tcPr>
            <w:tcW w:w="0" w:type="auto"/>
          </w:tcPr>
          <w:p w14:paraId="5C45F11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6.85</w:t>
            </w:r>
          </w:p>
        </w:tc>
        <w:tc>
          <w:tcPr>
            <w:tcW w:w="0" w:type="auto"/>
          </w:tcPr>
          <w:p w14:paraId="023EE82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5.98</w:t>
            </w:r>
          </w:p>
        </w:tc>
        <w:tc>
          <w:tcPr>
            <w:tcW w:w="0" w:type="auto"/>
          </w:tcPr>
          <w:p w14:paraId="425E0AF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2CD7B945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6AEB4921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05E3FB59" w14:textId="77777777" w:rsidTr="00405BE4">
        <w:tc>
          <w:tcPr>
            <w:tcW w:w="1248" w:type="pct"/>
          </w:tcPr>
          <w:p w14:paraId="395D022B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28EB03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CCC9F30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</w:tcPr>
          <w:p w14:paraId="5103F11E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-9</w:t>
            </w:r>
          </w:p>
        </w:tc>
        <w:tc>
          <w:tcPr>
            <w:tcW w:w="0" w:type="auto"/>
          </w:tcPr>
          <w:p w14:paraId="1F45EF5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304</w:t>
            </w:r>
          </w:p>
        </w:tc>
        <w:tc>
          <w:tcPr>
            <w:tcW w:w="0" w:type="auto"/>
          </w:tcPr>
          <w:p w14:paraId="58FB44C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 xml:space="preserve"> 6.61</w:t>
            </w:r>
          </w:p>
        </w:tc>
        <w:tc>
          <w:tcPr>
            <w:tcW w:w="0" w:type="auto"/>
          </w:tcPr>
          <w:p w14:paraId="3A8A694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5.81</w:t>
            </w:r>
          </w:p>
        </w:tc>
        <w:tc>
          <w:tcPr>
            <w:tcW w:w="0" w:type="auto"/>
          </w:tcPr>
          <w:p w14:paraId="6AF57A3E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A144B0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665F983A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pct"/>
          </w:tcPr>
          <w:p w14:paraId="7C5FE513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E4" w:rsidRPr="00A144B0" w14:paraId="6EA0BBAB" w14:textId="77777777" w:rsidTr="00405BE4">
        <w:tc>
          <w:tcPr>
            <w:tcW w:w="1248" w:type="pct"/>
          </w:tcPr>
          <w:p w14:paraId="162E391C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651AE5C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69AA1F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14:paraId="7544507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-68</w:t>
            </w:r>
          </w:p>
        </w:tc>
        <w:tc>
          <w:tcPr>
            <w:tcW w:w="0" w:type="auto"/>
          </w:tcPr>
          <w:p w14:paraId="58CF562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0" w:type="auto"/>
          </w:tcPr>
          <w:p w14:paraId="25299C5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6.46</w:t>
            </w:r>
          </w:p>
        </w:tc>
        <w:tc>
          <w:tcPr>
            <w:tcW w:w="0" w:type="auto"/>
          </w:tcPr>
          <w:p w14:paraId="485FA4F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5.71</w:t>
            </w:r>
          </w:p>
        </w:tc>
        <w:tc>
          <w:tcPr>
            <w:tcW w:w="0" w:type="auto"/>
          </w:tcPr>
          <w:p w14:paraId="1847D4F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16C20E01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273</w:t>
            </w:r>
          </w:p>
        </w:tc>
        <w:tc>
          <w:tcPr>
            <w:tcW w:w="700" w:type="pct"/>
          </w:tcPr>
          <w:p w14:paraId="2DA0030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368 - 400</w:t>
            </w:r>
          </w:p>
        </w:tc>
      </w:tr>
      <w:tr w:rsidR="00405BE4" w:rsidRPr="00A144B0" w14:paraId="2B791790" w14:textId="77777777" w:rsidTr="00405BE4">
        <w:tc>
          <w:tcPr>
            <w:tcW w:w="1248" w:type="pct"/>
          </w:tcPr>
          <w:p w14:paraId="274C7BB2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3216C8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8A0DC8E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7E3A34F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14:paraId="1A0F9BF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388</w:t>
            </w:r>
          </w:p>
        </w:tc>
        <w:tc>
          <w:tcPr>
            <w:tcW w:w="0" w:type="auto"/>
          </w:tcPr>
          <w:p w14:paraId="63DFF6E0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5.86</w:t>
            </w:r>
          </w:p>
        </w:tc>
        <w:tc>
          <w:tcPr>
            <w:tcW w:w="0" w:type="auto"/>
          </w:tcPr>
          <w:p w14:paraId="220ED18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5.28</w:t>
            </w:r>
          </w:p>
        </w:tc>
        <w:tc>
          <w:tcPr>
            <w:tcW w:w="0" w:type="auto"/>
          </w:tcPr>
          <w:p w14:paraId="2D89264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0.000</w:t>
            </w:r>
          </w:p>
        </w:tc>
        <w:tc>
          <w:tcPr>
            <w:tcW w:w="0" w:type="auto"/>
          </w:tcPr>
          <w:p w14:paraId="018F0DE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700" w:type="pct"/>
          </w:tcPr>
          <w:p w14:paraId="6815E82E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368 - 400</w:t>
            </w:r>
          </w:p>
        </w:tc>
      </w:tr>
      <w:tr w:rsidR="00405BE4" w:rsidRPr="00A144B0" w14:paraId="4CA39FE8" w14:textId="77777777" w:rsidTr="00405BE4">
        <w:tc>
          <w:tcPr>
            <w:tcW w:w="1248" w:type="pct"/>
          </w:tcPr>
          <w:p w14:paraId="5F89AF00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00B7BFA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139FEBA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14:paraId="79204A9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14:paraId="66DA9CC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  <w:tc>
          <w:tcPr>
            <w:tcW w:w="0" w:type="auto"/>
          </w:tcPr>
          <w:p w14:paraId="6BBC9BE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5.39</w:t>
            </w:r>
          </w:p>
        </w:tc>
        <w:tc>
          <w:tcPr>
            <w:tcW w:w="0" w:type="auto"/>
          </w:tcPr>
          <w:p w14:paraId="3DB626E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4.92</w:t>
            </w:r>
          </w:p>
        </w:tc>
        <w:tc>
          <w:tcPr>
            <w:tcW w:w="0" w:type="auto"/>
          </w:tcPr>
          <w:p w14:paraId="0FFECC60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  <w:tc>
          <w:tcPr>
            <w:tcW w:w="0" w:type="auto"/>
          </w:tcPr>
          <w:p w14:paraId="3CF346A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700" w:type="pct"/>
          </w:tcPr>
          <w:p w14:paraId="5BEA755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172 - 204</w:t>
            </w:r>
          </w:p>
        </w:tc>
      </w:tr>
      <w:tr w:rsidR="00405BE4" w:rsidRPr="00A144B0" w14:paraId="4EBF4D3E" w14:textId="77777777" w:rsidTr="00405BE4">
        <w:tc>
          <w:tcPr>
            <w:tcW w:w="1248" w:type="pct"/>
          </w:tcPr>
          <w:p w14:paraId="3C3A6E4F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8A69D2D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AE87DF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-60</w:t>
            </w:r>
          </w:p>
        </w:tc>
        <w:tc>
          <w:tcPr>
            <w:tcW w:w="0" w:type="auto"/>
          </w:tcPr>
          <w:p w14:paraId="64357CE4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-9</w:t>
            </w:r>
          </w:p>
        </w:tc>
        <w:tc>
          <w:tcPr>
            <w:tcW w:w="0" w:type="auto"/>
          </w:tcPr>
          <w:p w14:paraId="730522F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0" w:type="auto"/>
          </w:tcPr>
          <w:p w14:paraId="271AA23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4.95</w:t>
            </w:r>
          </w:p>
        </w:tc>
        <w:tc>
          <w:tcPr>
            <w:tcW w:w="0" w:type="auto"/>
          </w:tcPr>
          <w:p w14:paraId="43CECF9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4.57</w:t>
            </w:r>
          </w:p>
        </w:tc>
        <w:tc>
          <w:tcPr>
            <w:tcW w:w="0" w:type="auto"/>
          </w:tcPr>
          <w:p w14:paraId="6FFF582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0.008</w:t>
            </w:r>
          </w:p>
        </w:tc>
        <w:tc>
          <w:tcPr>
            <w:tcW w:w="0" w:type="auto"/>
          </w:tcPr>
          <w:p w14:paraId="31E5D11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700" w:type="pct"/>
          </w:tcPr>
          <w:p w14:paraId="58945CF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396 - 400</w:t>
            </w:r>
          </w:p>
        </w:tc>
      </w:tr>
      <w:tr w:rsidR="00405BE4" w:rsidRPr="00A144B0" w14:paraId="38E9FC26" w14:textId="77777777" w:rsidTr="00405BE4">
        <w:tc>
          <w:tcPr>
            <w:tcW w:w="1248" w:type="pct"/>
            <w:tcBorders>
              <w:bottom w:val="single" w:sz="4" w:space="0" w:color="auto"/>
            </w:tcBorders>
          </w:tcPr>
          <w:p w14:paraId="1C031160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BE5F26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55156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-34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2255F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-62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49179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396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1A9F1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4.86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555D9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F5355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0C144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4972170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388 - 400</w:t>
            </w:r>
          </w:p>
        </w:tc>
      </w:tr>
      <w:tr w:rsidR="00405BE4" w:rsidRPr="00A144B0" w14:paraId="5B52712C" w14:textId="77777777" w:rsidTr="00405BE4">
        <w:tc>
          <w:tcPr>
            <w:tcW w:w="1248" w:type="pct"/>
            <w:tcBorders>
              <w:top w:val="single" w:sz="4" w:space="0" w:color="auto"/>
            </w:tcBorders>
          </w:tcPr>
          <w:p w14:paraId="037B15C6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A144B0">
              <w:rPr>
                <w:rFonts w:ascii="Arial" w:hAnsi="Arial" w:cs="Arial"/>
                <w:sz w:val="22"/>
                <w:szCs w:val="22"/>
              </w:rPr>
              <w:t xml:space="preserve"> volatile &gt; stable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FF09D9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29972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98C4C0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C0F72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D77C3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C6633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D9F9A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4B0AA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00E48F1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380 - 388</w:t>
            </w:r>
          </w:p>
        </w:tc>
      </w:tr>
      <w:tr w:rsidR="00405BE4" w:rsidRPr="00A144B0" w14:paraId="69865EEE" w14:textId="77777777" w:rsidTr="00405BE4">
        <w:tc>
          <w:tcPr>
            <w:tcW w:w="1248" w:type="pct"/>
          </w:tcPr>
          <w:p w14:paraId="04CC7C95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D405AB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7EA4B0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224D70E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14:paraId="0FF16FE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268</w:t>
            </w:r>
          </w:p>
        </w:tc>
        <w:tc>
          <w:tcPr>
            <w:tcW w:w="0" w:type="auto"/>
          </w:tcPr>
          <w:p w14:paraId="3C5F329C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4.47</w:t>
            </w:r>
          </w:p>
        </w:tc>
        <w:tc>
          <w:tcPr>
            <w:tcW w:w="0" w:type="auto"/>
          </w:tcPr>
          <w:p w14:paraId="2B2552E8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4.18</w:t>
            </w:r>
          </w:p>
        </w:tc>
        <w:tc>
          <w:tcPr>
            <w:tcW w:w="0" w:type="auto"/>
          </w:tcPr>
          <w:p w14:paraId="51EA45A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0.041</w:t>
            </w:r>
          </w:p>
        </w:tc>
        <w:tc>
          <w:tcPr>
            <w:tcW w:w="0" w:type="auto"/>
          </w:tcPr>
          <w:p w14:paraId="237EFA6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0" w:type="pct"/>
          </w:tcPr>
          <w:p w14:paraId="5959EA8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268 - 272</w:t>
            </w:r>
          </w:p>
        </w:tc>
      </w:tr>
      <w:tr w:rsidR="00405BE4" w:rsidRPr="00A144B0" w14:paraId="3D0FAE6B" w14:textId="77777777" w:rsidTr="00405BE4">
        <w:tc>
          <w:tcPr>
            <w:tcW w:w="1248" w:type="pct"/>
            <w:tcBorders>
              <w:bottom w:val="single" w:sz="4" w:space="0" w:color="auto"/>
            </w:tcBorders>
          </w:tcPr>
          <w:p w14:paraId="62F4CB44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26E4BD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221C39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A1905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2A7CE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356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07291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C17DBB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011EE2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0ACDE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1689BC76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356 - 356</w:t>
            </w:r>
          </w:p>
        </w:tc>
      </w:tr>
      <w:tr w:rsidR="00405BE4" w:rsidRPr="00A144B0" w14:paraId="4A0E4761" w14:textId="77777777" w:rsidTr="00405BE4">
        <w:tc>
          <w:tcPr>
            <w:tcW w:w="1248" w:type="pct"/>
            <w:tcBorders>
              <w:top w:val="single" w:sz="4" w:space="0" w:color="auto"/>
            </w:tcBorders>
          </w:tcPr>
          <w:p w14:paraId="1DA32304" w14:textId="77777777" w:rsidR="00405BE4" w:rsidRPr="00A144B0" w:rsidRDefault="00405BE4" w:rsidP="00635FBD">
            <w:pPr>
              <w:pStyle w:val="Compac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A144B0">
              <w:rPr>
                <w:rFonts w:ascii="Arial" w:hAnsi="Arial" w:cs="Arial"/>
                <w:sz w:val="22"/>
                <w:szCs w:val="22"/>
              </w:rPr>
              <w:t xml:space="preserve"> stability: PLA &gt; LEV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830E0C" w14:textId="77777777" w:rsidR="00405BE4" w:rsidRPr="00A144B0" w:rsidRDefault="00405BE4" w:rsidP="00635FB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BEA1AD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-38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4D2FFA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-14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368A9F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70D8E3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4.70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3D8895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4.37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AD8961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0.020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7C327E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0DA9E6F7" w14:textId="77777777" w:rsidR="00405BE4" w:rsidRPr="00A144B0" w:rsidRDefault="00405BE4" w:rsidP="00635FBD">
            <w:pPr>
              <w:pStyle w:val="Comp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44B0">
              <w:rPr>
                <w:rFonts w:ascii="Arial" w:hAnsi="Arial" w:cs="Arial"/>
                <w:sz w:val="22"/>
                <w:szCs w:val="22"/>
              </w:rPr>
              <w:t>260 - 264</w:t>
            </w:r>
          </w:p>
        </w:tc>
      </w:tr>
    </w:tbl>
    <w:p w14:paraId="5DF603F2" w14:textId="77777777" w:rsidR="009C64C5" w:rsidRDefault="009C64C5" w:rsidP="00561DBE">
      <w:pPr>
        <w:jc w:val="both"/>
      </w:pPr>
    </w:p>
    <w:sectPr w:rsidR="009C6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BE"/>
    <w:rsid w:val="00376A5A"/>
    <w:rsid w:val="00405BE4"/>
    <w:rsid w:val="00561DBE"/>
    <w:rsid w:val="00582249"/>
    <w:rsid w:val="006E703B"/>
    <w:rsid w:val="00832A77"/>
    <w:rsid w:val="008B2972"/>
    <w:rsid w:val="009B2114"/>
    <w:rsid w:val="009C46BD"/>
    <w:rsid w:val="009C64C5"/>
    <w:rsid w:val="00A255EE"/>
    <w:rsid w:val="00CF7C90"/>
    <w:rsid w:val="00E2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F7BE"/>
  <w15:chartTrackingRefBased/>
  <w15:docId w15:val="{FF32F0E6-DA96-4F14-B445-515048D7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BE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D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1D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Compact">
    <w:name w:val="Compact"/>
    <w:basedOn w:val="BodyText"/>
    <w:qFormat/>
    <w:rsid w:val="00376A5A"/>
    <w:pPr>
      <w:spacing w:before="36" w:after="36" w:line="240" w:lineRule="auto"/>
    </w:pPr>
    <w:rPr>
      <w:sz w:val="24"/>
      <w:szCs w:val="24"/>
    </w:rPr>
  </w:style>
  <w:style w:type="table" w:customStyle="1" w:styleId="Table">
    <w:name w:val="Table"/>
    <w:semiHidden/>
    <w:unhideWhenUsed/>
    <w:qFormat/>
    <w:rsid w:val="00376A5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376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A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Weber</dc:creator>
  <cp:keywords/>
  <dc:description/>
  <cp:lastModifiedBy>Lilian Weber</cp:lastModifiedBy>
  <cp:revision>12</cp:revision>
  <dcterms:created xsi:type="dcterms:W3CDTF">2021-11-11T11:01:00Z</dcterms:created>
  <dcterms:modified xsi:type="dcterms:W3CDTF">2022-03-16T22:17:00Z</dcterms:modified>
</cp:coreProperties>
</file>