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258BB6" w:rsidR="00877644" w:rsidRPr="00125190" w:rsidRDefault="007D2C0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74A45">
        <w:rPr>
          <w:rFonts w:ascii="Times New Roman" w:eastAsia="Times New Roman" w:hAnsi="Times New Roman"/>
        </w:rPr>
        <w:t>Sample sizes were determined based on our previous studies using similar techniques (no power calculations were performed).</w:t>
      </w:r>
      <w:r>
        <w:rPr>
          <w:rFonts w:ascii="Times New Roman" w:eastAsia="Times New Roman" w:hAnsi="Times New Roman"/>
        </w:rPr>
        <w:t xml:space="preserve"> This information is provided under “Animals” in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F2EB0DF" w14:textId="77777777" w:rsidR="007D2C0B" w:rsidRPr="00505C51" w:rsidRDefault="007D2C0B" w:rsidP="007D2C0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methods: “</w:t>
      </w:r>
      <w:r w:rsidRPr="007D2C0B">
        <w:rPr>
          <w:rFonts w:asciiTheme="minorHAnsi" w:hAnsiTheme="minorHAnsi"/>
          <w:sz w:val="22"/>
          <w:szCs w:val="22"/>
        </w:rPr>
        <w:t>Statistical analysis</w:t>
      </w:r>
      <w:r>
        <w:rPr>
          <w:rFonts w:asciiTheme="minorHAnsi" w:hAnsiTheme="minorHAnsi"/>
          <w:sz w:val="22"/>
          <w:szCs w:val="22"/>
        </w:rPr>
        <w:t>”. Number of trials and observations are given in the section “Modelling”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113C5E3" w:rsidR="0015519A" w:rsidRPr="00505C51" w:rsidRDefault="007D2C0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methods: “</w:t>
      </w:r>
      <w:r w:rsidRPr="007D2C0B">
        <w:rPr>
          <w:rFonts w:asciiTheme="minorHAnsi" w:hAnsiTheme="minorHAnsi"/>
          <w:sz w:val="22"/>
          <w:szCs w:val="22"/>
        </w:rPr>
        <w:t>Statistical analysis</w:t>
      </w:r>
      <w:r>
        <w:rPr>
          <w:rFonts w:asciiTheme="minorHAnsi" w:hAnsiTheme="minorHAnsi"/>
          <w:sz w:val="22"/>
          <w:szCs w:val="22"/>
        </w:rPr>
        <w:t>”. Number of trials and observations are given in the section “Modelling”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AC915E3" w:rsidR="00BC3CCE" w:rsidRPr="00505C51" w:rsidRDefault="007D2C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can be found in the section “Animals” in Materials and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3283C0E" w14:textId="238C76E1" w:rsidR="00E60937" w:rsidRPr="009726C3" w:rsidRDefault="00E60937" w:rsidP="00E6093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</w:rPr>
        <w:lastRenderedPageBreak/>
        <w:t xml:space="preserve">Numerical data for Figures 2 and 3 are provided as Source Data 1. </w:t>
      </w:r>
      <w:bookmarkStart w:id="0" w:name="_GoBack"/>
      <w:bookmarkEnd w:id="0"/>
      <w:r>
        <w:rPr>
          <w:rFonts w:ascii="Times New Roman" w:eastAsia="Times New Roman" w:hAnsi="Times New Roman"/>
        </w:rPr>
        <w:t>A complete dataset of raw and processed data including Ca</w:t>
      </w:r>
      <w:r w:rsidRPr="0016731C">
        <w:rPr>
          <w:rFonts w:ascii="Times New Roman" w:eastAsia="Times New Roman" w:hAnsi="Times New Roman"/>
          <w:vertAlign w:val="superscript"/>
        </w:rPr>
        <w:t>2+</w:t>
      </w:r>
      <w:r>
        <w:rPr>
          <w:rFonts w:ascii="Times New Roman" w:eastAsia="Times New Roman" w:hAnsi="Times New Roman"/>
        </w:rPr>
        <w:t xml:space="preserve"> signal traces, behavioral monitoring traces (all sampled and time aligned to 30Hz) and pupil tracking data are provided at: </w:t>
      </w:r>
      <w:hyperlink r:id="rId12" w:history="1">
        <w:r w:rsidRPr="00D0083A">
          <w:rPr>
            <w:rStyle w:val="Hyperlink"/>
            <w:rFonts w:ascii="Times New Roman" w:eastAsia="Times New Roman" w:hAnsi="Times New Roman"/>
          </w:rPr>
          <w:t>https://doi.org/10.11582/2021.00100</w:t>
        </w:r>
      </w:hyperlink>
      <w:r>
        <w:rPr>
          <w:rFonts w:ascii="Times New Roman" w:eastAsia="Times New Roman" w:hAnsi="Times New Roman"/>
        </w:rPr>
        <w:t xml:space="preserve">. Data analyses were performed with the Begonia toolkit </w:t>
      </w:r>
      <w:hyperlink r:id="rId13">
        <w:r>
          <w:rPr>
            <w:rFonts w:ascii="Times New Roman" w:eastAsia="Times New Roman" w:hAnsi="Times New Roman"/>
            <w:color w:val="000000"/>
          </w:rPr>
          <w:t>(Bjørnstad et al. 2021)</w:t>
        </w:r>
      </w:hyperlink>
      <w:r>
        <w:rPr>
          <w:rFonts w:ascii="Times New Roman" w:eastAsia="Times New Roman" w:hAnsi="Times New Roman"/>
        </w:rPr>
        <w:t xml:space="preserve">, which is available at </w:t>
      </w:r>
      <w:hyperlink r:id="rId14">
        <w:r>
          <w:rPr>
            <w:rFonts w:ascii="Times New Roman" w:eastAsia="Times New Roman" w:hAnsi="Times New Roman"/>
            <w:color w:val="1155CC"/>
            <w:u w:val="single"/>
          </w:rPr>
          <w:t>https://github.com/GliaLab/Begonia</w:t>
        </w:r>
      </w:hyperlink>
      <w:r>
        <w:rPr>
          <w:rFonts w:ascii="Times New Roman" w:eastAsia="Times New Roman" w:hAnsi="Times New Roman"/>
        </w:rPr>
        <w:t xml:space="preserve">. </w:t>
      </w:r>
    </w:p>
    <w:p w14:paraId="3B6E60A6" w14:textId="1FD076A3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556F5" w14:textId="77777777" w:rsidR="00E264D2" w:rsidRDefault="00E264D2" w:rsidP="004215FE">
      <w:r>
        <w:separator/>
      </w:r>
    </w:p>
  </w:endnote>
  <w:endnote w:type="continuationSeparator" w:id="0">
    <w:p w14:paraId="43D27F6A" w14:textId="77777777" w:rsidR="00E264D2" w:rsidRDefault="00E264D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EDD2D" w14:textId="77777777" w:rsidR="00E264D2" w:rsidRDefault="00E264D2" w:rsidP="004215FE">
      <w:r>
        <w:separator/>
      </w:r>
    </w:p>
  </w:footnote>
  <w:footnote w:type="continuationSeparator" w:id="0">
    <w:p w14:paraId="7E6EC422" w14:textId="77777777" w:rsidR="00E264D2" w:rsidRDefault="00E264D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F62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C0B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C7C97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3804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295B"/>
    <w:rsid w:val="00DF1913"/>
    <w:rsid w:val="00E007B4"/>
    <w:rsid w:val="00E234CA"/>
    <w:rsid w:val="00E264D2"/>
    <w:rsid w:val="00E41364"/>
    <w:rsid w:val="00E60937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2124EDBB-7119-2D4A-9FAB-3E48811E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7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paperpile.com/c/q14pSW/gNl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582/2021.0010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yperlink" Target="https://github.com/GliaLab/Begon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80BD3C-EB43-F547-9E8F-6806DADC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2021-11-16T20:45:00Z</dcterms:created>
  <dcterms:modified xsi:type="dcterms:W3CDTF">2021-11-20T14:39:00Z</dcterms:modified>
</cp:coreProperties>
</file>