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68A2259F" w14:textId="77777777" w:rsidR="00591500" w:rsidRPr="003B13F3" w:rsidRDefault="00591500" w:rsidP="00591500">
      <w:pPr>
        <w:framePr w:w="7817" w:h="1411" w:hSpace="180" w:wrap="around" w:vAnchor="text" w:hAnchor="page" w:x="1891" w:y="7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No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sample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size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calculation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was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perfomed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a priori. The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sample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sizes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chosen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are comparable to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t</w:t>
      </w:r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hose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reported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in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previous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publications in the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field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. The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number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of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independent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experiments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was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always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at least 3, and the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number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of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cells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analyzed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per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experiment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was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dependent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on the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paradigm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(super-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resolution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imaging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,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immunocytochemistry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,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electrophysiology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). </w:t>
      </w: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0F90369" w:rsidR="00B330BD" w:rsidRPr="003B13F3" w:rsidRDefault="003B13F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Detailed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information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is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present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in the section `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Statistical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Analys</w:t>
      </w:r>
      <w:r w:rsidR="00173906">
        <w:rPr>
          <w:rFonts w:asciiTheme="minorHAnsi" w:hAnsiTheme="minorHAnsi" w:cstheme="minorHAnsi"/>
          <w:color w:val="3366CC"/>
          <w:sz w:val="22"/>
          <w:szCs w:val="22"/>
          <w:lang w:val="fr-FR"/>
        </w:rPr>
        <w:t>is</w:t>
      </w:r>
      <w:proofErr w:type="spellEnd"/>
      <w:r w:rsidR="00173906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´ of </w:t>
      </w:r>
      <w:proofErr w:type="spellStart"/>
      <w:r w:rsidR="00173906">
        <w:rPr>
          <w:rFonts w:asciiTheme="minorHAnsi" w:hAnsiTheme="minorHAnsi" w:cstheme="minorHAnsi"/>
          <w:color w:val="3366CC"/>
          <w:sz w:val="22"/>
          <w:szCs w:val="22"/>
          <w:lang w:val="fr-FR"/>
        </w:rPr>
        <w:t>Material</w:t>
      </w:r>
      <w:proofErr w:type="spellEnd"/>
      <w:r w:rsidR="00173906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and </w:t>
      </w:r>
      <w:proofErr w:type="spellStart"/>
      <w:r w:rsidR="00173906">
        <w:rPr>
          <w:rFonts w:asciiTheme="minorHAnsi" w:hAnsiTheme="minorHAnsi" w:cstheme="minorHAnsi"/>
          <w:color w:val="3366CC"/>
          <w:sz w:val="22"/>
          <w:szCs w:val="22"/>
          <w:lang w:val="fr-FR"/>
        </w:rPr>
        <w:t>Methods</w:t>
      </w:r>
      <w:proofErr w:type="spellEnd"/>
      <w:r w:rsidR="00173906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, as </w:t>
      </w:r>
      <w:proofErr w:type="spellStart"/>
      <w:r w:rsidR="00173906">
        <w:rPr>
          <w:rFonts w:asciiTheme="minorHAnsi" w:hAnsiTheme="minorHAnsi" w:cstheme="minorHAnsi"/>
          <w:color w:val="3366CC"/>
          <w:sz w:val="22"/>
          <w:szCs w:val="22"/>
          <w:lang w:val="fr-FR"/>
        </w:rPr>
        <w:t>w</w:t>
      </w:r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ell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as in the figure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legends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. For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each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experiment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the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number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of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techn</w:t>
      </w:r>
      <w:r w:rsidR="00173906">
        <w:rPr>
          <w:rFonts w:asciiTheme="minorHAnsi" w:hAnsiTheme="minorHAnsi" w:cstheme="minorHAnsi"/>
          <w:color w:val="3366CC"/>
          <w:sz w:val="22"/>
          <w:szCs w:val="22"/>
          <w:lang w:val="fr-FR"/>
        </w:rPr>
        <w:t>ical</w:t>
      </w:r>
      <w:proofErr w:type="spellEnd"/>
      <w:r w:rsidR="00173906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(N, </w:t>
      </w:r>
      <w:proofErr w:type="spellStart"/>
      <w:r w:rsidR="00173906">
        <w:rPr>
          <w:rFonts w:asciiTheme="minorHAnsi" w:hAnsiTheme="minorHAnsi" w:cstheme="minorHAnsi"/>
          <w:color w:val="3366CC"/>
          <w:sz w:val="22"/>
          <w:szCs w:val="22"/>
          <w:lang w:val="fr-FR"/>
        </w:rPr>
        <w:t>different</w:t>
      </w:r>
      <w:proofErr w:type="spellEnd"/>
      <w:r w:rsidR="00173906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 w:rsidR="00173906">
        <w:rPr>
          <w:rFonts w:asciiTheme="minorHAnsi" w:hAnsiTheme="minorHAnsi" w:cstheme="minorHAnsi"/>
          <w:color w:val="3366CC"/>
          <w:sz w:val="22"/>
          <w:szCs w:val="22"/>
          <w:lang w:val="fr-FR"/>
        </w:rPr>
        <w:t>experiments</w:t>
      </w:r>
      <w:proofErr w:type="spellEnd"/>
      <w:r w:rsidR="00173906">
        <w:rPr>
          <w:rFonts w:asciiTheme="minorHAnsi" w:hAnsiTheme="minorHAnsi" w:cstheme="minorHAnsi"/>
          <w:color w:val="3366CC"/>
          <w:sz w:val="22"/>
          <w:szCs w:val="22"/>
          <w:lang w:val="fr-FR"/>
        </w:rPr>
        <w:t>) a</w:t>
      </w:r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nd the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number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of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cells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(n</w:t>
      </w:r>
      <w:r w:rsidR="00591500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=</w:t>
      </w:r>
      <w:r w:rsidR="00591500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biological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replicates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)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is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stated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.</w:t>
      </w:r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No</w:t>
      </w:r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high-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throughput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sequence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data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was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employed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8628507" w:rsidR="0015519A" w:rsidRPr="003B13F3" w:rsidRDefault="003B13F3" w:rsidP="003B13F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The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s</w:t>
      </w:r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tatis</w:t>
      </w:r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tical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analysis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employed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is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deta</w:t>
      </w:r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i</w:t>
      </w:r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l</w:t>
      </w:r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ed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in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each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figure (test, N, n,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mean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, SEM, p value).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Raw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data values are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shown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as dots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inside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the bar plots.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Precise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values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can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be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found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in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summary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 w:rsidR="00906E05">
        <w:rPr>
          <w:rFonts w:asciiTheme="minorHAnsi" w:hAnsiTheme="minorHAnsi" w:cstheme="minorHAnsi"/>
          <w:color w:val="3366CC"/>
          <w:sz w:val="22"/>
          <w:szCs w:val="22"/>
          <w:lang w:val="fr-FR"/>
        </w:rPr>
        <w:t>Statistics</w:t>
      </w:r>
      <w:proofErr w:type="spellEnd"/>
      <w:r w:rsidR="00906E05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table.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524CFE" w:rsidR="00BC3CCE" w:rsidRPr="003B13F3" w:rsidRDefault="003B13F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To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avoid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possible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b</w:t>
      </w:r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ias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, data acquisition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was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done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in an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randomized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way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(for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each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experimental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r</w:t>
      </w:r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eplica</w:t>
      </w:r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te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) for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each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experimental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group.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Whenever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possible, d</w:t>
      </w:r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ata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analysis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w</w:t>
      </w:r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as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performed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blind</w:t>
      </w:r>
      <w:r w:rsidR="00906E05">
        <w:rPr>
          <w:rFonts w:asciiTheme="minorHAnsi" w:hAnsiTheme="minorHAnsi" w:cstheme="minorHAnsi"/>
          <w:color w:val="3366CC"/>
          <w:sz w:val="22"/>
          <w:szCs w:val="22"/>
          <w:lang w:val="fr-FR"/>
        </w:rPr>
        <w:t>ly</w:t>
      </w:r>
      <w:proofErr w:type="spellEnd"/>
      <w:r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  <w:bookmarkStart w:id="0" w:name="_GoBack"/>
      <w:bookmarkEnd w:id="0"/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D3509AB" w:rsidR="00BC3CCE" w:rsidRPr="003B13F3" w:rsidRDefault="00906E0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A large Excel source data file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containing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raw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data and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statitical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analysis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for all figures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is</w:t>
      </w:r>
      <w:proofErr w:type="spellEnd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color w:val="3366CC"/>
          <w:sz w:val="22"/>
          <w:szCs w:val="22"/>
          <w:lang w:val="fr-FR"/>
        </w:rPr>
        <w:t>supplied</w:t>
      </w:r>
      <w:proofErr w:type="spellEnd"/>
      <w:r w:rsidR="003B13F3" w:rsidRPr="003B13F3">
        <w:rPr>
          <w:rFonts w:asciiTheme="minorHAnsi" w:hAnsiTheme="minorHAnsi" w:cstheme="minorHAnsi"/>
          <w:color w:val="3366CC"/>
          <w:sz w:val="22"/>
          <w:szCs w:val="22"/>
          <w:lang w:val="fr-FR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AB6C3" w14:textId="77777777" w:rsidR="003035AC" w:rsidRDefault="003035AC" w:rsidP="004215FE">
      <w:r>
        <w:separator/>
      </w:r>
    </w:p>
  </w:endnote>
  <w:endnote w:type="continuationSeparator" w:id="0">
    <w:p w14:paraId="6C66EA47" w14:textId="77777777" w:rsidR="003035AC" w:rsidRDefault="003035A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307C142C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906E05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BD13B" w14:textId="77777777" w:rsidR="003035AC" w:rsidRDefault="003035AC" w:rsidP="004215FE">
      <w:r>
        <w:separator/>
      </w:r>
    </w:p>
  </w:footnote>
  <w:footnote w:type="continuationSeparator" w:id="0">
    <w:p w14:paraId="29B0114C" w14:textId="77777777" w:rsidR="003035AC" w:rsidRDefault="003035A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En-tte"/>
      <w:ind w:left="-1134"/>
    </w:pPr>
    <w:r>
      <w:rPr>
        <w:noProof/>
        <w:lang w:val="fr-FR" w:eastAsia="fr-F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3906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35AC"/>
    <w:rsid w:val="00307F5D"/>
    <w:rsid w:val="003248ED"/>
    <w:rsid w:val="00370080"/>
    <w:rsid w:val="003B13F3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1500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441E"/>
    <w:rsid w:val="008A22A7"/>
    <w:rsid w:val="008C73C0"/>
    <w:rsid w:val="008D7885"/>
    <w:rsid w:val="00906E0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EF4E0D4"/>
  <w15:docId w15:val="{1804C10A-D25B-4D26-A05F-E921E3A0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E847D4-5389-4071-A8AE-85419046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865</Words>
  <Characters>4759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othoumin</cp:lastModifiedBy>
  <cp:revision>5</cp:revision>
  <dcterms:created xsi:type="dcterms:W3CDTF">2021-03-23T16:09:00Z</dcterms:created>
  <dcterms:modified xsi:type="dcterms:W3CDTF">2021-11-05T16:03:00Z</dcterms:modified>
</cp:coreProperties>
</file>