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78" w:rsidRDefault="00BD0278" w:rsidP="00BD0278">
      <w:pPr>
        <w:spacing w:before="240" w:after="24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val="nb-NO"/>
        </w:rPr>
        <w:drawing>
          <wp:inline distT="0" distB="0" distL="0" distR="0" wp14:anchorId="4B5878ED" wp14:editId="1C23EA53">
            <wp:extent cx="3560613" cy="7845552"/>
            <wp:effectExtent l="0" t="0" r="0" b="0"/>
            <wp:docPr id="132" name="image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0613" cy="78455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0278" w:rsidRDefault="00BD0278" w:rsidP="00BD0278">
      <w:pPr>
        <w:spacing w:after="160" w:line="259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val="nb-NO"/>
        </w:rPr>
        <w:lastRenderedPageBreak/>
        <w:drawing>
          <wp:inline distT="0" distB="0" distL="0" distR="0" wp14:anchorId="28E13DE8" wp14:editId="6410B942">
            <wp:extent cx="3546619" cy="7845552"/>
            <wp:effectExtent l="0" t="0" r="0" b="0"/>
            <wp:docPr id="10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6619" cy="78455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0278" w:rsidRDefault="00BD0278" w:rsidP="00BD0278">
      <w:pPr>
        <w:spacing w:before="240" w:after="160" w:line="259" w:lineRule="auto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nb-NO"/>
        </w:rPr>
        <w:lastRenderedPageBreak/>
        <w:drawing>
          <wp:inline distT="114300" distB="114300" distL="114300" distR="114300" wp14:anchorId="709FF9DB" wp14:editId="44414171">
            <wp:extent cx="3227082" cy="7064693"/>
            <wp:effectExtent l="0" t="0" r="0" b="0"/>
            <wp:docPr id="10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7082" cy="70646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0278" w:rsidRPr="00BD0278" w:rsidRDefault="00BD0278" w:rsidP="00BD0278">
      <w:pPr>
        <w:spacing w:before="240" w:after="160" w:line="259" w:lineRule="auto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FACS gating strategy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a-b.</w:t>
      </w:r>
      <w:r>
        <w:rPr>
          <w:sz w:val="20"/>
          <w:szCs w:val="20"/>
        </w:rPr>
        <w:t xml:space="preserve"> HEK293T reporter cell line carrying </w:t>
      </w:r>
      <w:proofErr w:type="spellStart"/>
      <w:r>
        <w:rPr>
          <w:sz w:val="20"/>
          <w:szCs w:val="20"/>
        </w:rPr>
        <w:t>mGFP</w:t>
      </w:r>
      <w:proofErr w:type="spellEnd"/>
      <w:r>
        <w:rPr>
          <w:sz w:val="20"/>
          <w:szCs w:val="20"/>
        </w:rPr>
        <w:t xml:space="preserve">-RFP color cassette. </w:t>
      </w:r>
      <w:proofErr w:type="gramStart"/>
      <w:r>
        <w:rPr>
          <w:b/>
          <w:sz w:val="20"/>
          <w:szCs w:val="20"/>
        </w:rPr>
        <w:t>c-d</w:t>
      </w:r>
      <w:proofErr w:type="gramEnd"/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RPE-1 reporter cell line carrying </w:t>
      </w:r>
      <w:proofErr w:type="spellStart"/>
      <w:r>
        <w:rPr>
          <w:sz w:val="20"/>
          <w:szCs w:val="20"/>
        </w:rPr>
        <w:t>mGFP</w:t>
      </w:r>
      <w:proofErr w:type="spellEnd"/>
      <w:r>
        <w:rPr>
          <w:sz w:val="20"/>
          <w:szCs w:val="20"/>
        </w:rPr>
        <w:t xml:space="preserve">-RFP color cassette. </w:t>
      </w:r>
      <w:proofErr w:type="gramStart"/>
      <w:r>
        <w:rPr>
          <w:b/>
          <w:sz w:val="20"/>
          <w:szCs w:val="20"/>
        </w:rPr>
        <w:t>e-f</w:t>
      </w:r>
      <w:proofErr w:type="gramEnd"/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RPE-1 reporter cell line carrying </w:t>
      </w:r>
      <w:proofErr w:type="spellStart"/>
      <w:r>
        <w:rPr>
          <w:sz w:val="20"/>
          <w:szCs w:val="20"/>
        </w:rPr>
        <w:t>mGFP</w:t>
      </w:r>
      <w:proofErr w:type="spellEnd"/>
      <w:r>
        <w:rPr>
          <w:sz w:val="20"/>
          <w:szCs w:val="20"/>
        </w:rPr>
        <w:t>-BFP color cassette.</w:t>
      </w:r>
    </w:p>
    <w:p w:rsidR="00272DB0" w:rsidRDefault="00272DB0"/>
    <w:sectPr w:rsidR="0027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78"/>
    <w:rsid w:val="00272DB0"/>
    <w:rsid w:val="00BD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61B2"/>
  <w15:chartTrackingRefBased/>
  <w15:docId w15:val="{6F2FFD2A-B05C-4D05-8B6E-ABA0E92F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D0278"/>
    <w:pPr>
      <w:spacing w:after="0" w:line="276" w:lineRule="auto"/>
    </w:pPr>
    <w:rPr>
      <w:rFonts w:ascii="Arial" w:eastAsia="Arial" w:hAnsi="Arial" w:cs="Arial"/>
      <w:lang w:val="en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Reint</dc:creator>
  <cp:keywords/>
  <dc:description/>
  <cp:lastModifiedBy>Ganna Reint</cp:lastModifiedBy>
  <cp:revision>1</cp:revision>
  <dcterms:created xsi:type="dcterms:W3CDTF">2021-11-22T09:54:00Z</dcterms:created>
  <dcterms:modified xsi:type="dcterms:W3CDTF">2021-11-22T09:56:00Z</dcterms:modified>
</cp:coreProperties>
</file>