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151C224" w:rsidR="00FD4937" w:rsidRPr="00125190" w:rsidRDefault="008A5CC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w:t>
      </w:r>
      <w:r>
        <w:rPr>
          <w:rFonts w:asciiTheme="minorHAnsi" w:hAnsiTheme="minorHAnsi"/>
          <w:lang w:eastAsia="zh-CN"/>
        </w:rPr>
        <w:t>he sample size</w:t>
      </w:r>
      <w:bookmarkStart w:id="1" w:name="_GoBack"/>
      <w:bookmarkEnd w:id="1"/>
      <w:r>
        <w:rPr>
          <w:rFonts w:asciiTheme="minorHAnsi" w:hAnsiTheme="minorHAnsi"/>
          <w:lang w:eastAsia="zh-CN"/>
        </w:rPr>
        <w:t xml:space="preserve"> for each experiment was described in the corresponding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2C74DBC" w14:textId="4231B70B" w:rsidR="008A5CCA" w:rsidRPr="00125190" w:rsidRDefault="008A5CCA" w:rsidP="008A5CC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lang w:eastAsia="zh-CN"/>
        </w:rPr>
        <w:t>The information about replicates was described in the corresponding figure legend.</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847E5DC" w14:textId="4416B5F5" w:rsidR="008A5CCA" w:rsidRPr="00125190" w:rsidRDefault="008A5CCA" w:rsidP="008A5CC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T</w:t>
      </w:r>
      <w:r>
        <w:rPr>
          <w:rFonts w:asciiTheme="minorHAnsi" w:hAnsiTheme="minorHAnsi"/>
          <w:lang w:eastAsia="zh-CN"/>
        </w:rPr>
        <w:t>he information about statistical reporting was described in the method section and the corresponding figure legend.</w:t>
      </w:r>
      <w:r w:rsidR="00380598">
        <w:rPr>
          <w:rFonts w:asciiTheme="minorHAnsi" w:hAnsiTheme="minorHAnsi"/>
          <w:lang w:eastAsia="zh-CN"/>
        </w:rPr>
        <w:t xml:space="preserve"> Raw data presented in the bar graphs were attached in source data files.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6A5D613" w:rsidR="00FD4937" w:rsidRPr="00505C51" w:rsidRDefault="008A5C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N</w:t>
      </w:r>
      <w:r>
        <w:rPr>
          <w:rFonts w:asciiTheme="minorHAnsi" w:hAnsiTheme="minorHAnsi"/>
          <w:sz w:val="22"/>
          <w:szCs w:val="22"/>
          <w:lang w:eastAsia="zh-CN"/>
        </w:rPr>
        <w:t>ot application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5A1C44A" w:rsidR="00FD4937" w:rsidRPr="00505C51" w:rsidRDefault="00152E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eastAsia="zh-CN"/>
        </w:rPr>
      </w:pPr>
      <w:r>
        <w:rPr>
          <w:rFonts w:asciiTheme="minorHAnsi" w:hAnsiTheme="minorHAnsi" w:hint="eastAsia"/>
          <w:sz w:val="22"/>
          <w:szCs w:val="22"/>
          <w:lang w:eastAsia="zh-CN"/>
        </w:rPr>
        <w:t>W</w:t>
      </w:r>
      <w:r>
        <w:rPr>
          <w:rFonts w:asciiTheme="minorHAnsi" w:hAnsiTheme="minorHAnsi"/>
          <w:sz w:val="22"/>
          <w:szCs w:val="22"/>
          <w:lang w:eastAsia="zh-CN"/>
        </w:rPr>
        <w:t xml:space="preserve">e have </w:t>
      </w:r>
      <w:r w:rsidR="00380598">
        <w:rPr>
          <w:rFonts w:asciiTheme="minorHAnsi" w:hAnsiTheme="minorHAnsi" w:hint="eastAsia"/>
          <w:sz w:val="22"/>
          <w:szCs w:val="22"/>
          <w:lang w:eastAsia="zh-CN"/>
        </w:rPr>
        <w:t>u</w:t>
      </w:r>
      <w:r w:rsidR="00380598">
        <w:rPr>
          <w:rFonts w:asciiTheme="minorHAnsi" w:hAnsiTheme="minorHAnsi"/>
          <w:sz w:val="22"/>
          <w:szCs w:val="22"/>
          <w:lang w:eastAsia="zh-CN"/>
        </w:rPr>
        <w:t xml:space="preserve">ploaded relevant additional data files.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1D1E5" w14:textId="77777777" w:rsidR="008C3357" w:rsidRDefault="008C3357">
      <w:r>
        <w:separator/>
      </w:r>
    </w:p>
  </w:endnote>
  <w:endnote w:type="continuationSeparator" w:id="0">
    <w:p w14:paraId="36BF2A79" w14:textId="77777777" w:rsidR="008C3357" w:rsidRDefault="008C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FFC25" w14:textId="77777777" w:rsidR="008C3357" w:rsidRDefault="008C3357">
      <w:r>
        <w:separator/>
      </w:r>
    </w:p>
  </w:footnote>
  <w:footnote w:type="continuationSeparator" w:id="0">
    <w:p w14:paraId="57203E9C" w14:textId="77777777" w:rsidR="008C3357" w:rsidRDefault="008C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52ED6"/>
    <w:rsid w:val="002E0AAB"/>
    <w:rsid w:val="00332DC6"/>
    <w:rsid w:val="00380598"/>
    <w:rsid w:val="008A5CCA"/>
    <w:rsid w:val="008C3357"/>
    <w:rsid w:val="00A0248A"/>
    <w:rsid w:val="00BE5736"/>
    <w:rsid w:val="00DF2655"/>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Microsoft Office User</cp:lastModifiedBy>
  <cp:revision>2</cp:revision>
  <dcterms:created xsi:type="dcterms:W3CDTF">2022-01-23T02:34:00Z</dcterms:created>
  <dcterms:modified xsi:type="dcterms:W3CDTF">2022-01-23T02:34:00Z</dcterms:modified>
</cp:coreProperties>
</file>