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2.xml.rels" ContentType="application/vnd.openxmlformats-package.relationships+xml"/>
  <Override PartName="/word/_rels/footer1.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jpeg" ContentType="image/jpeg"/>
  <Override PartName="/word/media/image2.jpeg" ContentType="image/jpeg"/>
  <Override PartName="/word/media/image3.jpeg" ContentType="image/jpe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asciiTheme="minorHAnsi" w:hAnsiTheme="minorHAnsi"/>
          <w:b/>
          <w:b/>
          <w:bCs/>
          <w:i/>
          <w:i/>
          <w:sz w:val="28"/>
          <w:szCs w:val="28"/>
        </w:rPr>
      </w:pPr>
      <w:r>
        <w:rPr>
          <w:rFonts w:asciiTheme="minorHAnsi" w:hAnsiTheme="minorHAnsi"/>
          <w:b/>
          <w:bCs/>
          <w:i/>
          <w:sz w:val="28"/>
          <w:szCs w:val="28"/>
        </w:rPr>
      </w:r>
      <w:bookmarkStart w:id="0" w:name="_heading=h.gjdgxs"/>
      <w:bookmarkStart w:id="1" w:name="_heading=h.gjdgxs"/>
      <w:bookmarkEnd w:id="1"/>
    </w:p>
    <w:p>
      <w:pPr>
        <w:pStyle w:val="Normal"/>
        <w:rPr>
          <w:rFonts w:ascii="Calibri" w:hAnsi="Calibri" w:asciiTheme="minorHAnsi" w:hAnsiTheme="minorHAnsi"/>
          <w:b/>
          <w:b/>
          <w:bCs/>
          <w:sz w:val="28"/>
          <w:szCs w:val="28"/>
        </w:rPr>
      </w:pPr>
      <w:r>
        <w:rPr>
          <w:rFonts w:asciiTheme="minorHAnsi" w:hAnsiTheme="minorHAnsi"/>
          <w:b/>
          <w:bCs/>
          <w:i/>
          <w:sz w:val="28"/>
          <w:szCs w:val="28"/>
        </w:rPr>
        <w:t>eLife’s</w:t>
      </w:r>
      <w:r>
        <w:rPr>
          <w:rFonts w:asciiTheme="minorHAnsi" w:hAnsiTheme="minorHAnsi"/>
          <w:b/>
          <w:bCs/>
          <w:sz w:val="28"/>
          <w:szCs w:val="28"/>
        </w:rPr>
        <w:t xml:space="preserve"> transparent reporting form</w:t>
      </w:r>
    </w:p>
    <w:p>
      <w:pPr>
        <w:pStyle w:val="Normal"/>
        <w:rPr>
          <w:rFonts w:ascii="Calibri" w:hAnsi="Calibri" w:asciiTheme="minorHAnsi" w:hAnsiTheme="minorHAnsi"/>
          <w:bCs/>
          <w:sz w:val="22"/>
          <w:szCs w:val="22"/>
        </w:rPr>
      </w:pPr>
      <w:r>
        <w:rPr>
          <w:rFonts w:asciiTheme="minorHAnsi" w:hAnsiTheme="minorHAnsi"/>
          <w:bCs/>
          <w:sz w:val="22"/>
          <w:szCs w:val="22"/>
        </w:rPr>
      </w:r>
    </w:p>
    <w:p>
      <w:pPr>
        <w:pStyle w:val="Normal"/>
        <w:rPr>
          <w:rFonts w:ascii="Calibri" w:hAnsi="Calibri" w:asciiTheme="minorHAnsi" w:hAnsiTheme="minorHAnsi"/>
          <w:bCs/>
          <w:sz w:val="22"/>
          <w:szCs w:val="22"/>
        </w:rPr>
      </w:pPr>
      <w:r>
        <w:rPr>
          <w:rFonts w:asciiTheme="minorHAnsi" w:hAnsiTheme="minorHAnsi"/>
          <w:bCs/>
          <w:sz w:val="22"/>
          <w:szCs w:val="22"/>
        </w:rPr>
        <w:t xml:space="preserve">We encourage authors to provide detailed information </w:t>
      </w:r>
      <w:r>
        <w:rPr>
          <w:rFonts w:asciiTheme="minorHAnsi" w:hAnsiTheme="minorHAnsi"/>
          <w:bCs/>
          <w:i/>
          <w:sz w:val="22"/>
          <w:szCs w:val="22"/>
        </w:rPr>
        <w:t>within their submission</w:t>
      </w:r>
      <w:r>
        <w:rPr>
          <w:rFonts w:asciiTheme="minorHAnsi" w:hAnsiTheme="minorHAnsi"/>
          <w:bCs/>
          <w:sz w:val="22"/>
          <w:szCs w:val="22"/>
        </w:rPr>
        <w:t xml:space="preserve"> to facilitate the interpretation and replication of experiments. Authors can upload supporting documentation to indicate the use of appropriate reporting guidelines for health-related research (see </w:t>
      </w:r>
      <w:hyperlink r:id="rId2" w:tgtFrame="_blank">
        <w:r>
          <w:rPr>
            <w:rStyle w:val="InternetLink"/>
            <w:rFonts w:asciiTheme="minorHAnsi" w:hAnsiTheme="minorHAnsi"/>
            <w:bCs/>
            <w:sz w:val="22"/>
            <w:szCs w:val="22"/>
          </w:rPr>
          <w:t>EQUATOR Network</w:t>
        </w:r>
      </w:hyperlink>
      <w:r>
        <w:rPr>
          <w:rFonts w:asciiTheme="minorHAnsi" w:hAnsiTheme="minorHAnsi"/>
          <w:bCs/>
          <w:sz w:val="22"/>
          <w:szCs w:val="22"/>
        </w:rPr>
        <w:t>), life science research (see the </w:t>
      </w:r>
      <w:hyperlink r:id="rId3" w:tgtFrame="_blank">
        <w:r>
          <w:rPr>
            <w:rStyle w:val="InternetLink"/>
            <w:rFonts w:asciiTheme="minorHAnsi" w:hAnsiTheme="minorHAnsi"/>
            <w:bCs/>
            <w:sz w:val="22"/>
            <w:szCs w:val="22"/>
          </w:rPr>
          <w:t>BioSharing Information Resource</w:t>
        </w:r>
      </w:hyperlink>
      <w:r>
        <w:rPr>
          <w:rFonts w:asciiTheme="minorHAnsi" w:hAnsiTheme="minorHAnsi"/>
          <w:bCs/>
          <w:sz w:val="22"/>
          <w:szCs w:val="22"/>
        </w:rPr>
        <w:t>), or the </w:t>
      </w:r>
      <w:hyperlink r:id="rId4" w:tgtFrame="_blank">
        <w:r>
          <w:rPr>
            <w:rStyle w:val="InternetLink"/>
            <w:rFonts w:asciiTheme="minorHAnsi" w:hAnsiTheme="minorHAnsi"/>
            <w:bCs/>
            <w:sz w:val="22"/>
            <w:szCs w:val="22"/>
          </w:rPr>
          <w:t>ARRIVE guidelines</w:t>
        </w:r>
      </w:hyperlink>
      <w:r>
        <w:rPr>
          <w:rFonts w:asciiTheme="minorHAnsi" w:hAnsiTheme="minorHAnsi"/>
          <w:bCs/>
          <w:sz w:val="22"/>
          <w:szCs w:val="22"/>
        </w:rPr>
        <w:t> for reporting work involving animal research. Where applicable, authors should refer to any relevant reporting standards documents in this form.</w:t>
      </w:r>
    </w:p>
    <w:p>
      <w:pPr>
        <w:pStyle w:val="Normal"/>
        <w:rPr>
          <w:rFonts w:ascii="Calibri" w:hAnsi="Calibri" w:asciiTheme="minorHAnsi" w:hAnsiTheme="minorHAnsi"/>
          <w:bCs/>
        </w:rPr>
      </w:pPr>
      <w:r>
        <w:rPr>
          <w:rFonts w:asciiTheme="minorHAnsi" w:hAnsiTheme="minorHAnsi"/>
          <w:bCs/>
        </w:rPr>
      </w:r>
    </w:p>
    <w:p>
      <w:pPr>
        <w:pStyle w:val="Normal"/>
        <w:rPr>
          <w:rFonts w:ascii="Calibri" w:hAnsi="Calibri" w:asciiTheme="minorHAnsi" w:hAnsiTheme="minorHAnsi"/>
          <w:b/>
          <w:b/>
          <w:bCs/>
          <w:color w:val="3366FF"/>
          <w:sz w:val="22"/>
          <w:szCs w:val="22"/>
        </w:rPr>
      </w:pPr>
      <w:r>
        <w:rPr>
          <w:rFonts w:asciiTheme="minorHAnsi" w:hAnsiTheme="minorHAnsi"/>
          <w:bCs/>
          <w:sz w:val="22"/>
          <w:szCs w:val="22"/>
        </w:rPr>
        <w:t>If you have any questions, please consult our Journal Policies and/or contact us:</w:t>
      </w:r>
      <w:r>
        <w:rPr>
          <w:rFonts w:asciiTheme="minorHAnsi" w:hAnsiTheme="minorHAnsi"/>
          <w:bCs/>
          <w:color w:val="FF0000"/>
          <w:sz w:val="22"/>
          <w:szCs w:val="22"/>
        </w:rPr>
        <w:t xml:space="preserve"> </w:t>
      </w:r>
      <w:hyperlink r:id="rId5">
        <w:r>
          <w:rPr>
            <w:rStyle w:val="InternetLink"/>
            <w:rFonts w:asciiTheme="minorHAnsi" w:hAnsiTheme="minorHAnsi"/>
            <w:bCs/>
            <w:sz w:val="22"/>
            <w:szCs w:val="22"/>
          </w:rPr>
          <w:t>editorial@elifesciences.org</w:t>
        </w:r>
      </w:hyperlink>
      <w:r>
        <w:rPr>
          <w:rFonts w:asciiTheme="minorHAnsi" w:hAnsiTheme="minorHAnsi"/>
          <w:bCs/>
          <w:sz w:val="22"/>
          <w:szCs w:val="22"/>
        </w:rPr>
        <w:t>.</w:t>
      </w:r>
    </w:p>
    <w:p>
      <w:pPr>
        <w:pStyle w:val="Normal"/>
        <w:rPr>
          <w:rFonts w:ascii="Calibri" w:hAnsi="Calibri" w:asciiTheme="minorHAnsi" w:hAnsiTheme="minorHAnsi"/>
          <w:b/>
          <w:b/>
          <w:bCs/>
          <w:color w:val="3366FF"/>
          <w:sz w:val="22"/>
          <w:szCs w:val="22"/>
        </w:rPr>
      </w:pPr>
      <w:r>
        <w:rPr>
          <w:rFonts w:asciiTheme="minorHAnsi" w:hAnsiTheme="minorHAnsi"/>
          <w:b/>
          <w:bCs/>
          <w:color w:val="3366FF"/>
          <w:sz w:val="22"/>
          <w:szCs w:val="22"/>
        </w:rPr>
      </w:r>
    </w:p>
    <w:p>
      <w:pPr>
        <w:pStyle w:val="Normal"/>
        <w:rPr>
          <w:rFonts w:ascii="Calibri" w:hAnsi="Calibri" w:asciiTheme="minorHAnsi" w:hAnsiTheme="minorHAnsi"/>
          <w:sz w:val="22"/>
          <w:szCs w:val="22"/>
        </w:rPr>
      </w:pPr>
      <w:r>
        <w:rPr>
          <w:rFonts w:asciiTheme="minorHAnsi" w:hAnsiTheme="minorHAnsi"/>
          <w:b/>
          <w:bCs/>
          <w:sz w:val="22"/>
          <w:szCs w:val="22"/>
        </w:rPr>
        <w:t>Sample-size estimation</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 xml:space="preserve">You should state whether an appropriate sample size was computed when the study was being designed </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You should state the statistical method of sample size computation and any required assumptions</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If no explicit power analysis was used, you should describe how you decided what sample (replicate) size (number) to use</w:t>
      </w:r>
    </w:p>
    <w:p>
      <w:pPr>
        <w:pStyle w:val="Normal"/>
        <w:rPr>
          <w:rFonts w:ascii="Calibri" w:hAnsi="Calibri" w:asciiTheme="minorHAnsi" w:hAnsiTheme="minorHAnsi"/>
          <w:sz w:val="16"/>
          <w:szCs w:val="16"/>
        </w:rPr>
      </w:pPr>
      <w:r>
        <w:rPr>
          <w:rFonts w:asciiTheme="minorHAnsi" w:hAnsiTheme="minorHAnsi"/>
          <w:sz w:val="16"/>
          <w:szCs w:val="16"/>
        </w:rPr>
      </w:r>
    </w:p>
    <w:p>
      <w:pPr>
        <w:pStyle w:val="Normal"/>
        <w:rPr>
          <w:rFonts w:ascii="Calibri" w:hAnsi="Calibri" w:asciiTheme="minorHAnsi" w:hAnsiTheme="minorHAnsi"/>
          <w:sz w:val="22"/>
          <w:szCs w:val="22"/>
        </w:rPr>
      </w:pPr>
      <w:r>
        <w:rPr>
          <w:rFonts w:asciiTheme="minorHAnsi" w:hAnsiTheme="minorHAnsi"/>
          <w:sz w:val="22"/>
          <w:szCs w:val="22"/>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sz w:val="22"/>
          <w:szCs w:val="22"/>
        </w:rPr>
      </w:pPr>
      <w:r>
        <w:rPr>
          <w:rFonts w:asciiTheme="minorHAnsi" w:hAnsiTheme="minorHAnsi"/>
          <w:sz w:val="22"/>
          <w:szCs w:val="22"/>
        </w:rPr>
      </w:r>
    </w:p>
    <w:p>
      <w:pPr>
        <w:pStyle w:val="Normal"/>
        <w:pBdr/>
        <w:rPr>
          <w:rFonts w:ascii="Calibri" w:hAnsi="Calibri" w:asciiTheme="minorHAnsi" w:hAnsiTheme="minorHAnsi"/>
        </w:rPr>
        <w:framePr w:w="7817" w:h="1282" w:x="1858" w:y="1" w:hSpace="180" w:vSpace="0" w:wrap="around" w:vAnchor="text" w:hAnchor="page" w:hRule="exact"/>
        <w:pBdr>
          <w:top w:val="single" w:sz="6" w:space="1" w:color="000000"/>
          <w:left w:val="single" w:sz="6" w:space="1" w:color="000000"/>
          <w:bottom w:val="single" w:sz="6" w:space="1" w:color="000000"/>
          <w:right w:val="single" w:sz="6" w:space="1" w:color="000000"/>
        </w:pBdr>
      </w:pPr>
      <w:r>
        <w:rPr>
          <w:rFonts w:asciiTheme="minorHAnsi" w:hAnsiTheme="minorHAnsi"/>
        </w:rPr>
        <w:t xml:space="preserve">For the CapClamp experiments in rat dentate gyrus granule cells, we indicate the number of cells per protocol in the respective figures (Fig3: measuring clamped capacitance, Fig4: analysis of spiking at different capacitances, Fig5: temporal integration and charge transfer at different capacitances). </w:t>
      </w:r>
    </w:p>
    <w:p>
      <w:pPr>
        <w:pStyle w:val="Normal"/>
        <w:rPr>
          <w:rFonts w:ascii="Calibri" w:hAnsi="Calibri" w:asciiTheme="minorHAnsi" w:hAnsiTheme="minorHAnsi"/>
          <w:sz w:val="22"/>
          <w:szCs w:val="22"/>
        </w:rPr>
      </w:pPr>
      <w:r>
        <w:rPr>
          <w:rFonts w:asciiTheme="minorHAnsi" w:hAnsiTheme="minorHAnsi"/>
          <w:b/>
          <w:bCs/>
          <w:sz w:val="22"/>
          <w:szCs w:val="22"/>
        </w:rPr>
        <w:t>Replicates</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report how often each experiment was performed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include a definition of biological versus technical replication</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The data obtained should be provided and sufficient information should be provided to indicate the number of independent biological and/or technical replicates</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If you encountered any outliers, you should describe how these were handled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Criteria for exclusion/inclusion of data should be clearly stated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High-throughput sequence data should be uploaded before submission, with a private link for reviewers provided (these are available from both GEO and ArrayExpress)</w:t>
      </w:r>
    </w:p>
    <w:p>
      <w:pPr>
        <w:pStyle w:val="Normal"/>
        <w:rPr>
          <w:rFonts w:ascii="Calibri" w:hAnsi="Calibri" w:asciiTheme="minorHAnsi" w:hAnsiTheme="minorHAnsi"/>
          <w:sz w:val="16"/>
          <w:szCs w:val="16"/>
        </w:rPr>
      </w:pPr>
      <w:r>
        <w:rPr>
          <w:rFonts w:asciiTheme="minorHAnsi" w:hAnsiTheme="minorHAnsi"/>
          <w:sz w:val="16"/>
          <w:szCs w:val="16"/>
        </w:rPr>
      </w:r>
    </w:p>
    <w:p>
      <w:pPr>
        <w:pStyle w:val="Normal"/>
        <w:rPr>
          <w:rFonts w:ascii="Calibri" w:hAnsi="Calibri" w:asciiTheme="minorHAnsi" w:hAnsiTheme="minorHAnsi"/>
          <w:sz w:val="22"/>
          <w:szCs w:val="22"/>
        </w:rPr>
      </w:pPr>
      <w:r>
        <w:rPr>
          <w:rFonts w:asciiTheme="minorHAnsi" w:hAnsiTheme="minorHAnsi"/>
          <w:sz w:val="22"/>
          <w:szCs w:val="22"/>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
          <w:b/>
          <w:bCs/>
        </w:rPr>
      </w:pPr>
      <w:r>
        <w:rPr>
          <w:rFonts w:asciiTheme="minorHAnsi" w:hAnsiTheme="minorHAnsi"/>
          <w:b/>
          <w:bCs/>
        </w:rPr>
      </w:r>
    </w:p>
    <w:p>
      <w:pPr>
        <w:pStyle w:val="Normal"/>
        <w:pBdr/>
        <w:rPr>
          <w:rFonts w:ascii="Calibri" w:hAnsi="Calibri" w:asciiTheme="minorHAnsi" w:hAnsiTheme="minorHAnsi"/>
        </w:rPr>
        <w:framePr w:w="7817" w:h="1088" w:x="1858" w:y="1" w:hSpace="180" w:vSpace="0" w:wrap="around" w:vAnchor="text" w:hAnchor="page" w:hRule="exact"/>
        <w:pBdr>
          <w:top w:val="single" w:sz="6" w:space="1" w:color="000000"/>
          <w:left w:val="single" w:sz="6" w:space="1" w:color="000000"/>
          <w:bottom w:val="single" w:sz="6" w:space="1" w:color="000000"/>
          <w:right w:val="single" w:sz="6" w:space="1" w:color="000000"/>
        </w:pBdr>
      </w:pPr>
      <w:r>
        <w:rPr>
          <w:rFonts w:asciiTheme="minorHAnsi" w:hAnsiTheme="minorHAnsi"/>
        </w:rPr>
        <w:t xml:space="preserve">For each experimental protocol (e.g. capacitance measurement via step current injection or measurement of fI curve), the corresponding number of repetitions are indicated in the “Material and Methods” section. </w:t>
      </w:r>
    </w:p>
    <w:p>
      <w:pPr>
        <w:pStyle w:val="Normal"/>
        <w:rPr>
          <w:rFonts w:ascii="Calibri" w:hAnsi="Calibri" w:asciiTheme="minorHAnsi" w:hAnsiTheme="minorHAnsi"/>
          <w:b/>
          <w:b/>
          <w:bCs/>
        </w:rPr>
      </w:pPr>
      <w:r>
        <w:rPr>
          <w:rFonts w:asciiTheme="minorHAnsi" w:hAnsiTheme="minorHAnsi"/>
          <w:b/>
          <w:bCs/>
        </w:rPr>
      </w:r>
      <w:r>
        <w:br w:type="page"/>
      </w:r>
    </w:p>
    <w:p>
      <w:pPr>
        <w:pStyle w:val="Normal"/>
        <w:rPr>
          <w:rFonts w:ascii="Calibri" w:hAnsi="Calibri" w:asciiTheme="minorHAnsi" w:hAnsiTheme="minorHAnsi"/>
          <w:sz w:val="22"/>
          <w:szCs w:val="22"/>
        </w:rPr>
      </w:pPr>
      <w:r>
        <w:rPr>
          <w:rFonts w:asciiTheme="minorHAnsi" w:hAnsiTheme="minorHAnsi"/>
          <w:b/>
          <w:bCs/>
          <w:sz w:val="22"/>
          <w:szCs w:val="22"/>
        </w:rPr>
        <w:t>Statistical reporting</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Statistical analysis methods should be described and justified</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Raw data should be presented in figures whenever informative to do so (typically when N per group is less than 10)</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Pr>
          <w:rFonts w:ascii="Calibri" w:hAnsi="Calibri" w:asciiTheme="minorHAnsi" w:hAnsiTheme="minorHAnsi"/>
          <w:bCs/>
          <w:sz w:val="22"/>
          <w:szCs w:val="22"/>
          <w:lang w:val="en-GB"/>
        </w:rPr>
        <w:t>and, for the major substantive results, a measure of effect size (e.g., Pearson's r, Cohen's d</w:t>
      </w:r>
      <w:r>
        <w:rPr>
          <w:rFonts w:ascii="Calibri" w:hAnsi="Calibri" w:asciiTheme="minorHAnsi" w:hAnsiTheme="minorHAnsi"/>
          <w:sz w:val="22"/>
          <w:szCs w:val="22"/>
        </w:rPr>
        <w:t>)</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pPr>
        <w:pStyle w:val="Normal"/>
        <w:rPr>
          <w:rFonts w:ascii="Calibri" w:hAnsi="Calibri" w:asciiTheme="minorHAnsi" w:hAnsiTheme="minorHAnsi"/>
          <w:sz w:val="16"/>
          <w:szCs w:val="16"/>
        </w:rPr>
      </w:pPr>
      <w:r>
        <w:rPr>
          <w:rFonts w:asciiTheme="minorHAnsi" w:hAnsiTheme="minorHAnsi"/>
          <w:sz w:val="16"/>
          <w:szCs w:val="16"/>
        </w:rPr>
      </w:r>
    </w:p>
    <w:p>
      <w:pPr>
        <w:pStyle w:val="Normal"/>
        <w:rPr>
          <w:rFonts w:ascii="Calibri" w:hAnsi="Calibri" w:asciiTheme="minorHAnsi" w:hAnsiTheme="minorHAnsi"/>
          <w:sz w:val="22"/>
          <w:szCs w:val="22"/>
        </w:rPr>
      </w:pPr>
      <w:r>
        <w:rPr>
          <w:rFonts w:asciiTheme="minorHAnsi" w:hAnsiTheme="minorHAnsi"/>
          <w:sz w:val="22"/>
          <w:szCs w:val="22"/>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Cs/>
          <w:sz w:val="22"/>
          <w:szCs w:val="22"/>
        </w:rPr>
      </w:pPr>
      <w:r>
        <w:rPr>
          <w:rFonts w:asciiTheme="minorHAnsi" w:hAnsiTheme="minorHAnsi"/>
          <w:bCs/>
          <w:sz w:val="22"/>
          <w:szCs w:val="22"/>
        </w:rPr>
      </w:r>
    </w:p>
    <w:p>
      <w:pPr>
        <w:pStyle w:val="Normal"/>
        <w:pBdr/>
        <w:rPr>
          <w:rFonts w:ascii="Calibri" w:hAnsi="Calibri" w:asciiTheme="minorHAnsi" w:hAnsiTheme="minorHAnsi"/>
          <w:sz w:val="22"/>
          <w:szCs w:val="22"/>
        </w:rPr>
        <w:framePr w:w="7817" w:h="1088" w:x="1904" w:y="21" w:hSpace="180" w:vSpace="0" w:wrap="around" w:vAnchor="text" w:hAnchor="page" w:hRule="exact"/>
        <w:pBdr>
          <w:top w:val="single" w:sz="6" w:space="1" w:color="000000"/>
          <w:left w:val="single" w:sz="6" w:space="1" w:color="000000"/>
          <w:bottom w:val="single" w:sz="6" w:space="1" w:color="000000"/>
          <w:right w:val="single" w:sz="6" w:space="1" w:color="000000"/>
        </w:pBdr>
      </w:pPr>
      <w:r>
        <w:rPr>
          <w:rFonts w:asciiTheme="minorHAnsi" w:hAnsiTheme="minorHAnsi"/>
          <w:sz w:val="22"/>
          <w:szCs w:val="22"/>
        </w:rPr>
        <w:t>All statistical analysis methods are described either in the figure legends, the corresponding “Results” or “Material and Methods” sections.</w:t>
      </w:r>
    </w:p>
    <w:p>
      <w:pPr>
        <w:pStyle w:val="Normal"/>
        <w:rPr>
          <w:rFonts w:ascii="Calibri" w:hAnsi="Calibri" w:asciiTheme="minorHAnsi" w:hAnsiTheme="minorHAnsi"/>
          <w:b/>
          <w:b/>
        </w:rPr>
      </w:pPr>
      <w:r>
        <w:rPr>
          <w:rFonts w:asciiTheme="minorHAnsi" w:hAnsiTheme="minorHAnsi"/>
          <w:bCs/>
          <w:sz w:val="22"/>
          <w:szCs w:val="22"/>
        </w:rPr>
        <w:t>(For large datasets, or papers with a very large number of statistical tests, you may upload a single table file with tests, Ns, etc., with reference to sections in the manuscript.)</w:t>
      </w:r>
    </w:p>
    <w:p>
      <w:pPr>
        <w:pStyle w:val="Normal"/>
        <w:rPr>
          <w:rFonts w:ascii="Calibri" w:hAnsi="Calibri" w:asciiTheme="minorHAnsi" w:hAnsiTheme="minorHAnsi"/>
          <w:b/>
          <w:b/>
        </w:rPr>
      </w:pPr>
      <w:r>
        <w:rPr>
          <w:rFonts w:asciiTheme="minorHAnsi" w:hAnsiTheme="minorHAnsi"/>
          <w:b/>
        </w:rPr>
      </w:r>
    </w:p>
    <w:p>
      <w:pPr>
        <w:pStyle w:val="Normal"/>
        <w:rPr>
          <w:rFonts w:ascii="Calibri" w:hAnsi="Calibri" w:asciiTheme="minorHAnsi" w:hAnsiTheme="minorHAnsi"/>
          <w:b/>
          <w:b/>
          <w:sz w:val="22"/>
          <w:szCs w:val="22"/>
        </w:rPr>
      </w:pPr>
      <w:r>
        <w:rPr>
          <w:rFonts w:asciiTheme="minorHAnsi" w:hAnsiTheme="minorHAnsi"/>
          <w:b/>
          <w:sz w:val="22"/>
          <w:szCs w:val="22"/>
        </w:rPr>
        <w:t>Group allocation</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Indicate how samples were allocated into experimental groups (in the case of clinical studies, please specify allocation to treatment method); if randomization was used, please also state if restricted randomization was applied</w:t>
      </w:r>
    </w:p>
    <w:p>
      <w:pPr>
        <w:pStyle w:val="ListParagraph"/>
        <w:numPr>
          <w:ilvl w:val="0"/>
          <w:numId w:val="3"/>
        </w:numPr>
        <w:rPr>
          <w:rFonts w:ascii="Calibri" w:hAnsi="Calibri" w:asciiTheme="minorHAnsi" w:hAnsiTheme="minorHAnsi"/>
          <w:b/>
          <w:b/>
          <w:sz w:val="22"/>
          <w:szCs w:val="22"/>
        </w:rPr>
      </w:pPr>
      <w:r>
        <w:rPr>
          <w:rFonts w:ascii="Calibri" w:hAnsi="Calibri" w:asciiTheme="minorHAnsi" w:hAnsiTheme="minorHAnsi"/>
          <w:sz w:val="22"/>
          <w:szCs w:val="22"/>
          <w:lang w:val="en-GB"/>
        </w:rPr>
        <w:t>Indicate if masking was used during group allocation, data collection and/or data analysis</w:t>
      </w:r>
    </w:p>
    <w:p>
      <w:pPr>
        <w:pStyle w:val="Normal"/>
        <w:rPr>
          <w:rFonts w:ascii="Calibri" w:hAnsi="Calibri" w:asciiTheme="minorHAnsi" w:hAnsiTheme="minorHAnsi"/>
          <w:b/>
          <w:b/>
          <w:sz w:val="16"/>
          <w:szCs w:val="16"/>
        </w:rPr>
      </w:pPr>
      <w:r>
        <w:rPr>
          <w:rFonts w:asciiTheme="minorHAnsi" w:hAnsiTheme="minorHAnsi"/>
          <w:b/>
          <w:sz w:val="16"/>
          <w:szCs w:val="16"/>
        </w:rPr>
      </w:r>
    </w:p>
    <w:p>
      <w:pPr>
        <w:pStyle w:val="Normal"/>
        <w:rPr>
          <w:rFonts w:ascii="Calibri" w:hAnsi="Calibri" w:asciiTheme="minorHAnsi" w:hAnsiTheme="minorHAnsi"/>
          <w:sz w:val="22"/>
          <w:szCs w:val="22"/>
        </w:rPr>
      </w:pPr>
      <w:r>
        <w:rPr>
          <w:rFonts w:asciiTheme="minorHAnsi" w:hAnsiTheme="minorHAnsi"/>
          <w:sz w:val="22"/>
          <w:szCs w:val="22"/>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
          <w:b/>
        </w:rPr>
      </w:pPr>
      <w:r>
        <w:rPr>
          <w:rFonts w:asciiTheme="minorHAnsi" w:hAnsiTheme="minorHAnsi"/>
          <w:b/>
        </w:rPr>
      </w:r>
    </w:p>
    <w:p>
      <w:pPr>
        <w:pStyle w:val="Normal"/>
        <w:pBdr/>
        <w:rPr>
          <w:rFonts w:ascii="Calibri" w:hAnsi="Calibri" w:asciiTheme="minorHAnsi" w:hAnsiTheme="minorHAnsi"/>
          <w:sz w:val="22"/>
          <w:szCs w:val="22"/>
        </w:rPr>
        <w:framePr w:w="7817" w:h="1186" w:x="1904" w:y="1" w:hSpace="180" w:vSpace="0" w:wrap="around" w:vAnchor="text" w:hAnchor="page" w:hRule="exact"/>
        <w:pBdr>
          <w:top w:val="single" w:sz="6" w:space="1" w:color="000000"/>
          <w:left w:val="single" w:sz="6" w:space="1" w:color="000000"/>
          <w:bottom w:val="single" w:sz="6" w:space="1" w:color="000000"/>
          <w:right w:val="single" w:sz="6" w:space="1" w:color="000000"/>
        </w:pBdr>
      </w:pPr>
      <w:r>
        <w:rPr>
          <w:rFonts w:asciiTheme="minorHAnsi" w:hAnsiTheme="minorHAnsi"/>
          <w:sz w:val="22"/>
          <w:szCs w:val="22"/>
        </w:rPr>
        <w:t xml:space="preserve">This information does not directly apply to our submission, as we did not consider different groups of cells. </w:t>
      </w:r>
      <w:r>
        <w:rPr>
          <w:rFonts w:asciiTheme="minorHAnsi" w:hAnsiTheme="minorHAnsi"/>
          <w:sz w:val="22"/>
          <w:szCs w:val="22"/>
        </w:rPr>
        <w:t>W</w:t>
      </w:r>
      <w:r>
        <w:rPr>
          <w:rFonts w:asciiTheme="minorHAnsi" w:hAnsiTheme="minorHAnsi"/>
          <w:sz w:val="22"/>
          <w:szCs w:val="22"/>
        </w:rPr>
        <w:t xml:space="preserve">e clamped each cell at the multiples of its initial near capacitance with factors ranging from 0.6 to 3.0 as described in </w:t>
      </w:r>
      <w:r>
        <w:rPr>
          <w:rFonts w:asciiTheme="minorHAnsi" w:hAnsiTheme="minorHAnsi"/>
          <w:sz w:val="22"/>
          <w:szCs w:val="22"/>
        </w:rPr>
        <w:t>section “2.4 Experimental demonstration of the CapClamp in rat dentate gyrus granule cells”.</w:t>
      </w:r>
    </w:p>
    <w:p>
      <w:pPr>
        <w:pStyle w:val="Normal"/>
        <w:rPr>
          <w:rFonts w:ascii="Calibri" w:hAnsi="Calibri" w:asciiTheme="minorHAnsi" w:hAnsiTheme="minorHAnsi"/>
          <w:b/>
          <w:b/>
          <w:sz w:val="22"/>
          <w:szCs w:val="22"/>
        </w:rPr>
      </w:pPr>
      <w:r>
        <w:rPr>
          <w:rFonts w:asciiTheme="minorHAnsi" w:hAnsiTheme="minorHAnsi"/>
          <w:b/>
          <w:sz w:val="22"/>
          <w:szCs w:val="22"/>
        </w:rPr>
        <w:t>Additional data files (“source data”)</w:t>
      </w:r>
    </w:p>
    <w:p>
      <w:pPr>
        <w:pStyle w:val="ListParagraph"/>
        <w:numPr>
          <w:ilvl w:val="0"/>
          <w:numId w:val="5"/>
        </w:numPr>
        <w:rPr>
          <w:rFonts w:ascii="Calibri" w:hAnsi="Calibri" w:asciiTheme="minorHAnsi" w:hAnsiTheme="minorHAnsi"/>
          <w:sz w:val="22"/>
          <w:szCs w:val="22"/>
        </w:rPr>
      </w:pPr>
      <w:r>
        <w:rPr>
          <w:rFonts w:ascii="Calibri" w:hAnsi="Calibri" w:asciiTheme="minorHAnsi" w:hAnsiTheme="minorHAnsi"/>
          <w:sz w:val="22"/>
          <w:szCs w:val="22"/>
        </w:rPr>
        <w:t>We encourage you to upload relevant additional data files, such as numerical data that are represented as a graph in a figure, or as a summary table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Where provided, these should be in the most useful format, and they can be uploaded as “Source data” files linked to a main figure or table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model definition files including the full list of parameters used</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code used for data analysis (e.g., R, MatLab)</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Avoid stating that data files are “available upon request”</w:t>
      </w:r>
    </w:p>
    <w:p>
      <w:pPr>
        <w:pStyle w:val="Normal"/>
        <w:rPr>
          <w:rFonts w:ascii="Calibri" w:hAnsi="Calibri" w:asciiTheme="minorHAnsi" w:hAnsiTheme="minorHAnsi"/>
          <w:sz w:val="16"/>
          <w:szCs w:val="16"/>
        </w:rPr>
      </w:pPr>
      <w:r>
        <w:rPr>
          <w:rFonts w:asciiTheme="minorHAnsi" w:hAnsiTheme="minorHAnsi"/>
          <w:sz w:val="16"/>
          <w:szCs w:val="16"/>
        </w:rPr>
      </w:r>
    </w:p>
    <w:p>
      <w:pPr>
        <w:pStyle w:val="Normal"/>
        <w:rPr>
          <w:rFonts w:ascii="Calibri" w:hAnsi="Calibri" w:asciiTheme="minorHAnsi" w:hAnsiTheme="minorHAnsi"/>
          <w:sz w:val="22"/>
          <w:szCs w:val="22"/>
        </w:rPr>
      </w:pPr>
      <w:r>
        <w:rPr>
          <w:rFonts w:asciiTheme="minorHAnsi" w:hAnsiTheme="minorHAnsi"/>
          <w:sz w:val="22"/>
          <w:szCs w:val="22"/>
        </w:rPr>
        <w:t>Please indicate the figures or tables for which source data files have been provided:</w:t>
      </w:r>
    </w:p>
    <w:p>
      <w:pPr>
        <w:pStyle w:val="Normal"/>
        <w:rPr>
          <w:rFonts w:ascii="Calibri" w:hAnsi="Calibri" w:asciiTheme="minorHAnsi" w:hAnsiTheme="minorHAnsi"/>
          <w:sz w:val="22"/>
          <w:szCs w:val="22"/>
        </w:rPr>
      </w:pPr>
      <w:r>
        <w:rPr>
          <w:rFonts w:asciiTheme="minorHAnsi" w:hAnsiTheme="minorHAnsi"/>
          <w:sz w:val="22"/>
          <w:szCs w:val="22"/>
        </w:rPr>
      </w:r>
    </w:p>
    <w:p>
      <w:pPr>
        <w:pStyle w:val="Normal"/>
        <w:pBdr/>
        <w:rPr>
          <w:rFonts w:ascii="Calibri" w:hAnsi="Calibri" w:asciiTheme="minorHAnsi" w:hAnsiTheme="minorHAnsi"/>
          <w:sz w:val="22"/>
          <w:szCs w:val="22"/>
        </w:rPr>
        <w:framePr w:w="7817" w:h="1186" w:x="1904" w:y="1" w:hSpace="180" w:vSpace="0" w:wrap="around" w:vAnchor="text" w:hAnchor="page" w:hRule="exact"/>
        <w:pBdr>
          <w:top w:val="single" w:sz="6" w:space="1" w:color="000000"/>
          <w:left w:val="single" w:sz="6" w:space="1" w:color="000000"/>
          <w:bottom w:val="single" w:sz="6" w:space="1" w:color="000000"/>
          <w:right w:val="single" w:sz="6" w:space="1" w:color="000000"/>
        </w:pBdr>
      </w:pPr>
      <w:r>
        <w:rPr>
          <w:rFonts w:asciiTheme="minorHAnsi" w:hAnsiTheme="minorHAnsi"/>
          <w:sz w:val="22"/>
          <w:szCs w:val="22"/>
        </w:rPr>
        <w:t>The whole dataset of clamped dentate gyrus granule cells as well as analysis and simulation software has been uploaded on Zenodo, see section “7.4 Data and software availability”. These repositories also include capacitance clamp modules for the two dynamic clamp software RELACS and RTXI.</w:t>
      </w:r>
    </w:p>
    <w:p>
      <w:pPr>
        <w:pStyle w:val="Normal"/>
        <w:rPr/>
      </w:pPr>
      <w:r>
        <w:rPr/>
      </w:r>
    </w:p>
    <w:p>
      <w:pPr>
        <w:pStyle w:val="Normal"/>
        <w:rPr/>
      </w:pPr>
      <w:r>
        <w:rPr/>
      </w:r>
    </w:p>
    <w:p>
      <w:pPr>
        <w:pStyle w:val="Normal"/>
        <w:rPr/>
      </w:pPr>
      <w:r>
        <w:rPr/>
      </w:r>
    </w:p>
    <w:sectPr>
      <w:headerReference w:type="default" r:id="rId6"/>
      <w:headerReference w:type="first" r:id="rId7"/>
      <w:footerReference w:type="default" r:id="rId8"/>
      <w:footerReference w:type="first" r:id="rId9"/>
      <w:type w:val="nextPage"/>
      <w:pgSz w:w="11906" w:h="16838"/>
      <w:pgMar w:left="1440" w:right="1440" w:header="567" w:top="1440" w:footer="567" w:bottom="1440" w:gutter="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Carlito">
    <w:altName w:val="Calibri"/>
    <w:charset w:val="01"/>
    <w:family w:val="swiss"/>
    <w:pitch w:val="default"/>
  </w:font>
  <w:font w:name="Georgia">
    <w:charset w:val="01"/>
    <w:family w:val="swiss"/>
    <w:pitch w:val="default"/>
  </w:font>
  <w:font w:name="Cambria">
    <w:charset w:val="01"/>
    <w:family w:val="swiss"/>
    <w:pitch w:val="default"/>
  </w:font>
  <w:font w:name="Symbol">
    <w:charset w:val="02"/>
    <w:family w:val="auto"/>
    <w:pitch w:val="default"/>
  </w:font>
  <w:font w:name="Courier New">
    <w:charset w:val="01"/>
    <w:family w:val="auto"/>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lear" w:pos="720"/>
        <w:tab w:val="center" w:pos="4513" w:leader="none"/>
        <w:tab w:val="right" w:pos="9026" w:leader="none"/>
      </w:tabs>
      <w:rPr>
        <w:color w:val="000000"/>
      </w:rPr>
    </w:pPr>
    <w:r>
      <w:rPr>
        <w:color w:val="000000"/>
      </w:rPr>
      <w:drawing>
        <wp:anchor behindDoc="1" distT="0" distB="0" distL="114300" distR="114300" simplePos="0" locked="0" layoutInCell="0" allowOverlap="1" relativeHeight="4">
          <wp:simplePos x="0" y="0"/>
          <wp:positionH relativeFrom="column">
            <wp:posOffset>-908685</wp:posOffset>
          </wp:positionH>
          <wp:positionV relativeFrom="paragraph">
            <wp:posOffset>19050</wp:posOffset>
          </wp:positionV>
          <wp:extent cx="7560310" cy="724535"/>
          <wp:effectExtent l="0" t="0" r="0" b="0"/>
          <wp:wrapSquare wrapText="bothSides"/>
          <wp:docPr id="3"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g" descr=""/>
                  <pic:cNvPicPr>
                    <a:picLocks noChangeAspect="1" noChangeArrowheads="1"/>
                  </pic:cNvPicPr>
                </pic:nvPicPr>
                <pic:blipFill>
                  <a:blip r:embed="rId1"/>
                  <a:stretch>
                    <a:fillRect/>
                  </a:stretch>
                </pic:blipFill>
                <pic:spPr bwMode="auto">
                  <a:xfrm>
                    <a:off x="0" y="0"/>
                    <a:ext cx="7560310" cy="724535"/>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lear" w:pos="720"/>
        <w:tab w:val="center" w:pos="4513" w:leader="none"/>
        <w:tab w:val="right" w:pos="9026" w:leader="none"/>
      </w:tabs>
      <w:rPr>
        <w:color w:val="000000"/>
      </w:rPr>
    </w:pPr>
    <w:r>
      <w:rPr>
        <w:color w:val="000000"/>
      </w:rPr>
      <w:drawing>
        <wp:anchor behindDoc="1" distT="0" distB="0" distL="114300" distR="114300" simplePos="0" locked="0" layoutInCell="0" allowOverlap="1" relativeHeight="5">
          <wp:simplePos x="0" y="0"/>
          <wp:positionH relativeFrom="column">
            <wp:posOffset>-914400</wp:posOffset>
          </wp:positionH>
          <wp:positionV relativeFrom="paragraph">
            <wp:posOffset>-431800</wp:posOffset>
          </wp:positionV>
          <wp:extent cx="7559675" cy="723900"/>
          <wp:effectExtent l="0" t="0" r="0" b="0"/>
          <wp:wrapSquare wrapText="bothSides"/>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1"/>
                  <a:stretch>
                    <a:fillRect/>
                  </a:stretch>
                </pic:blipFill>
                <pic:spPr bwMode="auto">
                  <a:xfrm>
                    <a:off x="0" y="0"/>
                    <a:ext cx="7559675" cy="72390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lear" w:pos="720"/>
        <w:tab w:val="center" w:pos="4513" w:leader="none"/>
        <w:tab w:val="right" w:pos="9026" w:leader="none"/>
      </w:tabs>
      <w:rPr>
        <w:color w:val="000000"/>
      </w:rPr>
    </w:pPr>
    <w:r>
      <w:rPr>
        <w:color w:val="000000"/>
      </w:rPr>
    </w:r>
  </w:p>
  <w:p>
    <w:pPr>
      <w:pStyle w:val="Normal"/>
      <w:pBdr/>
      <w:tabs>
        <w:tab w:val="clear" w:pos="720"/>
        <w:tab w:val="center" w:pos="4513" w:leader="none"/>
        <w:tab w:val="right" w:pos="9026" w:leader="none"/>
      </w:tabs>
      <w:rPr>
        <w:color w:val="000000"/>
      </w:rPr>
    </w:pPr>
    <w:r>
      <w:rPr>
        <w:color w:val="00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513" w:leader="none"/>
        <w:tab w:val="right" w:pos="9026" w:leader="none"/>
      </w:tabs>
      <w:rPr>
        <w:color w:val="000000"/>
      </w:rPr>
    </w:pPr>
    <w:r>
      <w:rPr>
        <w:color w:val="000000"/>
      </w:rPr>
      <w:drawing>
        <wp:anchor behindDoc="1" distT="0" distB="0" distL="114300" distR="114300" simplePos="0" locked="0" layoutInCell="0" allowOverlap="1" relativeHeight="3">
          <wp:simplePos x="0" y="0"/>
          <wp:positionH relativeFrom="column">
            <wp:posOffset>3533775</wp:posOffset>
          </wp:positionH>
          <wp:positionV relativeFrom="paragraph">
            <wp:posOffset>-257175</wp:posOffset>
          </wp:positionV>
          <wp:extent cx="3390900" cy="1038225"/>
          <wp:effectExtent l="0" t="0" r="0" b="0"/>
          <wp:wrapSquare wrapText="bothSides"/>
          <wp:docPr id="1"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
                  <pic:cNvPicPr>
                    <a:picLocks noChangeAspect="1" noChangeArrowheads="1"/>
                  </pic:cNvPicPr>
                </pic:nvPicPr>
                <pic:blipFill>
                  <a:blip r:embed="rId1"/>
                  <a:srcRect l="55161" t="0" r="0" b="0"/>
                  <a:stretch>
                    <a:fillRect/>
                  </a:stretch>
                </pic:blipFill>
                <pic:spPr bwMode="auto">
                  <a:xfrm>
                    <a:off x="0" y="0"/>
                    <a:ext cx="3390900" cy="1038225"/>
                  </a:xfrm>
                  <a:prstGeom prst="rect">
                    <a:avLst/>
                  </a:prstGeom>
                </pic:spPr>
              </pic:pic>
            </a:graphicData>
          </a:graphic>
        </wp:anchor>
      </w:drawing>
    </w:r>
  </w:p>
  <w:p>
    <w:pPr>
      <w:pStyle w:val="Normal"/>
      <w:tabs>
        <w:tab w:val="clear" w:pos="720"/>
        <w:tab w:val="center" w:pos="4513" w:leader="none"/>
        <w:tab w:val="right" w:pos="9026" w:leader="none"/>
      </w:tabs>
      <w:rPr>
        <w:color w:val="000000"/>
      </w:rPr>
    </w:pPr>
    <w:r>
      <w:rPr/>
      <w:drawing>
        <wp:inline distT="0" distB="0" distL="0" distR="0">
          <wp:extent cx="1295400" cy="44767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2"/>
                  <a:stretch>
                    <a:fillRect/>
                  </a:stretch>
                </pic:blipFill>
                <pic:spPr bwMode="auto">
                  <a:xfrm>
                    <a:off x="0" y="0"/>
                    <a:ext cx="1295400" cy="4476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3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4"/>
        <w:szCs w:val="24"/>
        <w:lang w:val="en-GB"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Calibri"/>
      <w:color w:val="auto"/>
      <w:kern w:val="0"/>
      <w:sz w:val="24"/>
      <w:szCs w:val="24"/>
      <w:lang w:val="en-GB" w:eastAsia="en-GB"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rPr>
  </w:style>
  <w:style w:type="paragraph" w:styleId="Heading5">
    <w:name w:val="Heading 5"/>
    <w:basedOn w:val="Normal"/>
    <w:next w:val="Normal"/>
    <w:uiPriority w:val="9"/>
    <w:semiHidden/>
    <w:unhideWhenUsed/>
    <w:qFormat/>
    <w:pPr>
      <w:keepNext w:val="true"/>
      <w:keepLines/>
      <w:spacing w:before="220" w:after="40"/>
      <w:outlineLvl w:val="4"/>
    </w:pPr>
    <w:rPr>
      <w:b/>
      <w:sz w:val="22"/>
      <w:szCs w:val="22"/>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ca1029"/>
    <w:rPr/>
  </w:style>
  <w:style w:type="character" w:styleId="FooterChar" w:customStyle="1">
    <w:name w:val="Footer Char"/>
    <w:basedOn w:val="DefaultParagraphFont"/>
    <w:link w:val="Footer"/>
    <w:uiPriority w:val="99"/>
    <w:qFormat/>
    <w:rsid w:val="00ca1029"/>
    <w:rPr/>
  </w:style>
  <w:style w:type="character" w:styleId="InternetLink">
    <w:name w:val="Hyperlink"/>
    <w:basedOn w:val="DefaultParagraphFont"/>
    <w:uiPriority w:val="99"/>
    <w:unhideWhenUsed/>
    <w:rsid w:val="00fd4937"/>
    <w:rPr>
      <w:color w:val="0563C1" w:themeColor="hyperlink"/>
      <w:u w:val="single"/>
    </w:rPr>
  </w:style>
  <w:style w:type="paragraph" w:styleId="Heading">
    <w:name w:val="Heading"/>
    <w:basedOn w:val="Normal"/>
    <w:next w:val="TextBody"/>
    <w:qFormat/>
    <w:pPr>
      <w:keepNext w:val="true"/>
      <w:spacing w:before="240" w:after="120"/>
    </w:pPr>
    <w:rPr>
      <w:rFonts w:ascii="Carlito" w:hAnsi="Carlito" w:eastAsia="Bitstream Vera Sans"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Carlito" w:hAnsi="Carlito" w:cs="FreeSans"/>
    </w:rPr>
  </w:style>
  <w:style w:type="paragraph" w:styleId="Caption">
    <w:name w:val="Caption"/>
    <w:basedOn w:val="Normal"/>
    <w:qFormat/>
    <w:pPr>
      <w:suppressLineNumbers/>
      <w:spacing w:before="120" w:after="120"/>
    </w:pPr>
    <w:rPr>
      <w:rFonts w:ascii="Carlito" w:hAnsi="Carlito" w:cs="FreeSans"/>
      <w:i/>
      <w:iCs/>
      <w:sz w:val="24"/>
      <w:szCs w:val="24"/>
    </w:rPr>
  </w:style>
  <w:style w:type="paragraph" w:styleId="Index">
    <w:name w:val="Index"/>
    <w:basedOn w:val="Normal"/>
    <w:qFormat/>
    <w:pPr>
      <w:suppressLineNumbers/>
    </w:pPr>
    <w:rPr>
      <w:rFonts w:ascii="Carlito" w:hAnsi="Carlito" w:cs="FreeSans"/>
    </w:rPr>
  </w:style>
  <w:style w:type="paragraph" w:styleId="Title">
    <w:name w:val="Title"/>
    <w:basedOn w:val="Normal"/>
    <w:next w:val="Normal"/>
    <w:uiPriority w:val="10"/>
    <w:qFormat/>
    <w:pPr>
      <w:keepNext w:val="true"/>
      <w:keepLines/>
      <w:spacing w:before="480" w:after="120"/>
    </w:pPr>
    <w:rPr>
      <w:b/>
      <w:sz w:val="72"/>
      <w:szCs w:val="72"/>
    </w:rPr>
  </w:style>
  <w:style w:type="paragraph" w:styleId="HeaderandFooter">
    <w:name w:val="Header and Footer"/>
    <w:basedOn w:val="Normal"/>
    <w:qFormat/>
    <w:pPr/>
    <w:rPr/>
  </w:style>
  <w:style w:type="paragraph" w:styleId="Header">
    <w:name w:val="Header"/>
    <w:basedOn w:val="Normal"/>
    <w:link w:val="HeaderChar"/>
    <w:uiPriority w:val="99"/>
    <w:unhideWhenUsed/>
    <w:rsid w:val="00ca1029"/>
    <w:pPr>
      <w:tabs>
        <w:tab w:val="clear" w:pos="720"/>
        <w:tab w:val="center" w:pos="4513" w:leader="none"/>
        <w:tab w:val="right" w:pos="9026" w:leader="none"/>
      </w:tabs>
    </w:pPr>
    <w:rPr/>
  </w:style>
  <w:style w:type="paragraph" w:styleId="Footer">
    <w:name w:val="Footer"/>
    <w:basedOn w:val="Normal"/>
    <w:link w:val="FooterChar"/>
    <w:uiPriority w:val="99"/>
    <w:unhideWhenUsed/>
    <w:rsid w:val="00ca1029"/>
    <w:pPr>
      <w:tabs>
        <w:tab w:val="clear" w:pos="720"/>
        <w:tab w:val="center" w:pos="4513" w:leader="none"/>
        <w:tab w:val="right" w:pos="9026" w:leader="none"/>
      </w:tabs>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fd4937"/>
    <w:pPr>
      <w:spacing w:before="0" w:after="0"/>
      <w:ind w:left="720" w:hanging="0"/>
      <w:contextualSpacing/>
    </w:pPr>
    <w:rPr>
      <w:rFonts w:ascii="Cambria" w:hAnsi="Cambria" w:eastAsia="MS Minngs" w:cs="Times New Roman"/>
      <w:lang w:val="en-US" w:eastAsia="en-US"/>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quator-network.org/ " TargetMode="External"/><Relationship Id="rId3" Type="http://schemas.openxmlformats.org/officeDocument/2006/relationships/hyperlink" Target="https://biosharing.org/" TargetMode="External"/><Relationship Id="rId4" Type="http://schemas.openxmlformats.org/officeDocument/2006/relationships/hyperlink" Target="http://www.plosbiology.org/article/info:doi/10.1371/journal.pbio.1000412" TargetMode="External"/><Relationship Id="rId5" Type="http://schemas.openxmlformats.org/officeDocument/2006/relationships/hyperlink" Target="mailto:editorial@elifesciences.org"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jpeg"/>
</Relationships>
</file>

<file path=word/_rels/footer2.xml.rels><?xml version="1.0" encoding="UTF-8"?>
<Relationships xmlns="http://schemas.openxmlformats.org/package/2006/relationships"><Relationship Id="rId1" Type="http://schemas.openxmlformats.org/officeDocument/2006/relationships/image" Target="media/image4.jpeg"/>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Application>LibreOffice/7.0.4.2$Linux_X86_64 LibreOffice_project/00$Build-2</Application>
  <AppVersion>15.0000</AppVersion>
  <Pages>2</Pages>
  <Words>827</Words>
  <Characters>4656</Characters>
  <CharactersWithSpaces>5427</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2021-01-12T11:56:00Z</dcterms:created>
  <dc:creator>Dan Gould</dc:creator>
  <dc:description/>
  <dc:language>en-US</dc:language>
  <cp:lastModifiedBy>Paul Pfeiffer</cp:lastModifiedBy>
  <dcterms:modified xsi:type="dcterms:W3CDTF">2021-12-06T21:48:11Z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