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06F6E">
        <w:fldChar w:fldCharType="begin"/>
      </w:r>
      <w:r w:rsidR="00906F6E">
        <w:instrText xml:space="preserve"> HYPERLINK "https://biosharing.org/" \t "_blank" </w:instrText>
      </w:r>
      <w:r w:rsidR="00906F6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06F6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2888600" w:rsidR="00FD4937" w:rsidRDefault="007256B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appropriate sample size was computed in advance. </w:t>
      </w:r>
    </w:p>
    <w:p w14:paraId="1A896839" w14:textId="6A9CB8C8" w:rsidR="00C40C4B" w:rsidRDefault="00C40C4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number is based on experience, experiment stability and </w:t>
      </w:r>
      <w:r w:rsidR="009F0A14">
        <w:rPr>
          <w:rFonts w:asciiTheme="minorHAnsi" w:hAnsiTheme="minorHAnsi"/>
        </w:rPr>
        <w:t>practicability. Each experiment was performed at least fo</w:t>
      </w:r>
      <w:r w:rsidR="00CE48E5">
        <w:rPr>
          <w:rFonts w:asciiTheme="minorHAnsi" w:hAnsiTheme="minorHAnsi"/>
        </w:rPr>
        <w:t>u</w:t>
      </w:r>
      <w:r w:rsidR="009F0A14">
        <w:rPr>
          <w:rFonts w:asciiTheme="minorHAnsi" w:hAnsiTheme="minorHAnsi"/>
        </w:rPr>
        <w:t>r times if not stated differently in the figure legend</w:t>
      </w:r>
      <w:r w:rsidR="0062240C">
        <w:rPr>
          <w:rFonts w:asciiTheme="minorHAnsi" w:hAnsiTheme="minorHAnsi"/>
        </w:rPr>
        <w:t>s</w:t>
      </w:r>
      <w:r w:rsidR="009F0A14">
        <w:rPr>
          <w:rFonts w:asciiTheme="minorHAnsi" w:hAnsiTheme="minorHAnsi"/>
        </w:rPr>
        <w:t>.</w:t>
      </w:r>
      <w:r w:rsidR="00CE48E5">
        <w:rPr>
          <w:rFonts w:asciiTheme="minorHAnsi" w:hAnsiTheme="minorHAnsi"/>
        </w:rPr>
        <w:t xml:space="preserve"> </w:t>
      </w:r>
      <w:r w:rsidR="001D419E">
        <w:rPr>
          <w:rFonts w:asciiTheme="minorHAnsi" w:hAnsiTheme="minorHAnsi"/>
        </w:rPr>
        <w:t xml:space="preserve">Mean, SD and </w:t>
      </w:r>
      <w:r w:rsidR="00330C14">
        <w:rPr>
          <w:rFonts w:asciiTheme="minorHAnsi" w:hAnsiTheme="minorHAnsi"/>
        </w:rPr>
        <w:t>statistical method</w:t>
      </w:r>
      <w:r w:rsidR="00280C5E">
        <w:rPr>
          <w:rFonts w:asciiTheme="minorHAnsi" w:hAnsiTheme="minorHAnsi"/>
        </w:rPr>
        <w:t>s</w:t>
      </w:r>
      <w:r w:rsidR="00330C14">
        <w:rPr>
          <w:rFonts w:asciiTheme="minorHAnsi" w:hAnsiTheme="minorHAnsi"/>
        </w:rPr>
        <w:t xml:space="preserve"> are given in the figure legend</w:t>
      </w:r>
      <w:r w:rsidR="00280C5E">
        <w:rPr>
          <w:rFonts w:asciiTheme="minorHAnsi" w:hAnsiTheme="minorHAnsi"/>
        </w:rPr>
        <w:t>s</w:t>
      </w:r>
      <w:r w:rsidR="00330C14">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4C9CBD" w14:textId="018B6F91" w:rsidR="00C40C4B" w:rsidRDefault="00C40C4B" w:rsidP="00C40C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each experiment 4 independent biological replicates were performed, if not stated differently in the figure legend</w:t>
      </w:r>
      <w:r w:rsidR="009A34F0">
        <w:rPr>
          <w:rFonts w:asciiTheme="minorHAnsi" w:hAnsiTheme="minorHAnsi"/>
        </w:rPr>
        <w:t>s</w:t>
      </w:r>
      <w:r>
        <w:rPr>
          <w:rFonts w:asciiTheme="minorHAnsi" w:hAnsiTheme="minorHAnsi"/>
        </w:rPr>
        <w:t xml:space="preserve">. </w:t>
      </w:r>
      <w:r w:rsidR="009A34F0">
        <w:rPr>
          <w:rFonts w:asciiTheme="minorHAnsi" w:hAnsiTheme="minorHAnsi"/>
        </w:rPr>
        <w:t xml:space="preserve"> Definition of </w:t>
      </w:r>
      <w:r>
        <w:rPr>
          <w:rFonts w:asciiTheme="minorHAnsi" w:hAnsiTheme="minorHAnsi"/>
        </w:rPr>
        <w:t xml:space="preserve">“independent biological replicate”: </w:t>
      </w:r>
      <w:r w:rsidR="009F0A14">
        <w:rPr>
          <w:rFonts w:asciiTheme="minorHAnsi" w:hAnsiTheme="minorHAnsi"/>
        </w:rPr>
        <w:t>Different day</w:t>
      </w:r>
      <w:r w:rsidR="00223EE1">
        <w:rPr>
          <w:rFonts w:asciiTheme="minorHAnsi" w:hAnsiTheme="minorHAnsi"/>
        </w:rPr>
        <w:t>, independent reagents</w:t>
      </w:r>
      <w:r w:rsidR="009F0A14">
        <w:rPr>
          <w:rFonts w:asciiTheme="minorHAnsi" w:hAnsiTheme="minorHAnsi"/>
        </w:rPr>
        <w:t xml:space="preserve"> and freshly seeded cells</w:t>
      </w:r>
    </w:p>
    <w:p w14:paraId="5825B5CE" w14:textId="51F137D9" w:rsidR="00C40C4B" w:rsidRDefault="00C40C4B" w:rsidP="00C40C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BLI experiments two technical replicates were performed, based on recombinant proteins</w:t>
      </w:r>
      <w:r w:rsidR="009F0A14">
        <w:rPr>
          <w:rFonts w:asciiTheme="minorHAnsi" w:hAnsiTheme="minorHAnsi"/>
        </w:rPr>
        <w:t xml:space="preserve"> that were thawed </w:t>
      </w:r>
      <w:r w:rsidR="00CE48E5">
        <w:rPr>
          <w:rFonts w:asciiTheme="minorHAnsi" w:hAnsiTheme="minorHAnsi"/>
        </w:rPr>
        <w:t>right before usage</w:t>
      </w:r>
      <w:r>
        <w:rPr>
          <w:rFonts w:asciiTheme="minorHAnsi" w:hAnsiTheme="minorHAnsi"/>
        </w:rPr>
        <w:t xml:space="preserve">. </w:t>
      </w:r>
    </w:p>
    <w:p w14:paraId="39BC940D" w14:textId="77777777" w:rsidR="00C40C4B" w:rsidRPr="00125190" w:rsidRDefault="00C40C4B" w:rsidP="00C40C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data points were excluded.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E1D1CE5" w:rsidR="00FD4937" w:rsidRPr="00505C51" w:rsidRDefault="00CE48E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method used</w:t>
      </w:r>
      <w:r w:rsidR="001D419E">
        <w:rPr>
          <w:rFonts w:asciiTheme="minorHAnsi" w:hAnsiTheme="minorHAnsi"/>
          <w:sz w:val="22"/>
          <w:szCs w:val="22"/>
        </w:rPr>
        <w:t>, p-values and values of N</w:t>
      </w:r>
      <w:r>
        <w:rPr>
          <w:rFonts w:asciiTheme="minorHAnsi" w:hAnsiTheme="minorHAnsi"/>
          <w:sz w:val="22"/>
          <w:szCs w:val="22"/>
        </w:rPr>
        <w:t xml:space="preserve"> </w:t>
      </w:r>
      <w:r w:rsidR="001D419E">
        <w:rPr>
          <w:rFonts w:asciiTheme="minorHAnsi" w:hAnsiTheme="minorHAnsi"/>
          <w:sz w:val="22"/>
          <w:szCs w:val="22"/>
        </w:rPr>
        <w:t>are</w:t>
      </w:r>
      <w:r>
        <w:rPr>
          <w:rFonts w:asciiTheme="minorHAnsi" w:hAnsiTheme="minorHAnsi"/>
          <w:sz w:val="22"/>
          <w:szCs w:val="22"/>
        </w:rPr>
        <w:t xml:space="preserve"> stated in the figure legend</w:t>
      </w:r>
      <w:r w:rsidR="00CA5C53">
        <w:rPr>
          <w:rFonts w:asciiTheme="minorHAnsi" w:hAnsiTheme="minorHAnsi"/>
          <w:sz w:val="22"/>
          <w:szCs w:val="22"/>
        </w:rPr>
        <w:t>s</w:t>
      </w:r>
      <w:r>
        <w:rPr>
          <w:rFonts w:asciiTheme="minorHAnsi" w:hAnsiTheme="minorHAnsi"/>
          <w:sz w:val="22"/>
          <w:szCs w:val="22"/>
        </w:rPr>
        <w:t xml:space="preserve">. </w:t>
      </w:r>
      <w:r w:rsidR="001D419E">
        <w:rPr>
          <w:rFonts w:asciiTheme="minorHAnsi" w:hAnsiTheme="minorHAnsi"/>
          <w:sz w:val="22"/>
          <w:szCs w:val="22"/>
        </w:rPr>
        <w:t>Mean</w:t>
      </w:r>
      <w:r>
        <w:rPr>
          <w:rFonts w:asciiTheme="minorHAnsi" w:hAnsiTheme="minorHAnsi"/>
          <w:sz w:val="22"/>
          <w:szCs w:val="22"/>
        </w:rPr>
        <w:t xml:space="preserve"> and SD </w:t>
      </w:r>
      <w:r w:rsidR="001D419E">
        <w:rPr>
          <w:rFonts w:asciiTheme="minorHAnsi" w:hAnsiTheme="minorHAnsi"/>
          <w:sz w:val="22"/>
          <w:szCs w:val="22"/>
        </w:rPr>
        <w:t>are</w:t>
      </w:r>
      <w:r>
        <w:rPr>
          <w:rFonts w:asciiTheme="minorHAnsi" w:hAnsiTheme="minorHAnsi"/>
          <w:sz w:val="22"/>
          <w:szCs w:val="22"/>
        </w:rPr>
        <w:t xml:space="preserve"> given for </w:t>
      </w:r>
      <w:r w:rsidR="001D419E">
        <w:rPr>
          <w:rFonts w:asciiTheme="minorHAnsi" w:hAnsiTheme="minorHAnsi"/>
          <w:sz w:val="22"/>
          <w:szCs w:val="22"/>
        </w:rPr>
        <w:t>all experiments.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3CEFC3C" w:rsidR="00FD4937" w:rsidRPr="00505C51" w:rsidRDefault="00330C1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383271B" w:rsidR="00FD4937" w:rsidRDefault="00FE0A0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r w:rsidR="00700D6E">
        <w:rPr>
          <w:rFonts w:asciiTheme="minorHAnsi" w:hAnsiTheme="minorHAnsi"/>
          <w:sz w:val="22"/>
          <w:szCs w:val="22"/>
        </w:rPr>
        <w:t>-</w:t>
      </w:r>
      <w:r w:rsidR="00B07B8B">
        <w:rPr>
          <w:rFonts w:asciiTheme="minorHAnsi" w:hAnsiTheme="minorHAnsi"/>
          <w:sz w:val="22"/>
          <w:szCs w:val="22"/>
        </w:rPr>
        <w:t>8</w:t>
      </w:r>
    </w:p>
    <w:p w14:paraId="38C73DA1" w14:textId="77777777" w:rsidR="00FE0A08" w:rsidRPr="00505C51" w:rsidRDefault="00FE0A0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D65E" w14:textId="77777777" w:rsidR="006B3F08" w:rsidRDefault="006B3F08">
      <w:r>
        <w:separator/>
      </w:r>
    </w:p>
  </w:endnote>
  <w:endnote w:type="continuationSeparator" w:id="0">
    <w:p w14:paraId="3F282BF9" w14:textId="77777777" w:rsidR="006B3F08" w:rsidRDefault="006B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CE5C" w14:textId="77777777" w:rsidR="006B3F08" w:rsidRDefault="006B3F08">
      <w:r>
        <w:separator/>
      </w:r>
    </w:p>
  </w:footnote>
  <w:footnote w:type="continuationSeparator" w:id="0">
    <w:p w14:paraId="28830E2B" w14:textId="77777777" w:rsidR="006B3F08" w:rsidRDefault="006B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D419E"/>
    <w:rsid w:val="00223EE1"/>
    <w:rsid w:val="0025604E"/>
    <w:rsid w:val="00280C5E"/>
    <w:rsid w:val="00330C14"/>
    <w:rsid w:val="00332DC6"/>
    <w:rsid w:val="005C2081"/>
    <w:rsid w:val="0062240C"/>
    <w:rsid w:val="006B3F08"/>
    <w:rsid w:val="00700D6E"/>
    <w:rsid w:val="007256BC"/>
    <w:rsid w:val="008A61A2"/>
    <w:rsid w:val="00906F6E"/>
    <w:rsid w:val="009A34F0"/>
    <w:rsid w:val="009F0A14"/>
    <w:rsid w:val="00A0248A"/>
    <w:rsid w:val="00B07B8B"/>
    <w:rsid w:val="00BE5736"/>
    <w:rsid w:val="00C40C4B"/>
    <w:rsid w:val="00CA5C53"/>
    <w:rsid w:val="00CE48E5"/>
    <w:rsid w:val="00FA2103"/>
    <w:rsid w:val="00FD4937"/>
    <w:rsid w:val="00FE0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Walter Nickel</cp:lastModifiedBy>
  <cp:revision>9</cp:revision>
  <dcterms:created xsi:type="dcterms:W3CDTF">2021-11-24T20:42:00Z</dcterms:created>
  <dcterms:modified xsi:type="dcterms:W3CDTF">2021-11-25T15:25:00Z</dcterms:modified>
</cp:coreProperties>
</file>