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6A61B825" w:rsidR="0015519A" w:rsidRPr="006F0936" w:rsidRDefault="006F0936" w:rsidP="006F09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F0936">
        <w:rPr>
          <w:rFonts w:asciiTheme="minorHAnsi" w:hAnsiTheme="minorHAnsi"/>
        </w:rPr>
        <w:t>Following standard practice in the field, no explicit power analysis was used and instead we aimed for 3 to 6 biological replicates per condition.</w:t>
      </w:r>
      <w:r>
        <w:rPr>
          <w:rFonts w:asciiTheme="minorHAnsi" w:hAnsiTheme="minorHAnsi"/>
        </w:rPr>
        <w:t xml:space="preserve"> This information can be found in the figure legends.</w:t>
      </w:r>
    </w:p>
    <w:p w14:paraId="31E450AB" w14:textId="77777777" w:rsidR="006F0936" w:rsidRPr="00505C51" w:rsidRDefault="006F0936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D7E8E48" w:rsidR="00B330BD" w:rsidRPr="00125190" w:rsidRDefault="007D53A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 and/or Materials &amp;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A0C0FD2" w14:textId="77777777" w:rsidR="007D53A5" w:rsidRPr="00125190" w:rsidRDefault="007D53A5" w:rsidP="007D53A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 and/or Materials &amp;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DA0D7C" w:rsidR="00BC3CCE" w:rsidRPr="00505C51" w:rsidRDefault="006F09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groups based on genetic background and conditions for growth and/or treatment.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9386AD" w:rsidR="00BC3CCE" w:rsidRPr="00505C51" w:rsidRDefault="004217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176F">
        <w:rPr>
          <w:rFonts w:asciiTheme="minorHAnsi" w:hAnsiTheme="minorHAnsi"/>
          <w:sz w:val="22"/>
          <w:szCs w:val="22"/>
        </w:rPr>
        <w:t xml:space="preserve">Sequencing data is available at SRA under accession number PRJNA763896. </w:t>
      </w:r>
      <w:r>
        <w:rPr>
          <w:rFonts w:asciiTheme="minorHAnsi" w:hAnsiTheme="minorHAnsi"/>
          <w:sz w:val="22"/>
          <w:szCs w:val="22"/>
        </w:rPr>
        <w:t>Much of t</w:t>
      </w:r>
      <w:r w:rsidR="00B977C1" w:rsidRPr="00B977C1">
        <w:rPr>
          <w:rFonts w:asciiTheme="minorHAnsi" w:hAnsiTheme="minorHAnsi"/>
          <w:sz w:val="22"/>
          <w:szCs w:val="22"/>
        </w:rPr>
        <w:t xml:space="preserve">his work is based upon microscopy and snap shots and movies of most experiments are included in the manuscript and supporting files. Raw microscopy images </w:t>
      </w:r>
      <w:r w:rsidR="00081101">
        <w:rPr>
          <w:rFonts w:asciiTheme="minorHAnsi" w:hAnsiTheme="minorHAnsi"/>
          <w:sz w:val="22"/>
          <w:szCs w:val="22"/>
        </w:rPr>
        <w:t>are</w:t>
      </w:r>
      <w:r w:rsidR="00B977C1" w:rsidRPr="00B977C1">
        <w:rPr>
          <w:rFonts w:asciiTheme="minorHAnsi" w:hAnsiTheme="minorHAnsi"/>
          <w:sz w:val="22"/>
          <w:szCs w:val="22"/>
        </w:rPr>
        <w:t xml:space="preserve"> available at the </w:t>
      </w:r>
      <w:proofErr w:type="spellStart"/>
      <w:r w:rsidR="00B977C1" w:rsidRPr="00B977C1">
        <w:rPr>
          <w:rFonts w:asciiTheme="minorHAnsi" w:hAnsiTheme="minorHAnsi"/>
          <w:sz w:val="22"/>
          <w:szCs w:val="22"/>
        </w:rPr>
        <w:t>BioImage</w:t>
      </w:r>
      <w:proofErr w:type="spellEnd"/>
      <w:r w:rsidR="00B977C1" w:rsidRPr="00B977C1">
        <w:rPr>
          <w:rFonts w:asciiTheme="minorHAnsi" w:hAnsiTheme="minorHAnsi"/>
          <w:sz w:val="22"/>
          <w:szCs w:val="22"/>
        </w:rPr>
        <w:t xml:space="preserve"> Archive (accession</w:t>
      </w:r>
      <w:r>
        <w:rPr>
          <w:rFonts w:asciiTheme="minorHAnsi" w:hAnsiTheme="minorHAnsi"/>
          <w:sz w:val="22"/>
          <w:szCs w:val="22"/>
        </w:rPr>
        <w:t xml:space="preserve"> number </w:t>
      </w:r>
      <w:r w:rsidR="00081101" w:rsidRPr="00081101">
        <w:rPr>
          <w:rFonts w:asciiTheme="minorHAnsi" w:hAnsiTheme="minorHAnsi"/>
          <w:sz w:val="22"/>
          <w:szCs w:val="22"/>
        </w:rPr>
        <w:t>S-BIAD477</w:t>
      </w:r>
      <w:r w:rsidR="00B977C1" w:rsidRPr="00B977C1"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18B7" w14:textId="77777777" w:rsidR="006D0829" w:rsidRDefault="006D0829" w:rsidP="004215FE">
      <w:r>
        <w:separator/>
      </w:r>
    </w:p>
  </w:endnote>
  <w:endnote w:type="continuationSeparator" w:id="0">
    <w:p w14:paraId="7D6B2862" w14:textId="77777777" w:rsidR="006D0829" w:rsidRDefault="006D08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2E5F" w14:textId="77777777" w:rsidR="006D0829" w:rsidRDefault="006D0829" w:rsidP="004215FE">
      <w:r>
        <w:separator/>
      </w:r>
    </w:p>
  </w:footnote>
  <w:footnote w:type="continuationSeparator" w:id="0">
    <w:p w14:paraId="21019F31" w14:textId="77777777" w:rsidR="006D0829" w:rsidRDefault="006D08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7302">
    <w:abstractNumId w:val="6"/>
  </w:num>
  <w:num w:numId="2" w16cid:durableId="1545169857">
    <w:abstractNumId w:val="3"/>
  </w:num>
  <w:num w:numId="3" w16cid:durableId="1359963020">
    <w:abstractNumId w:val="0"/>
  </w:num>
  <w:num w:numId="4" w16cid:durableId="1251279574">
    <w:abstractNumId w:val="1"/>
  </w:num>
  <w:num w:numId="5" w16cid:durableId="1471050306">
    <w:abstractNumId w:val="5"/>
  </w:num>
  <w:num w:numId="6" w16cid:durableId="1129936891">
    <w:abstractNumId w:val="2"/>
  </w:num>
  <w:num w:numId="7" w16cid:durableId="1961036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547"/>
    <w:rsid w:val="00022DC0"/>
    <w:rsid w:val="00062DBF"/>
    <w:rsid w:val="0008110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F3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683C"/>
    <w:rsid w:val="00307F5D"/>
    <w:rsid w:val="003248ED"/>
    <w:rsid w:val="00370080"/>
    <w:rsid w:val="003F19A6"/>
    <w:rsid w:val="00402ADD"/>
    <w:rsid w:val="00406FF4"/>
    <w:rsid w:val="0041682E"/>
    <w:rsid w:val="004215FE"/>
    <w:rsid w:val="0042176F"/>
    <w:rsid w:val="004242DB"/>
    <w:rsid w:val="00426FD0"/>
    <w:rsid w:val="00433FD3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6E55"/>
    <w:rsid w:val="00672545"/>
    <w:rsid w:val="00685CCF"/>
    <w:rsid w:val="006A632B"/>
    <w:rsid w:val="006C06F5"/>
    <w:rsid w:val="006C7BC3"/>
    <w:rsid w:val="006D0829"/>
    <w:rsid w:val="006E4A6C"/>
    <w:rsid w:val="006E6B2A"/>
    <w:rsid w:val="006F0936"/>
    <w:rsid w:val="00700103"/>
    <w:rsid w:val="007137E1"/>
    <w:rsid w:val="00762B36"/>
    <w:rsid w:val="00763BA5"/>
    <w:rsid w:val="0076524F"/>
    <w:rsid w:val="00767B26"/>
    <w:rsid w:val="007752F7"/>
    <w:rsid w:val="00795CED"/>
    <w:rsid w:val="007B6567"/>
    <w:rsid w:val="007B6D8A"/>
    <w:rsid w:val="007B7AF0"/>
    <w:rsid w:val="007C1A97"/>
    <w:rsid w:val="007D18C3"/>
    <w:rsid w:val="007D53A5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7C1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BC55538-C85E-4431-9BA6-522A69AF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Jan-Willem Veening</cp:lastModifiedBy>
  <cp:revision>2</cp:revision>
  <dcterms:created xsi:type="dcterms:W3CDTF">2022-06-12T08:16:00Z</dcterms:created>
  <dcterms:modified xsi:type="dcterms:W3CDTF">2022-06-12T08:16:00Z</dcterms:modified>
</cp:coreProperties>
</file>